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31" w:rsidRDefault="0094277C">
      <w:r>
        <w:fldChar w:fldCharType="begin"/>
      </w:r>
      <w:r>
        <w:instrText xml:space="preserve"> HYPERLINK "https://birsky--bkr.sudrf.ru/modules.php?name=information&amp;rid=10" </w:instrText>
      </w:r>
      <w:r>
        <w:fldChar w:fldCharType="separate"/>
      </w:r>
      <w:r>
        <w:rPr>
          <w:rStyle w:val="a3"/>
        </w:rPr>
        <w:t xml:space="preserve">Инструкция: как получать судебные письма через ГЭПС на </w:t>
      </w:r>
      <w:proofErr w:type="spellStart"/>
      <w:r>
        <w:rPr>
          <w:rStyle w:val="a3"/>
        </w:rPr>
        <w:t>Госуслугах</w:t>
      </w:r>
      <w:proofErr w:type="spellEnd"/>
      <w:r>
        <w:fldChar w:fldCharType="end"/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оперативного получения официальных писем и судебных уведомлений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Кушнаренковского районного</w:t>
      </w: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Республики Башкортостан воспользуйтесь государственной электронной почтовой системой (ГЭПС), позволяющей получать официальную корреспонденцию в цифровом формате.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подключиться к получению уведомлений через ГЭПС?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Авторизуйтесь в личном кабинете на портале </w:t>
      </w:r>
      <w:proofErr w:type="spellStart"/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Перейдите в раздел «Профиль» → «Настройка </w:t>
      </w:r>
      <w:proofErr w:type="spellStart"/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Госпочты</w:t>
      </w:r>
      <w:proofErr w:type="spellEnd"/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Активируйте параметр «Суды» чтобы начать получать электронные уведомления.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электронных уведомлений: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 судебная документация направляется вам в виде электронного письма с текстом и файлами формата PDF;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 документы подписаны усиленной квалифицированной электронной подписью (УКЭП);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3)    документы приходят вам сразу после отправки;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   все уведомления хранятся в личном кабинете </w:t>
      </w:r>
      <w:proofErr w:type="spellStart"/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идентификации используются следующие данные: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Физические лица - СНИЛС, ИНН или паспортные данные.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ИП - ИНН и ОГРНИП.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Юридические лица - ИНН и ОГРН.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1C" w:rsidRPr="0039741C" w:rsidRDefault="0039741C" w:rsidP="0039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Подключите ГЭПС, чтобы получать судебные уведомления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Кушнаренковского районного</w:t>
      </w:r>
      <w:r w:rsidRPr="0039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Республики Башкортостан быстро и удобно в электронном виде!</w:t>
      </w:r>
    </w:p>
    <w:p w:rsidR="0039741C" w:rsidRDefault="0039741C"/>
    <w:sectPr w:rsidR="0039741C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277C"/>
    <w:rsid w:val="0039741C"/>
    <w:rsid w:val="003E765E"/>
    <w:rsid w:val="003F3031"/>
    <w:rsid w:val="0094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27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2026-04-03T09:59:00Z</dcterms:created>
  <dcterms:modified xsi:type="dcterms:W3CDTF">2026-04-03T10:00:00Z</dcterms:modified>
</cp:coreProperties>
</file>