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E7" w:rsidRPr="00816E2D" w:rsidRDefault="00CD4FE7" w:rsidP="00CD4FE7">
      <w:pPr>
        <w:rPr>
          <w:i/>
          <w:sz w:val="26"/>
          <w:szCs w:val="26"/>
        </w:rPr>
      </w:pPr>
      <w:r w:rsidRPr="00816E2D">
        <w:rPr>
          <w:i/>
          <w:sz w:val="26"/>
          <w:szCs w:val="26"/>
        </w:rPr>
        <w:t xml:space="preserve">Получайте судебные уведомления на </w:t>
      </w:r>
      <w:proofErr w:type="spellStart"/>
      <w:r w:rsidRPr="00816E2D">
        <w:rPr>
          <w:i/>
          <w:sz w:val="26"/>
          <w:szCs w:val="26"/>
        </w:rPr>
        <w:t>Госуслугах</w:t>
      </w:r>
      <w:proofErr w:type="spellEnd"/>
    </w:p>
    <w:p w:rsidR="00CD4FE7" w:rsidRDefault="00CD4FE7" w:rsidP="00CD4FE7"/>
    <w:p w:rsidR="00CD4FE7" w:rsidRPr="00816E2D" w:rsidRDefault="00CD4FE7" w:rsidP="00CD4F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Куртамышский районный суд </w:t>
      </w:r>
      <w:r w:rsidRPr="00816E2D">
        <w:rPr>
          <w:sz w:val="26"/>
          <w:szCs w:val="26"/>
        </w:rPr>
        <w:t xml:space="preserve">Курганской области напоминает, что судебные уведомления можно получать на </w:t>
      </w:r>
      <w:proofErr w:type="spellStart"/>
      <w:r w:rsidRPr="00816E2D">
        <w:rPr>
          <w:sz w:val="26"/>
          <w:szCs w:val="26"/>
        </w:rPr>
        <w:t>Госуслугах</w:t>
      </w:r>
      <w:proofErr w:type="spellEnd"/>
      <w:r w:rsidRPr="00816E2D">
        <w:rPr>
          <w:sz w:val="26"/>
          <w:szCs w:val="26"/>
        </w:rPr>
        <w:t>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 xml:space="preserve">Для этого необходимо установить параметры в </w:t>
      </w:r>
      <w:proofErr w:type="spellStart"/>
      <w:r w:rsidRPr="00816E2D">
        <w:rPr>
          <w:sz w:val="26"/>
          <w:szCs w:val="26"/>
        </w:rPr>
        <w:t>Госпочте</w:t>
      </w:r>
      <w:proofErr w:type="spellEnd"/>
      <w:r w:rsidRPr="00816E2D">
        <w:rPr>
          <w:sz w:val="26"/>
          <w:szCs w:val="26"/>
        </w:rPr>
        <w:t xml:space="preserve"> так, как указано на картинке. А именно в </w:t>
      </w:r>
      <w:proofErr w:type="gramStart"/>
      <w:r w:rsidRPr="00816E2D">
        <w:rPr>
          <w:sz w:val="26"/>
          <w:szCs w:val="26"/>
        </w:rPr>
        <w:t>своем</w:t>
      </w:r>
      <w:proofErr w:type="gramEnd"/>
      <w:r w:rsidRPr="00816E2D">
        <w:rPr>
          <w:sz w:val="26"/>
          <w:szCs w:val="26"/>
        </w:rPr>
        <w:t xml:space="preserve"> личном кабинете в разделе «настройки </w:t>
      </w:r>
      <w:proofErr w:type="spellStart"/>
      <w:r w:rsidRPr="00816E2D">
        <w:rPr>
          <w:sz w:val="26"/>
          <w:szCs w:val="26"/>
        </w:rPr>
        <w:t>Госпочты</w:t>
      </w:r>
      <w:proofErr w:type="spellEnd"/>
      <w:r w:rsidRPr="00816E2D">
        <w:rPr>
          <w:sz w:val="26"/>
          <w:szCs w:val="26"/>
        </w:rPr>
        <w:t>» дать согласие (передвинуть бегунок вправо, в строке «суды») на получение судебных уведомлений.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 xml:space="preserve">Преимущества использования портала </w:t>
      </w:r>
      <w:proofErr w:type="spellStart"/>
      <w:r w:rsidRPr="00816E2D">
        <w:rPr>
          <w:sz w:val="26"/>
          <w:szCs w:val="26"/>
        </w:rPr>
        <w:t>Госуслуг</w:t>
      </w:r>
      <w:proofErr w:type="spellEnd"/>
      <w:r w:rsidRPr="00816E2D">
        <w:rPr>
          <w:sz w:val="26"/>
          <w:szCs w:val="26"/>
        </w:rPr>
        <w:t xml:space="preserve"> для получения документов: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>Мгновенная доставка в личный кабинет.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>Отсутствие риска потери судебной корреспонденции, она всегда доступна в электронном формате.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>Отсутствие необходимости получать бумажные документы в отделении Почты России.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  <w:r w:rsidRPr="00816E2D">
        <w:rPr>
          <w:sz w:val="26"/>
          <w:szCs w:val="26"/>
        </w:rPr>
        <w:tab/>
        <w:t>Даже при смене места жительства лицу, участвующему в деле, будет доставлено электронное письмо.</w:t>
      </w:r>
    </w:p>
    <w:p w:rsidR="00CD4FE7" w:rsidRPr="00816E2D" w:rsidRDefault="00CD4FE7" w:rsidP="00CD4FE7">
      <w:pPr>
        <w:jc w:val="both"/>
        <w:rPr>
          <w:sz w:val="26"/>
          <w:szCs w:val="26"/>
        </w:rPr>
      </w:pPr>
    </w:p>
    <w:p w:rsidR="00CD4FE7" w:rsidRDefault="00CD4FE7" w:rsidP="00CD4FE7"/>
    <w:p w:rsidR="00CD4FE7" w:rsidRDefault="00CD4FE7" w:rsidP="00CD4FE7"/>
    <w:p w:rsidR="0051573D" w:rsidRDefault="00CD4FE7">
      <w:r>
        <w:rPr>
          <w:noProof/>
        </w:rPr>
        <w:drawing>
          <wp:inline distT="0" distB="0" distL="0" distR="0" wp14:anchorId="63BC95E4" wp14:editId="54CF2A50">
            <wp:extent cx="4968816" cy="7026217"/>
            <wp:effectExtent l="0" t="0" r="3810" b="3810"/>
            <wp:docPr id="1" name="Рисунок 1" descr="\\DiskStation\Общая\SCANER\МАЛЬЦЕВА\4K4tHnbH49XNCNxd2iuerMMAPudJb_Lf_QcyJ68XBnlH42MLcceghDGSy13d76P-_6VubgeBQtiaLveyHASYz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skStation\Общая\SCANER\МАЛЬЦЕВА\4K4tHnbH49XNCNxd2iuerMMAPudJb_Lf_QcyJ68XBnlH42MLcceghDGSy13d76P-_6VubgeBQtiaLveyHASYz1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36" cy="70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73D" w:rsidSect="00CD4FE7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E7"/>
    <w:rsid w:val="0051573D"/>
    <w:rsid w:val="00C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F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F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F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1</cp:revision>
  <dcterms:created xsi:type="dcterms:W3CDTF">2025-11-14T05:11:00Z</dcterms:created>
  <dcterms:modified xsi:type="dcterms:W3CDTF">2025-11-14T05:12:00Z</dcterms:modified>
</cp:coreProperties>
</file>