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75"/>
        <w:gridCol w:w="5196"/>
      </w:tblGrid>
      <w:tr w:rsidR="00152791" w:rsidRPr="00B01760" w:rsidTr="00D32E0E">
        <w:tc>
          <w:tcPr>
            <w:tcW w:w="4786" w:type="dxa"/>
          </w:tcPr>
          <w:p w:rsidR="00152791" w:rsidRPr="00B01760" w:rsidRDefault="00152791" w:rsidP="00D32E0E">
            <w:pPr>
              <w:jc w:val="both"/>
              <w:rPr>
                <w:rFonts w:ascii="Times New Roman" w:hAnsi="Times New Roman" w:cs="Times New Roman"/>
                <w:sz w:val="28"/>
                <w:szCs w:val="28"/>
              </w:rPr>
            </w:pPr>
          </w:p>
        </w:tc>
        <w:tc>
          <w:tcPr>
            <w:tcW w:w="5493" w:type="dxa"/>
          </w:tcPr>
          <w:p w:rsidR="00152791" w:rsidRPr="00B01760" w:rsidRDefault="00152791" w:rsidP="00D32E0E">
            <w:pPr>
              <w:jc w:val="both"/>
              <w:rPr>
                <w:rFonts w:ascii="Times New Roman" w:hAnsi="Times New Roman" w:cs="Times New Roman"/>
                <w:sz w:val="28"/>
                <w:szCs w:val="28"/>
              </w:rPr>
            </w:pPr>
            <w:r>
              <w:rPr>
                <w:rFonts w:ascii="Times New Roman" w:hAnsi="Times New Roman" w:cs="Times New Roman"/>
                <w:sz w:val="28"/>
                <w:szCs w:val="28"/>
              </w:rPr>
              <w:t xml:space="preserve">                                    </w:t>
            </w:r>
            <w:r w:rsidRPr="00B01760">
              <w:rPr>
                <w:rFonts w:ascii="Times New Roman" w:hAnsi="Times New Roman" w:cs="Times New Roman"/>
                <w:sz w:val="28"/>
                <w:szCs w:val="28"/>
              </w:rPr>
              <w:t xml:space="preserve">Приложение № </w:t>
            </w:r>
            <w:r>
              <w:rPr>
                <w:rFonts w:ascii="Times New Roman" w:hAnsi="Times New Roman" w:cs="Times New Roman"/>
                <w:sz w:val="28"/>
                <w:szCs w:val="28"/>
              </w:rPr>
              <w:t>1</w:t>
            </w:r>
          </w:p>
          <w:p w:rsidR="00152791" w:rsidRPr="00B01760" w:rsidRDefault="00152791" w:rsidP="00D32E0E">
            <w:pPr>
              <w:jc w:val="both"/>
              <w:rPr>
                <w:rFonts w:ascii="Times New Roman" w:hAnsi="Times New Roman" w:cs="Times New Roman"/>
                <w:sz w:val="28"/>
                <w:szCs w:val="28"/>
              </w:rPr>
            </w:pPr>
          </w:p>
          <w:p w:rsidR="00152791" w:rsidRDefault="00152791" w:rsidP="00D32E0E">
            <w:pPr>
              <w:jc w:val="both"/>
              <w:rPr>
                <w:rFonts w:ascii="Times New Roman" w:hAnsi="Times New Roman" w:cs="Times New Roman"/>
                <w:sz w:val="28"/>
                <w:szCs w:val="28"/>
              </w:rPr>
            </w:pPr>
            <w:r>
              <w:rPr>
                <w:rFonts w:ascii="Times New Roman" w:hAnsi="Times New Roman" w:cs="Times New Roman"/>
                <w:sz w:val="28"/>
                <w:szCs w:val="28"/>
              </w:rPr>
              <w:t>Председателю</w:t>
            </w:r>
          </w:p>
          <w:p w:rsidR="00152791" w:rsidRDefault="00152791" w:rsidP="00D32E0E">
            <w:pPr>
              <w:jc w:val="both"/>
              <w:rPr>
                <w:rFonts w:ascii="Times New Roman" w:hAnsi="Times New Roman" w:cs="Times New Roman"/>
                <w:sz w:val="28"/>
                <w:szCs w:val="28"/>
              </w:rPr>
            </w:pPr>
            <w:r>
              <w:rPr>
                <w:rFonts w:ascii="Times New Roman" w:hAnsi="Times New Roman" w:cs="Times New Roman"/>
                <w:sz w:val="28"/>
                <w:szCs w:val="28"/>
              </w:rPr>
              <w:t>районного (городского),</w:t>
            </w:r>
            <w:r w:rsidRPr="00B01760">
              <w:rPr>
                <w:rFonts w:ascii="Times New Roman" w:hAnsi="Times New Roman" w:cs="Times New Roman"/>
                <w:sz w:val="28"/>
                <w:szCs w:val="28"/>
              </w:rPr>
              <w:t xml:space="preserve"> </w:t>
            </w:r>
          </w:p>
          <w:p w:rsidR="00152791" w:rsidRDefault="00152791" w:rsidP="00D32E0E">
            <w:pPr>
              <w:jc w:val="both"/>
              <w:rPr>
                <w:rFonts w:ascii="Times New Roman" w:hAnsi="Times New Roman" w:cs="Times New Roman"/>
                <w:sz w:val="28"/>
                <w:szCs w:val="28"/>
              </w:rPr>
            </w:pPr>
            <w:r>
              <w:rPr>
                <w:rFonts w:ascii="Times New Roman" w:hAnsi="Times New Roman" w:cs="Times New Roman"/>
                <w:sz w:val="28"/>
                <w:szCs w:val="28"/>
              </w:rPr>
              <w:t>гарнизонного военного суда</w:t>
            </w:r>
          </w:p>
          <w:p w:rsidR="00152791" w:rsidRPr="00B01760" w:rsidRDefault="00152791" w:rsidP="00D32E0E">
            <w:pPr>
              <w:jc w:val="both"/>
              <w:rPr>
                <w:rFonts w:ascii="Times New Roman" w:hAnsi="Times New Roman" w:cs="Times New Roman"/>
                <w:sz w:val="28"/>
                <w:szCs w:val="28"/>
              </w:rPr>
            </w:pPr>
            <w:r>
              <w:rPr>
                <w:rFonts w:ascii="Times New Roman" w:hAnsi="Times New Roman" w:cs="Times New Roman"/>
                <w:sz w:val="28"/>
                <w:szCs w:val="28"/>
              </w:rPr>
              <w:t>Свердловской области</w:t>
            </w:r>
          </w:p>
          <w:p w:rsidR="00152791" w:rsidRDefault="00152791" w:rsidP="00D32E0E">
            <w:pPr>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495"/>
              <w:gridCol w:w="4485"/>
            </w:tblGrid>
            <w:tr w:rsidR="00152791" w:rsidTr="00D32E0E">
              <w:tc>
                <w:tcPr>
                  <w:tcW w:w="497" w:type="dxa"/>
                  <w:tcBorders>
                    <w:top w:val="nil"/>
                    <w:left w:val="nil"/>
                    <w:bottom w:val="nil"/>
                    <w:right w:val="nil"/>
                  </w:tcBorders>
                </w:tcPr>
                <w:p w:rsidR="00152791" w:rsidRDefault="00152791" w:rsidP="00D32E0E">
                  <w:pPr>
                    <w:jc w:val="both"/>
                    <w:rPr>
                      <w:rFonts w:ascii="Times New Roman" w:hAnsi="Times New Roman" w:cs="Times New Roman"/>
                      <w:sz w:val="28"/>
                      <w:szCs w:val="28"/>
                    </w:rPr>
                  </w:pPr>
                  <w:r>
                    <w:rPr>
                      <w:rFonts w:ascii="Times New Roman" w:hAnsi="Times New Roman" w:cs="Times New Roman"/>
                      <w:sz w:val="28"/>
                      <w:szCs w:val="28"/>
                    </w:rPr>
                    <w:t>от</w:t>
                  </w:r>
                </w:p>
              </w:tc>
              <w:tc>
                <w:tcPr>
                  <w:tcW w:w="4808" w:type="dxa"/>
                  <w:tcBorders>
                    <w:top w:val="nil"/>
                    <w:left w:val="nil"/>
                    <w:bottom w:val="single" w:sz="4" w:space="0" w:color="auto"/>
                    <w:right w:val="nil"/>
                  </w:tcBorders>
                </w:tcPr>
                <w:p w:rsidR="00152791" w:rsidRDefault="00152791" w:rsidP="00D32E0E">
                  <w:pPr>
                    <w:jc w:val="both"/>
                    <w:rPr>
                      <w:rFonts w:ascii="Times New Roman" w:hAnsi="Times New Roman" w:cs="Times New Roman"/>
                      <w:sz w:val="28"/>
                      <w:szCs w:val="28"/>
                    </w:rPr>
                  </w:pPr>
                </w:p>
              </w:tc>
            </w:tr>
            <w:tr w:rsidR="00152791" w:rsidTr="00D32E0E">
              <w:tc>
                <w:tcPr>
                  <w:tcW w:w="497" w:type="dxa"/>
                  <w:tcBorders>
                    <w:top w:val="nil"/>
                    <w:left w:val="nil"/>
                    <w:bottom w:val="single" w:sz="4" w:space="0" w:color="auto"/>
                    <w:right w:val="nil"/>
                  </w:tcBorders>
                </w:tcPr>
                <w:p w:rsidR="00152791" w:rsidRDefault="00152791" w:rsidP="00D32E0E">
                  <w:pPr>
                    <w:jc w:val="both"/>
                    <w:rPr>
                      <w:rFonts w:ascii="Times New Roman" w:hAnsi="Times New Roman" w:cs="Times New Roman"/>
                      <w:sz w:val="28"/>
                      <w:szCs w:val="28"/>
                    </w:rPr>
                  </w:pPr>
                </w:p>
              </w:tc>
              <w:tc>
                <w:tcPr>
                  <w:tcW w:w="4808" w:type="dxa"/>
                  <w:tcBorders>
                    <w:left w:val="nil"/>
                    <w:bottom w:val="single" w:sz="4" w:space="0" w:color="auto"/>
                    <w:right w:val="nil"/>
                  </w:tcBorders>
                </w:tcPr>
                <w:p w:rsidR="00152791" w:rsidRPr="00B01760" w:rsidRDefault="00152791" w:rsidP="00D32E0E">
                  <w:pPr>
                    <w:jc w:val="center"/>
                    <w:rPr>
                      <w:rFonts w:ascii="Times New Roman" w:hAnsi="Times New Roman" w:cs="Times New Roman"/>
                      <w:sz w:val="20"/>
                      <w:szCs w:val="20"/>
                    </w:rPr>
                  </w:pPr>
                  <w:proofErr w:type="gramStart"/>
                  <w:r w:rsidRPr="00B01760">
                    <w:rPr>
                      <w:rFonts w:ascii="Times New Roman" w:hAnsi="Times New Roman" w:cs="Times New Roman"/>
                      <w:sz w:val="20"/>
                      <w:szCs w:val="20"/>
                    </w:rPr>
                    <w:t>(наименование занимаемой должности,</w:t>
                  </w:r>
                  <w:r>
                    <w:rPr>
                      <w:rFonts w:ascii="Times New Roman" w:hAnsi="Times New Roman" w:cs="Times New Roman"/>
                      <w:sz w:val="20"/>
                      <w:szCs w:val="20"/>
                    </w:rPr>
                    <w:t xml:space="preserve"> Ф.И.О.,</w:t>
                  </w:r>
                  <w:proofErr w:type="gramEnd"/>
                </w:p>
                <w:p w:rsidR="00152791" w:rsidRDefault="00152791" w:rsidP="00D32E0E">
                  <w:pPr>
                    <w:jc w:val="both"/>
                    <w:rPr>
                      <w:rFonts w:ascii="Times New Roman" w:hAnsi="Times New Roman" w:cs="Times New Roman"/>
                      <w:sz w:val="28"/>
                      <w:szCs w:val="28"/>
                    </w:rPr>
                  </w:pPr>
                </w:p>
              </w:tc>
            </w:tr>
            <w:tr w:rsidR="00152791" w:rsidTr="00D32E0E">
              <w:tc>
                <w:tcPr>
                  <w:tcW w:w="497" w:type="dxa"/>
                  <w:tcBorders>
                    <w:top w:val="single" w:sz="4" w:space="0" w:color="auto"/>
                    <w:left w:val="nil"/>
                    <w:bottom w:val="single" w:sz="4" w:space="0" w:color="auto"/>
                    <w:right w:val="nil"/>
                  </w:tcBorders>
                </w:tcPr>
                <w:p w:rsidR="00152791" w:rsidRDefault="00152791" w:rsidP="00D32E0E">
                  <w:pPr>
                    <w:jc w:val="both"/>
                    <w:rPr>
                      <w:rFonts w:ascii="Times New Roman" w:hAnsi="Times New Roman" w:cs="Times New Roman"/>
                      <w:sz w:val="28"/>
                      <w:szCs w:val="28"/>
                    </w:rPr>
                  </w:pPr>
                </w:p>
              </w:tc>
              <w:tc>
                <w:tcPr>
                  <w:tcW w:w="4808" w:type="dxa"/>
                  <w:tcBorders>
                    <w:top w:val="single" w:sz="4" w:space="0" w:color="auto"/>
                    <w:left w:val="nil"/>
                    <w:right w:val="nil"/>
                  </w:tcBorders>
                </w:tcPr>
                <w:p w:rsidR="00152791" w:rsidRPr="00B01760" w:rsidRDefault="00152791" w:rsidP="00D32E0E">
                  <w:pPr>
                    <w:jc w:val="center"/>
                    <w:rPr>
                      <w:rFonts w:ascii="Times New Roman" w:hAnsi="Times New Roman" w:cs="Times New Roman"/>
                      <w:sz w:val="20"/>
                      <w:szCs w:val="20"/>
                    </w:rPr>
                  </w:pPr>
                  <w:r w:rsidRPr="00B01760">
                    <w:rPr>
                      <w:rFonts w:ascii="Times New Roman" w:hAnsi="Times New Roman" w:cs="Times New Roman"/>
                      <w:sz w:val="20"/>
                      <w:szCs w:val="20"/>
                    </w:rPr>
                    <w:t>номер телефона)</w:t>
                  </w:r>
                </w:p>
                <w:p w:rsidR="00152791" w:rsidRDefault="00152791" w:rsidP="00D32E0E">
                  <w:pPr>
                    <w:jc w:val="both"/>
                    <w:rPr>
                      <w:rFonts w:ascii="Times New Roman" w:hAnsi="Times New Roman" w:cs="Times New Roman"/>
                      <w:sz w:val="28"/>
                      <w:szCs w:val="28"/>
                    </w:rPr>
                  </w:pPr>
                </w:p>
              </w:tc>
            </w:tr>
            <w:tr w:rsidR="00152791" w:rsidTr="00D32E0E">
              <w:tc>
                <w:tcPr>
                  <w:tcW w:w="497" w:type="dxa"/>
                  <w:tcBorders>
                    <w:top w:val="single" w:sz="4" w:space="0" w:color="auto"/>
                    <w:left w:val="nil"/>
                    <w:bottom w:val="single" w:sz="4" w:space="0" w:color="auto"/>
                    <w:right w:val="nil"/>
                  </w:tcBorders>
                </w:tcPr>
                <w:p w:rsidR="00152791" w:rsidRDefault="00152791" w:rsidP="00D32E0E">
                  <w:pPr>
                    <w:jc w:val="both"/>
                    <w:rPr>
                      <w:rFonts w:ascii="Times New Roman" w:hAnsi="Times New Roman" w:cs="Times New Roman"/>
                      <w:sz w:val="28"/>
                      <w:szCs w:val="28"/>
                    </w:rPr>
                  </w:pPr>
                </w:p>
              </w:tc>
              <w:tc>
                <w:tcPr>
                  <w:tcW w:w="4808" w:type="dxa"/>
                  <w:tcBorders>
                    <w:left w:val="nil"/>
                    <w:bottom w:val="single" w:sz="4" w:space="0" w:color="auto"/>
                    <w:right w:val="nil"/>
                  </w:tcBorders>
                </w:tcPr>
                <w:p w:rsidR="00152791" w:rsidRDefault="00152791" w:rsidP="00D32E0E">
                  <w:pPr>
                    <w:jc w:val="both"/>
                    <w:rPr>
                      <w:rFonts w:ascii="Times New Roman" w:hAnsi="Times New Roman" w:cs="Times New Roman"/>
                      <w:sz w:val="28"/>
                      <w:szCs w:val="28"/>
                    </w:rPr>
                  </w:pPr>
                </w:p>
              </w:tc>
            </w:tr>
            <w:tr w:rsidR="00152791" w:rsidTr="00D32E0E">
              <w:tc>
                <w:tcPr>
                  <w:tcW w:w="497" w:type="dxa"/>
                  <w:tcBorders>
                    <w:top w:val="single" w:sz="4" w:space="0" w:color="auto"/>
                    <w:left w:val="nil"/>
                    <w:bottom w:val="nil"/>
                    <w:right w:val="nil"/>
                  </w:tcBorders>
                </w:tcPr>
                <w:p w:rsidR="00152791" w:rsidRDefault="00152791" w:rsidP="00D32E0E">
                  <w:pPr>
                    <w:jc w:val="both"/>
                    <w:rPr>
                      <w:rFonts w:ascii="Times New Roman" w:hAnsi="Times New Roman" w:cs="Times New Roman"/>
                      <w:sz w:val="28"/>
                      <w:szCs w:val="28"/>
                    </w:rPr>
                  </w:pPr>
                </w:p>
              </w:tc>
              <w:tc>
                <w:tcPr>
                  <w:tcW w:w="4808" w:type="dxa"/>
                  <w:tcBorders>
                    <w:left w:val="nil"/>
                    <w:bottom w:val="nil"/>
                    <w:right w:val="nil"/>
                  </w:tcBorders>
                </w:tcPr>
                <w:p w:rsidR="00152791" w:rsidRDefault="00152791" w:rsidP="00D32E0E">
                  <w:pPr>
                    <w:jc w:val="both"/>
                    <w:rPr>
                      <w:rFonts w:ascii="Times New Roman" w:hAnsi="Times New Roman" w:cs="Times New Roman"/>
                      <w:sz w:val="28"/>
                      <w:szCs w:val="28"/>
                    </w:rPr>
                  </w:pPr>
                </w:p>
              </w:tc>
            </w:tr>
          </w:tbl>
          <w:p w:rsidR="00152791" w:rsidRPr="00B01760" w:rsidRDefault="00152791" w:rsidP="00D32E0E">
            <w:pPr>
              <w:rPr>
                <w:rFonts w:ascii="Times New Roman" w:hAnsi="Times New Roman" w:cs="Times New Roman"/>
                <w:sz w:val="28"/>
                <w:szCs w:val="28"/>
              </w:rPr>
            </w:pPr>
          </w:p>
        </w:tc>
      </w:tr>
    </w:tbl>
    <w:p w:rsidR="00152791" w:rsidRDefault="00152791" w:rsidP="00152791">
      <w:pPr>
        <w:spacing w:line="240" w:lineRule="auto"/>
        <w:ind w:firstLine="709"/>
        <w:jc w:val="both"/>
        <w:rPr>
          <w:rFonts w:ascii="Times New Roman" w:hAnsi="Times New Roman" w:cs="Times New Roman"/>
          <w:sz w:val="28"/>
          <w:szCs w:val="28"/>
        </w:rPr>
      </w:pPr>
    </w:p>
    <w:p w:rsidR="00152791" w:rsidRDefault="00152791" w:rsidP="00152791">
      <w:pPr>
        <w:spacing w:line="240" w:lineRule="auto"/>
        <w:jc w:val="center"/>
        <w:rPr>
          <w:rFonts w:ascii="Times New Roman" w:hAnsi="Times New Roman" w:cs="Times New Roman"/>
          <w:sz w:val="28"/>
          <w:szCs w:val="28"/>
        </w:rPr>
      </w:pPr>
      <w:bookmarkStart w:id="0" w:name="_GoBack"/>
      <w:r>
        <w:rPr>
          <w:rFonts w:ascii="Times New Roman" w:hAnsi="Times New Roman" w:cs="Times New Roman"/>
          <w:sz w:val="28"/>
          <w:szCs w:val="28"/>
        </w:rPr>
        <w:t>Уведомление</w:t>
      </w:r>
    </w:p>
    <w:p w:rsidR="00152791" w:rsidRDefault="00152791" w:rsidP="00152791">
      <w:pPr>
        <w:spacing w:line="240" w:lineRule="auto"/>
        <w:jc w:val="center"/>
        <w:rPr>
          <w:rFonts w:ascii="Times New Roman" w:hAnsi="Times New Roman" w:cs="Times New Roman"/>
          <w:sz w:val="28"/>
          <w:szCs w:val="28"/>
        </w:rPr>
      </w:pPr>
      <w:r w:rsidRPr="001F1981">
        <w:rPr>
          <w:rFonts w:ascii="Times New Roman" w:hAnsi="Times New Roman" w:cs="Times New Roman"/>
          <w:sz w:val="28"/>
          <w:szCs w:val="28"/>
        </w:rPr>
        <w:t xml:space="preserve">о возникновении личной заинтересованности </w:t>
      </w:r>
      <w:bookmarkEnd w:id="0"/>
      <w:r w:rsidRPr="001F1981">
        <w:rPr>
          <w:rFonts w:ascii="Times New Roman" w:hAnsi="Times New Roman" w:cs="Times New Roman"/>
          <w:sz w:val="28"/>
          <w:szCs w:val="28"/>
        </w:rPr>
        <w:t>при исполн</w:t>
      </w:r>
      <w:r>
        <w:rPr>
          <w:rFonts w:ascii="Times New Roman" w:hAnsi="Times New Roman" w:cs="Times New Roman"/>
          <w:sz w:val="28"/>
          <w:szCs w:val="28"/>
        </w:rPr>
        <w:t xml:space="preserve">ении должностных обязанностей, </w:t>
      </w:r>
      <w:r w:rsidRPr="001F1981">
        <w:rPr>
          <w:rFonts w:ascii="Times New Roman" w:hAnsi="Times New Roman" w:cs="Times New Roman"/>
          <w:sz w:val="28"/>
          <w:szCs w:val="28"/>
        </w:rPr>
        <w:t>котор</w:t>
      </w:r>
      <w:r>
        <w:rPr>
          <w:rFonts w:ascii="Times New Roman" w:hAnsi="Times New Roman" w:cs="Times New Roman"/>
          <w:sz w:val="28"/>
          <w:szCs w:val="28"/>
        </w:rPr>
        <w:t>ая приводит или может привести</w:t>
      </w:r>
      <w:r w:rsidRPr="001F1981">
        <w:rPr>
          <w:rFonts w:ascii="Times New Roman" w:hAnsi="Times New Roman" w:cs="Times New Roman"/>
          <w:sz w:val="28"/>
          <w:szCs w:val="28"/>
        </w:rPr>
        <w:t xml:space="preserve"> к конфликту интересов</w:t>
      </w:r>
    </w:p>
    <w:p w:rsidR="00152791" w:rsidRDefault="00152791" w:rsidP="00152791">
      <w:pPr>
        <w:spacing w:line="240" w:lineRule="auto"/>
        <w:jc w:val="center"/>
        <w:rPr>
          <w:rFonts w:ascii="Times New Roman" w:hAnsi="Times New Roman" w:cs="Times New Roman"/>
          <w:sz w:val="28"/>
          <w:szCs w:val="28"/>
        </w:rPr>
      </w:pPr>
    </w:p>
    <w:tbl>
      <w:tblPr>
        <w:tblStyle w:val="a3"/>
        <w:tblW w:w="0" w:type="auto"/>
        <w:tblLook w:val="04A0" w:firstRow="1" w:lastRow="0" w:firstColumn="1" w:lastColumn="0" w:noHBand="0" w:noVBand="1"/>
      </w:tblPr>
      <w:tblGrid>
        <w:gridCol w:w="1238"/>
        <w:gridCol w:w="8001"/>
        <w:gridCol w:w="332"/>
      </w:tblGrid>
      <w:tr w:rsidR="00152791" w:rsidTr="00D32E0E">
        <w:tc>
          <w:tcPr>
            <w:tcW w:w="1242" w:type="dxa"/>
            <w:tcBorders>
              <w:top w:val="nil"/>
              <w:left w:val="nil"/>
              <w:bottom w:val="nil"/>
              <w:right w:val="nil"/>
            </w:tcBorders>
          </w:tcPr>
          <w:p w:rsidR="00152791" w:rsidRDefault="00152791" w:rsidP="00D32E0E">
            <w:pPr>
              <w:ind w:left="709"/>
              <w:rPr>
                <w:rFonts w:ascii="Times New Roman" w:hAnsi="Times New Roman" w:cs="Times New Roman"/>
                <w:sz w:val="28"/>
                <w:szCs w:val="28"/>
              </w:rPr>
            </w:pPr>
            <w:r>
              <w:rPr>
                <w:rFonts w:ascii="Times New Roman" w:hAnsi="Times New Roman" w:cs="Times New Roman"/>
                <w:sz w:val="28"/>
                <w:szCs w:val="28"/>
              </w:rPr>
              <w:t>Я,</w:t>
            </w:r>
          </w:p>
        </w:tc>
        <w:tc>
          <w:tcPr>
            <w:tcW w:w="8595" w:type="dxa"/>
            <w:tcBorders>
              <w:top w:val="nil"/>
              <w:left w:val="nil"/>
              <w:right w:val="nil"/>
            </w:tcBorders>
          </w:tcPr>
          <w:p w:rsidR="00152791" w:rsidRDefault="00152791" w:rsidP="00D32E0E">
            <w:pPr>
              <w:jc w:val="right"/>
              <w:rPr>
                <w:rFonts w:ascii="Times New Roman" w:hAnsi="Times New Roman" w:cs="Times New Roman"/>
                <w:sz w:val="28"/>
                <w:szCs w:val="28"/>
              </w:rPr>
            </w:pPr>
          </w:p>
        </w:tc>
        <w:tc>
          <w:tcPr>
            <w:tcW w:w="336" w:type="dxa"/>
            <w:tcBorders>
              <w:top w:val="nil"/>
              <w:left w:val="nil"/>
              <w:bottom w:val="single" w:sz="4" w:space="0" w:color="auto"/>
              <w:right w:val="nil"/>
            </w:tcBorders>
          </w:tcPr>
          <w:p w:rsidR="00152791" w:rsidRDefault="00152791" w:rsidP="00D32E0E">
            <w:pPr>
              <w:jc w:val="right"/>
              <w:rPr>
                <w:rFonts w:ascii="Times New Roman" w:hAnsi="Times New Roman" w:cs="Times New Roman"/>
                <w:sz w:val="28"/>
                <w:szCs w:val="28"/>
              </w:rPr>
            </w:pPr>
            <w:r>
              <w:rPr>
                <w:rFonts w:ascii="Times New Roman" w:hAnsi="Times New Roman" w:cs="Times New Roman"/>
                <w:sz w:val="28"/>
                <w:szCs w:val="28"/>
              </w:rPr>
              <w:t>,</w:t>
            </w:r>
          </w:p>
        </w:tc>
      </w:tr>
    </w:tbl>
    <w:p w:rsidR="00152791" w:rsidRDefault="00152791" w:rsidP="00152791">
      <w:pPr>
        <w:spacing w:line="240" w:lineRule="auto"/>
        <w:ind w:firstLine="709"/>
        <w:jc w:val="center"/>
        <w:rPr>
          <w:rFonts w:ascii="Times New Roman" w:hAnsi="Times New Roman" w:cs="Times New Roman"/>
          <w:sz w:val="28"/>
          <w:szCs w:val="28"/>
        </w:rPr>
      </w:pPr>
      <w:r w:rsidRPr="001F1981">
        <w:rPr>
          <w:rFonts w:ascii="Times New Roman" w:hAnsi="Times New Roman" w:cs="Times New Roman"/>
          <w:sz w:val="20"/>
          <w:szCs w:val="20"/>
        </w:rPr>
        <w:t xml:space="preserve"> (Ф.И.О.)</w:t>
      </w:r>
    </w:p>
    <w:p w:rsidR="00152791" w:rsidRDefault="00152791" w:rsidP="00152791">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сообщаю о возникновении у меня </w:t>
      </w:r>
      <w:r w:rsidRPr="001F1981">
        <w:rPr>
          <w:rFonts w:ascii="Times New Roman" w:hAnsi="Times New Roman" w:cs="Times New Roman"/>
          <w:sz w:val="28"/>
          <w:szCs w:val="28"/>
        </w:rPr>
        <w:t>личной заинтересованности при исполнении должностных обязанностей, котор</w:t>
      </w:r>
      <w:r>
        <w:rPr>
          <w:rFonts w:ascii="Times New Roman" w:hAnsi="Times New Roman" w:cs="Times New Roman"/>
          <w:sz w:val="28"/>
          <w:szCs w:val="28"/>
        </w:rPr>
        <w:t>ая приводит или может привести</w:t>
      </w:r>
      <w:r w:rsidRPr="001F1981">
        <w:rPr>
          <w:rFonts w:ascii="Times New Roman" w:hAnsi="Times New Roman" w:cs="Times New Roman"/>
          <w:sz w:val="28"/>
          <w:szCs w:val="28"/>
        </w:rPr>
        <w:t xml:space="preserve"> к конфликту интересов</w:t>
      </w:r>
      <w:r>
        <w:rPr>
          <w:rFonts w:ascii="Times New Roman" w:hAnsi="Times New Roman" w:cs="Times New Roman"/>
          <w:sz w:val="28"/>
          <w:szCs w:val="28"/>
        </w:rPr>
        <w:t xml:space="preserve"> (</w:t>
      </w:r>
      <w:proofErr w:type="gramStart"/>
      <w:r>
        <w:rPr>
          <w:rFonts w:ascii="Times New Roman" w:hAnsi="Times New Roman" w:cs="Times New Roman"/>
          <w:sz w:val="28"/>
          <w:szCs w:val="28"/>
        </w:rPr>
        <w:t>нужное</w:t>
      </w:r>
      <w:proofErr w:type="gramEnd"/>
      <w:r>
        <w:rPr>
          <w:rFonts w:ascii="Times New Roman" w:hAnsi="Times New Roman" w:cs="Times New Roman"/>
          <w:sz w:val="28"/>
          <w:szCs w:val="28"/>
        </w:rPr>
        <w:t xml:space="preserve"> подчеркнуть).</w:t>
      </w:r>
    </w:p>
    <w:tbl>
      <w:tblPr>
        <w:tblStyle w:val="a3"/>
        <w:tblW w:w="0" w:type="auto"/>
        <w:tblLook w:val="04A0" w:firstRow="1" w:lastRow="0" w:firstColumn="1" w:lastColumn="0" w:noHBand="0" w:noVBand="1"/>
      </w:tblPr>
      <w:tblGrid>
        <w:gridCol w:w="2496"/>
        <w:gridCol w:w="6789"/>
        <w:gridCol w:w="286"/>
      </w:tblGrid>
      <w:tr w:rsidR="00152791" w:rsidTr="00D32E0E">
        <w:tc>
          <w:tcPr>
            <w:tcW w:w="10173" w:type="dxa"/>
            <w:gridSpan w:val="3"/>
            <w:tcBorders>
              <w:top w:val="nil"/>
              <w:left w:val="nil"/>
              <w:bottom w:val="nil"/>
              <w:right w:val="nil"/>
            </w:tcBorders>
          </w:tcPr>
          <w:p w:rsidR="00152791" w:rsidRDefault="00152791" w:rsidP="00D32E0E">
            <w:pPr>
              <w:ind w:firstLine="709"/>
              <w:jc w:val="both"/>
              <w:rPr>
                <w:rFonts w:ascii="Times New Roman" w:hAnsi="Times New Roman" w:cs="Times New Roman"/>
                <w:sz w:val="28"/>
                <w:szCs w:val="28"/>
              </w:rPr>
            </w:pPr>
            <w:r w:rsidRPr="00AA0BE6">
              <w:rPr>
                <w:rFonts w:ascii="Times New Roman" w:hAnsi="Times New Roman" w:cs="Times New Roman"/>
                <w:sz w:val="28"/>
                <w:szCs w:val="28"/>
              </w:rPr>
              <w:t>Обстоятельства, являющиеся основанием возникновения личной заинтересованности</w:t>
            </w:r>
            <w:r>
              <w:rPr>
                <w:rFonts w:ascii="Times New Roman" w:hAnsi="Times New Roman" w:cs="Times New Roman"/>
                <w:sz w:val="28"/>
                <w:szCs w:val="28"/>
              </w:rPr>
              <w:t>:</w:t>
            </w:r>
          </w:p>
        </w:tc>
      </w:tr>
      <w:tr w:rsidR="00152791" w:rsidTr="00D32E0E">
        <w:tc>
          <w:tcPr>
            <w:tcW w:w="2640" w:type="dxa"/>
            <w:tcBorders>
              <w:top w:val="nil"/>
              <w:left w:val="nil"/>
              <w:bottom w:val="single" w:sz="4" w:space="0" w:color="auto"/>
              <w:right w:val="nil"/>
            </w:tcBorders>
            <w:shd w:val="clear" w:color="auto" w:fill="auto"/>
          </w:tcPr>
          <w:p w:rsidR="00152791" w:rsidRDefault="00152791" w:rsidP="00D32E0E">
            <w:pPr>
              <w:jc w:val="both"/>
              <w:rPr>
                <w:rFonts w:ascii="Times New Roman" w:hAnsi="Times New Roman" w:cs="Times New Roman"/>
                <w:sz w:val="28"/>
                <w:szCs w:val="28"/>
              </w:rPr>
            </w:pPr>
          </w:p>
        </w:tc>
        <w:tc>
          <w:tcPr>
            <w:tcW w:w="7533" w:type="dxa"/>
            <w:gridSpan w:val="2"/>
            <w:tcBorders>
              <w:top w:val="single" w:sz="4" w:space="0" w:color="auto"/>
              <w:left w:val="nil"/>
              <w:bottom w:val="single" w:sz="4" w:space="0" w:color="auto"/>
              <w:right w:val="nil"/>
            </w:tcBorders>
          </w:tcPr>
          <w:p w:rsidR="00152791" w:rsidRDefault="00152791" w:rsidP="00D32E0E">
            <w:pPr>
              <w:jc w:val="both"/>
              <w:rPr>
                <w:rFonts w:ascii="Times New Roman" w:hAnsi="Times New Roman" w:cs="Times New Roman"/>
                <w:sz w:val="28"/>
                <w:szCs w:val="28"/>
              </w:rPr>
            </w:pPr>
          </w:p>
        </w:tc>
      </w:tr>
      <w:tr w:rsidR="00152791" w:rsidTr="00D32E0E">
        <w:tc>
          <w:tcPr>
            <w:tcW w:w="2640" w:type="dxa"/>
            <w:tcBorders>
              <w:top w:val="single" w:sz="4" w:space="0" w:color="auto"/>
              <w:left w:val="nil"/>
              <w:right w:val="single" w:sz="4" w:space="0" w:color="FFFFFF" w:themeColor="background1"/>
            </w:tcBorders>
            <w:shd w:val="clear" w:color="auto" w:fill="auto"/>
          </w:tcPr>
          <w:p w:rsidR="00152791" w:rsidRDefault="00152791" w:rsidP="00D32E0E">
            <w:pPr>
              <w:jc w:val="both"/>
              <w:rPr>
                <w:rFonts w:ascii="Times New Roman" w:hAnsi="Times New Roman" w:cs="Times New Roman"/>
                <w:sz w:val="28"/>
                <w:szCs w:val="28"/>
              </w:rPr>
            </w:pPr>
          </w:p>
        </w:tc>
        <w:tc>
          <w:tcPr>
            <w:tcW w:w="7290" w:type="dxa"/>
            <w:tcBorders>
              <w:top w:val="single" w:sz="4" w:space="0" w:color="auto"/>
              <w:left w:val="single" w:sz="4" w:space="0" w:color="FFFFFF" w:themeColor="background1"/>
              <w:right w:val="nil"/>
            </w:tcBorders>
          </w:tcPr>
          <w:p w:rsidR="00152791" w:rsidRDefault="00152791" w:rsidP="00D32E0E">
            <w:pPr>
              <w:jc w:val="right"/>
              <w:rPr>
                <w:rFonts w:ascii="Times New Roman" w:hAnsi="Times New Roman" w:cs="Times New Roman"/>
                <w:sz w:val="28"/>
                <w:szCs w:val="28"/>
              </w:rPr>
            </w:pPr>
          </w:p>
        </w:tc>
        <w:tc>
          <w:tcPr>
            <w:tcW w:w="243" w:type="dxa"/>
            <w:tcBorders>
              <w:top w:val="single" w:sz="4" w:space="0" w:color="auto"/>
              <w:left w:val="nil"/>
              <w:bottom w:val="single" w:sz="4" w:space="0" w:color="auto"/>
              <w:right w:val="nil"/>
            </w:tcBorders>
          </w:tcPr>
          <w:p w:rsidR="00152791" w:rsidRDefault="00152791" w:rsidP="00D32E0E">
            <w:pPr>
              <w:jc w:val="right"/>
              <w:rPr>
                <w:rFonts w:ascii="Times New Roman" w:hAnsi="Times New Roman" w:cs="Times New Roman"/>
                <w:sz w:val="28"/>
                <w:szCs w:val="28"/>
              </w:rPr>
            </w:pPr>
            <w:r>
              <w:rPr>
                <w:rFonts w:ascii="Times New Roman" w:hAnsi="Times New Roman" w:cs="Times New Roman"/>
                <w:sz w:val="28"/>
                <w:szCs w:val="28"/>
              </w:rPr>
              <w:t>.</w:t>
            </w:r>
          </w:p>
        </w:tc>
      </w:tr>
    </w:tbl>
    <w:p w:rsidR="00152791" w:rsidRDefault="00152791" w:rsidP="00152791">
      <w:pPr>
        <w:spacing w:line="240" w:lineRule="auto"/>
        <w:jc w:val="both"/>
        <w:rPr>
          <w:rFonts w:ascii="Times New Roman" w:hAnsi="Times New Roman" w:cs="Times New Roman"/>
          <w:sz w:val="28"/>
          <w:szCs w:val="28"/>
        </w:rPr>
      </w:pPr>
    </w:p>
    <w:tbl>
      <w:tblPr>
        <w:tblStyle w:val="1"/>
        <w:tblW w:w="0" w:type="auto"/>
        <w:tblLook w:val="04A0" w:firstRow="1" w:lastRow="0" w:firstColumn="1" w:lastColumn="0" w:noHBand="0" w:noVBand="1"/>
      </w:tblPr>
      <w:tblGrid>
        <w:gridCol w:w="4497"/>
        <w:gridCol w:w="4788"/>
        <w:gridCol w:w="286"/>
      </w:tblGrid>
      <w:tr w:rsidR="00152791" w:rsidRPr="00E03680" w:rsidTr="00D32E0E">
        <w:tc>
          <w:tcPr>
            <w:tcW w:w="10173" w:type="dxa"/>
            <w:gridSpan w:val="3"/>
            <w:tcBorders>
              <w:top w:val="nil"/>
              <w:left w:val="nil"/>
              <w:bottom w:val="nil"/>
              <w:right w:val="nil"/>
            </w:tcBorders>
          </w:tcPr>
          <w:p w:rsidR="00152791" w:rsidRPr="00E03680" w:rsidRDefault="00152791" w:rsidP="00D32E0E">
            <w:pPr>
              <w:ind w:firstLine="709"/>
              <w:jc w:val="both"/>
              <w:rPr>
                <w:rFonts w:ascii="Times New Roman" w:hAnsi="Times New Roman" w:cs="Times New Roman"/>
                <w:sz w:val="28"/>
                <w:szCs w:val="28"/>
              </w:rPr>
            </w:pPr>
            <w:r>
              <w:rPr>
                <w:rFonts w:ascii="Times New Roman" w:hAnsi="Times New Roman" w:cs="Times New Roman"/>
                <w:sz w:val="28"/>
                <w:szCs w:val="28"/>
              </w:rPr>
              <w:t>Должностные обязанности, на исполнение которых влияет или может повлиять личная заинтересованность</w:t>
            </w:r>
            <w:r w:rsidRPr="00E03680">
              <w:rPr>
                <w:rFonts w:ascii="Times New Roman" w:hAnsi="Times New Roman" w:cs="Times New Roman"/>
                <w:sz w:val="28"/>
                <w:szCs w:val="28"/>
              </w:rPr>
              <w:t>:</w:t>
            </w:r>
          </w:p>
        </w:tc>
      </w:tr>
      <w:tr w:rsidR="00152791" w:rsidRPr="00E03680" w:rsidTr="00D32E0E">
        <w:tc>
          <w:tcPr>
            <w:tcW w:w="4786" w:type="dxa"/>
            <w:tcBorders>
              <w:top w:val="nil"/>
              <w:left w:val="nil"/>
              <w:bottom w:val="single" w:sz="4" w:space="0" w:color="auto"/>
              <w:right w:val="nil"/>
            </w:tcBorders>
            <w:shd w:val="clear" w:color="auto" w:fill="auto"/>
          </w:tcPr>
          <w:p w:rsidR="00152791" w:rsidRPr="00E03680" w:rsidRDefault="00152791" w:rsidP="00D32E0E">
            <w:pPr>
              <w:jc w:val="both"/>
              <w:rPr>
                <w:rFonts w:ascii="Times New Roman" w:hAnsi="Times New Roman" w:cs="Times New Roman"/>
                <w:sz w:val="28"/>
                <w:szCs w:val="28"/>
              </w:rPr>
            </w:pPr>
          </w:p>
        </w:tc>
        <w:tc>
          <w:tcPr>
            <w:tcW w:w="5387" w:type="dxa"/>
            <w:gridSpan w:val="2"/>
            <w:tcBorders>
              <w:top w:val="single" w:sz="4" w:space="0" w:color="auto"/>
              <w:left w:val="nil"/>
              <w:bottom w:val="single" w:sz="4" w:space="0" w:color="auto"/>
              <w:right w:val="nil"/>
            </w:tcBorders>
          </w:tcPr>
          <w:p w:rsidR="00152791" w:rsidRPr="00E03680" w:rsidRDefault="00152791" w:rsidP="00D32E0E">
            <w:pPr>
              <w:jc w:val="both"/>
              <w:rPr>
                <w:rFonts w:ascii="Times New Roman" w:hAnsi="Times New Roman" w:cs="Times New Roman"/>
                <w:sz w:val="28"/>
                <w:szCs w:val="28"/>
              </w:rPr>
            </w:pPr>
          </w:p>
        </w:tc>
      </w:tr>
      <w:tr w:rsidR="00152791" w:rsidRPr="00E03680" w:rsidTr="00D32E0E">
        <w:tc>
          <w:tcPr>
            <w:tcW w:w="4786" w:type="dxa"/>
            <w:tcBorders>
              <w:top w:val="nil"/>
              <w:left w:val="nil"/>
              <w:bottom w:val="single" w:sz="4" w:space="0" w:color="auto"/>
              <w:right w:val="nil"/>
            </w:tcBorders>
            <w:shd w:val="clear" w:color="auto" w:fill="auto"/>
          </w:tcPr>
          <w:p w:rsidR="00152791" w:rsidRPr="00E03680" w:rsidRDefault="00152791" w:rsidP="00D32E0E">
            <w:pPr>
              <w:jc w:val="both"/>
              <w:rPr>
                <w:rFonts w:ascii="Times New Roman" w:hAnsi="Times New Roman" w:cs="Times New Roman"/>
                <w:sz w:val="28"/>
                <w:szCs w:val="28"/>
              </w:rPr>
            </w:pPr>
          </w:p>
        </w:tc>
        <w:tc>
          <w:tcPr>
            <w:tcW w:w="5387" w:type="dxa"/>
            <w:gridSpan w:val="2"/>
            <w:tcBorders>
              <w:top w:val="single" w:sz="4" w:space="0" w:color="auto"/>
              <w:left w:val="nil"/>
              <w:bottom w:val="single" w:sz="4" w:space="0" w:color="auto"/>
              <w:right w:val="nil"/>
            </w:tcBorders>
          </w:tcPr>
          <w:p w:rsidR="00152791" w:rsidRPr="00E03680" w:rsidRDefault="00152791" w:rsidP="00D32E0E">
            <w:pPr>
              <w:jc w:val="both"/>
              <w:rPr>
                <w:rFonts w:ascii="Times New Roman" w:hAnsi="Times New Roman" w:cs="Times New Roman"/>
                <w:sz w:val="28"/>
                <w:szCs w:val="28"/>
              </w:rPr>
            </w:pPr>
          </w:p>
        </w:tc>
      </w:tr>
      <w:tr w:rsidR="00152791" w:rsidRPr="00E03680" w:rsidTr="00D32E0E">
        <w:tc>
          <w:tcPr>
            <w:tcW w:w="4786" w:type="dxa"/>
            <w:tcBorders>
              <w:top w:val="single" w:sz="4" w:space="0" w:color="auto"/>
              <w:left w:val="nil"/>
              <w:right w:val="single" w:sz="4" w:space="0" w:color="FFFFFF" w:themeColor="background1"/>
            </w:tcBorders>
            <w:shd w:val="clear" w:color="auto" w:fill="auto"/>
          </w:tcPr>
          <w:p w:rsidR="00152791" w:rsidRPr="00E03680" w:rsidRDefault="00152791" w:rsidP="00D32E0E">
            <w:pPr>
              <w:jc w:val="both"/>
              <w:rPr>
                <w:rFonts w:ascii="Times New Roman" w:hAnsi="Times New Roman" w:cs="Times New Roman"/>
                <w:sz w:val="28"/>
                <w:szCs w:val="28"/>
              </w:rPr>
            </w:pPr>
          </w:p>
        </w:tc>
        <w:tc>
          <w:tcPr>
            <w:tcW w:w="5144" w:type="dxa"/>
            <w:tcBorders>
              <w:top w:val="single" w:sz="4" w:space="0" w:color="auto"/>
              <w:left w:val="single" w:sz="4" w:space="0" w:color="FFFFFF" w:themeColor="background1"/>
              <w:right w:val="nil"/>
            </w:tcBorders>
          </w:tcPr>
          <w:p w:rsidR="00152791" w:rsidRPr="00E03680" w:rsidRDefault="00152791" w:rsidP="00D32E0E">
            <w:pPr>
              <w:jc w:val="right"/>
              <w:rPr>
                <w:rFonts w:ascii="Times New Roman" w:hAnsi="Times New Roman" w:cs="Times New Roman"/>
                <w:sz w:val="28"/>
                <w:szCs w:val="28"/>
              </w:rPr>
            </w:pPr>
          </w:p>
        </w:tc>
        <w:tc>
          <w:tcPr>
            <w:tcW w:w="243" w:type="dxa"/>
            <w:tcBorders>
              <w:top w:val="single" w:sz="4" w:space="0" w:color="auto"/>
              <w:left w:val="nil"/>
              <w:bottom w:val="single" w:sz="4" w:space="0" w:color="auto"/>
              <w:right w:val="nil"/>
            </w:tcBorders>
          </w:tcPr>
          <w:p w:rsidR="00152791" w:rsidRPr="00E03680" w:rsidRDefault="00152791" w:rsidP="00D32E0E">
            <w:pPr>
              <w:jc w:val="right"/>
              <w:rPr>
                <w:rFonts w:ascii="Times New Roman" w:hAnsi="Times New Roman" w:cs="Times New Roman"/>
                <w:sz w:val="28"/>
                <w:szCs w:val="28"/>
              </w:rPr>
            </w:pPr>
            <w:r w:rsidRPr="00E03680">
              <w:rPr>
                <w:rFonts w:ascii="Times New Roman" w:hAnsi="Times New Roman" w:cs="Times New Roman"/>
                <w:sz w:val="28"/>
                <w:szCs w:val="28"/>
              </w:rPr>
              <w:t>.</w:t>
            </w:r>
          </w:p>
        </w:tc>
      </w:tr>
    </w:tbl>
    <w:p w:rsidR="00152791" w:rsidRDefault="00152791" w:rsidP="00152791">
      <w:pPr>
        <w:spacing w:line="240" w:lineRule="auto"/>
        <w:ind w:firstLine="709"/>
        <w:jc w:val="both"/>
        <w:rPr>
          <w:rFonts w:ascii="Times New Roman" w:hAnsi="Times New Roman" w:cs="Times New Roman"/>
          <w:sz w:val="28"/>
          <w:szCs w:val="28"/>
        </w:rPr>
      </w:pPr>
    </w:p>
    <w:tbl>
      <w:tblPr>
        <w:tblStyle w:val="1"/>
        <w:tblW w:w="0" w:type="auto"/>
        <w:tblLook w:val="04A0" w:firstRow="1" w:lastRow="0" w:firstColumn="1" w:lastColumn="0" w:noHBand="0" w:noVBand="1"/>
      </w:tblPr>
      <w:tblGrid>
        <w:gridCol w:w="1317"/>
        <w:gridCol w:w="7968"/>
        <w:gridCol w:w="286"/>
      </w:tblGrid>
      <w:tr w:rsidR="00152791" w:rsidRPr="00E03680" w:rsidTr="00D32E0E">
        <w:tc>
          <w:tcPr>
            <w:tcW w:w="10173" w:type="dxa"/>
            <w:gridSpan w:val="3"/>
            <w:tcBorders>
              <w:top w:val="nil"/>
              <w:left w:val="nil"/>
              <w:bottom w:val="nil"/>
              <w:right w:val="nil"/>
            </w:tcBorders>
          </w:tcPr>
          <w:p w:rsidR="00152791" w:rsidRPr="00E03680" w:rsidRDefault="00152791" w:rsidP="00D32E0E">
            <w:pPr>
              <w:ind w:firstLine="709"/>
              <w:jc w:val="both"/>
              <w:rPr>
                <w:rFonts w:ascii="Times New Roman" w:hAnsi="Times New Roman" w:cs="Times New Roman"/>
                <w:sz w:val="28"/>
                <w:szCs w:val="28"/>
              </w:rPr>
            </w:pPr>
            <w:r>
              <w:rPr>
                <w:rFonts w:ascii="Times New Roman" w:hAnsi="Times New Roman" w:cs="Times New Roman"/>
                <w:sz w:val="28"/>
                <w:szCs w:val="28"/>
              </w:rPr>
              <w:t>Предлагаемые меры по предотвращению или урегулированию конфликта интересов</w:t>
            </w:r>
            <w:r w:rsidRPr="00E03680">
              <w:rPr>
                <w:rFonts w:ascii="Times New Roman" w:hAnsi="Times New Roman" w:cs="Times New Roman"/>
                <w:sz w:val="28"/>
                <w:szCs w:val="28"/>
              </w:rPr>
              <w:t>:</w:t>
            </w:r>
          </w:p>
        </w:tc>
      </w:tr>
      <w:tr w:rsidR="00152791" w:rsidRPr="00E03680" w:rsidTr="00D32E0E">
        <w:tc>
          <w:tcPr>
            <w:tcW w:w="1384" w:type="dxa"/>
            <w:tcBorders>
              <w:top w:val="nil"/>
              <w:left w:val="nil"/>
              <w:bottom w:val="single" w:sz="4" w:space="0" w:color="auto"/>
              <w:right w:val="nil"/>
            </w:tcBorders>
            <w:shd w:val="clear" w:color="auto" w:fill="auto"/>
          </w:tcPr>
          <w:p w:rsidR="00152791" w:rsidRPr="00E03680" w:rsidRDefault="00152791" w:rsidP="00D32E0E">
            <w:pPr>
              <w:jc w:val="both"/>
              <w:rPr>
                <w:rFonts w:ascii="Times New Roman" w:hAnsi="Times New Roman" w:cs="Times New Roman"/>
                <w:sz w:val="28"/>
                <w:szCs w:val="28"/>
              </w:rPr>
            </w:pPr>
          </w:p>
        </w:tc>
        <w:tc>
          <w:tcPr>
            <w:tcW w:w="8789" w:type="dxa"/>
            <w:gridSpan w:val="2"/>
            <w:tcBorders>
              <w:top w:val="single" w:sz="4" w:space="0" w:color="auto"/>
              <w:left w:val="nil"/>
              <w:bottom w:val="single" w:sz="4" w:space="0" w:color="auto"/>
              <w:right w:val="nil"/>
            </w:tcBorders>
          </w:tcPr>
          <w:p w:rsidR="00152791" w:rsidRPr="00E03680" w:rsidRDefault="00152791" w:rsidP="00D32E0E">
            <w:pPr>
              <w:jc w:val="both"/>
              <w:rPr>
                <w:rFonts w:ascii="Times New Roman" w:hAnsi="Times New Roman" w:cs="Times New Roman"/>
                <w:sz w:val="28"/>
                <w:szCs w:val="28"/>
              </w:rPr>
            </w:pPr>
          </w:p>
        </w:tc>
      </w:tr>
      <w:tr w:rsidR="00152791" w:rsidRPr="00E03680" w:rsidTr="00D32E0E">
        <w:tc>
          <w:tcPr>
            <w:tcW w:w="1384" w:type="dxa"/>
            <w:tcBorders>
              <w:top w:val="single" w:sz="4" w:space="0" w:color="auto"/>
              <w:left w:val="nil"/>
              <w:right w:val="single" w:sz="4" w:space="0" w:color="FFFFFF" w:themeColor="background1"/>
            </w:tcBorders>
            <w:shd w:val="clear" w:color="auto" w:fill="auto"/>
          </w:tcPr>
          <w:p w:rsidR="00152791" w:rsidRPr="00E03680" w:rsidRDefault="00152791" w:rsidP="00D32E0E">
            <w:pPr>
              <w:jc w:val="both"/>
              <w:rPr>
                <w:rFonts w:ascii="Times New Roman" w:hAnsi="Times New Roman" w:cs="Times New Roman"/>
                <w:sz w:val="28"/>
                <w:szCs w:val="28"/>
              </w:rPr>
            </w:pPr>
          </w:p>
        </w:tc>
        <w:tc>
          <w:tcPr>
            <w:tcW w:w="8546" w:type="dxa"/>
            <w:tcBorders>
              <w:top w:val="single" w:sz="4" w:space="0" w:color="auto"/>
              <w:left w:val="single" w:sz="4" w:space="0" w:color="FFFFFF" w:themeColor="background1"/>
              <w:right w:val="nil"/>
            </w:tcBorders>
          </w:tcPr>
          <w:p w:rsidR="00152791" w:rsidRPr="00E03680" w:rsidRDefault="00152791" w:rsidP="00D32E0E">
            <w:pPr>
              <w:jc w:val="right"/>
              <w:rPr>
                <w:rFonts w:ascii="Times New Roman" w:hAnsi="Times New Roman" w:cs="Times New Roman"/>
                <w:sz w:val="28"/>
                <w:szCs w:val="28"/>
              </w:rPr>
            </w:pPr>
          </w:p>
        </w:tc>
        <w:tc>
          <w:tcPr>
            <w:tcW w:w="243" w:type="dxa"/>
            <w:tcBorders>
              <w:top w:val="single" w:sz="4" w:space="0" w:color="auto"/>
              <w:left w:val="nil"/>
              <w:bottom w:val="single" w:sz="4" w:space="0" w:color="auto"/>
              <w:right w:val="nil"/>
            </w:tcBorders>
          </w:tcPr>
          <w:p w:rsidR="00152791" w:rsidRPr="00E03680" w:rsidRDefault="00152791" w:rsidP="00D32E0E">
            <w:pPr>
              <w:jc w:val="right"/>
              <w:rPr>
                <w:rFonts w:ascii="Times New Roman" w:hAnsi="Times New Roman" w:cs="Times New Roman"/>
                <w:sz w:val="28"/>
                <w:szCs w:val="28"/>
              </w:rPr>
            </w:pPr>
            <w:r w:rsidRPr="00E03680">
              <w:rPr>
                <w:rFonts w:ascii="Times New Roman" w:hAnsi="Times New Roman" w:cs="Times New Roman"/>
                <w:sz w:val="28"/>
                <w:szCs w:val="28"/>
              </w:rPr>
              <w:t>.</w:t>
            </w:r>
          </w:p>
        </w:tc>
      </w:tr>
    </w:tbl>
    <w:p w:rsidR="00152791" w:rsidRDefault="00152791" w:rsidP="00152791">
      <w:pPr>
        <w:spacing w:line="240" w:lineRule="auto"/>
        <w:ind w:firstLine="709"/>
        <w:jc w:val="both"/>
        <w:rPr>
          <w:rFonts w:ascii="Times New Roman" w:hAnsi="Times New Roman" w:cs="Times New Roman"/>
          <w:sz w:val="28"/>
          <w:szCs w:val="28"/>
        </w:rPr>
      </w:pPr>
    </w:p>
    <w:tbl>
      <w:tblPr>
        <w:tblStyle w:val="1"/>
        <w:tblW w:w="9990" w:type="dxa"/>
        <w:tblLayout w:type="fixed"/>
        <w:tblLook w:val="04A0" w:firstRow="1" w:lastRow="0" w:firstColumn="1" w:lastColumn="0" w:noHBand="0" w:noVBand="1"/>
      </w:tblPr>
      <w:tblGrid>
        <w:gridCol w:w="9464"/>
        <w:gridCol w:w="283"/>
        <w:gridCol w:w="243"/>
      </w:tblGrid>
      <w:tr w:rsidR="00152791" w:rsidRPr="00E03680" w:rsidTr="00152791">
        <w:tc>
          <w:tcPr>
            <w:tcW w:w="9990" w:type="dxa"/>
            <w:gridSpan w:val="3"/>
            <w:tcBorders>
              <w:top w:val="nil"/>
              <w:left w:val="nil"/>
              <w:bottom w:val="nil"/>
              <w:right w:val="nil"/>
            </w:tcBorders>
          </w:tcPr>
          <w:p w:rsidR="00152791" w:rsidRPr="00E03680" w:rsidRDefault="00152791" w:rsidP="00D32E0E">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Прилагаю материалы, подтверждающие меры, принятые </w:t>
            </w:r>
            <w:r>
              <w:rPr>
                <w:rFonts w:ascii="Times New Roman" w:hAnsi="Times New Roman" w:cs="Times New Roman"/>
                <w:sz w:val="28"/>
                <w:szCs w:val="28"/>
              </w:rPr>
              <w:br/>
              <w:t>по предотвращению или урегулированию конфликта интересов (при наличии)</w:t>
            </w:r>
            <w:r w:rsidRPr="00E03680">
              <w:rPr>
                <w:rFonts w:ascii="Times New Roman" w:hAnsi="Times New Roman" w:cs="Times New Roman"/>
                <w:sz w:val="28"/>
                <w:szCs w:val="28"/>
              </w:rPr>
              <w:t>:</w:t>
            </w:r>
          </w:p>
        </w:tc>
      </w:tr>
      <w:tr w:rsidR="00152791" w:rsidRPr="00E03680" w:rsidTr="00152791">
        <w:tc>
          <w:tcPr>
            <w:tcW w:w="9747" w:type="dxa"/>
            <w:gridSpan w:val="2"/>
            <w:tcBorders>
              <w:top w:val="nil"/>
              <w:left w:val="nil"/>
              <w:bottom w:val="single" w:sz="4" w:space="0" w:color="auto"/>
              <w:right w:val="nil"/>
            </w:tcBorders>
            <w:shd w:val="clear" w:color="auto" w:fill="auto"/>
          </w:tcPr>
          <w:p w:rsidR="00152791" w:rsidRPr="00E03680" w:rsidRDefault="00152791" w:rsidP="00D32E0E">
            <w:pPr>
              <w:jc w:val="both"/>
              <w:rPr>
                <w:rFonts w:ascii="Times New Roman" w:hAnsi="Times New Roman" w:cs="Times New Roman"/>
                <w:sz w:val="28"/>
                <w:szCs w:val="28"/>
              </w:rPr>
            </w:pPr>
          </w:p>
        </w:tc>
        <w:tc>
          <w:tcPr>
            <w:tcW w:w="243" w:type="dxa"/>
            <w:tcBorders>
              <w:top w:val="nil"/>
              <w:left w:val="nil"/>
              <w:bottom w:val="single" w:sz="4" w:space="0" w:color="auto"/>
              <w:right w:val="nil"/>
            </w:tcBorders>
          </w:tcPr>
          <w:p w:rsidR="00152791" w:rsidRPr="00E03680" w:rsidRDefault="00152791" w:rsidP="00D32E0E">
            <w:pPr>
              <w:jc w:val="both"/>
              <w:rPr>
                <w:rFonts w:ascii="Times New Roman" w:hAnsi="Times New Roman" w:cs="Times New Roman"/>
                <w:sz w:val="28"/>
                <w:szCs w:val="28"/>
              </w:rPr>
            </w:pPr>
          </w:p>
        </w:tc>
      </w:tr>
      <w:tr w:rsidR="00152791" w:rsidRPr="00E03680" w:rsidTr="00152791">
        <w:tc>
          <w:tcPr>
            <w:tcW w:w="9990" w:type="dxa"/>
            <w:gridSpan w:val="3"/>
            <w:tcBorders>
              <w:top w:val="nil"/>
              <w:left w:val="nil"/>
              <w:bottom w:val="single" w:sz="4" w:space="0" w:color="auto"/>
              <w:right w:val="nil"/>
            </w:tcBorders>
            <w:shd w:val="clear" w:color="auto" w:fill="auto"/>
          </w:tcPr>
          <w:p w:rsidR="00152791" w:rsidRPr="00E03680" w:rsidRDefault="00152791" w:rsidP="00D32E0E">
            <w:pPr>
              <w:jc w:val="both"/>
              <w:rPr>
                <w:rFonts w:ascii="Times New Roman" w:hAnsi="Times New Roman" w:cs="Times New Roman"/>
                <w:sz w:val="28"/>
                <w:szCs w:val="28"/>
              </w:rPr>
            </w:pPr>
          </w:p>
        </w:tc>
      </w:tr>
      <w:tr w:rsidR="00152791" w:rsidRPr="00E03680" w:rsidTr="00152791">
        <w:tc>
          <w:tcPr>
            <w:tcW w:w="9464" w:type="dxa"/>
            <w:tcBorders>
              <w:top w:val="single" w:sz="4" w:space="0" w:color="auto"/>
              <w:left w:val="nil"/>
              <w:right w:val="single" w:sz="4" w:space="0" w:color="FFFFFF" w:themeColor="background1"/>
            </w:tcBorders>
            <w:shd w:val="clear" w:color="auto" w:fill="auto"/>
          </w:tcPr>
          <w:p w:rsidR="00152791" w:rsidRPr="00E03680" w:rsidRDefault="00152791" w:rsidP="00D32E0E">
            <w:pPr>
              <w:jc w:val="both"/>
              <w:rPr>
                <w:rFonts w:ascii="Times New Roman" w:hAnsi="Times New Roman" w:cs="Times New Roman"/>
                <w:sz w:val="28"/>
                <w:szCs w:val="28"/>
              </w:rPr>
            </w:pPr>
          </w:p>
        </w:tc>
        <w:tc>
          <w:tcPr>
            <w:tcW w:w="283" w:type="dxa"/>
            <w:tcBorders>
              <w:top w:val="single" w:sz="4" w:space="0" w:color="auto"/>
              <w:left w:val="single" w:sz="4" w:space="0" w:color="FFFFFF" w:themeColor="background1"/>
              <w:right w:val="nil"/>
            </w:tcBorders>
          </w:tcPr>
          <w:p w:rsidR="00152791" w:rsidRPr="00E03680" w:rsidRDefault="00152791" w:rsidP="00D32E0E">
            <w:pPr>
              <w:jc w:val="right"/>
              <w:rPr>
                <w:rFonts w:ascii="Times New Roman" w:hAnsi="Times New Roman" w:cs="Times New Roman"/>
                <w:sz w:val="28"/>
                <w:szCs w:val="28"/>
              </w:rPr>
            </w:pPr>
          </w:p>
        </w:tc>
        <w:tc>
          <w:tcPr>
            <w:tcW w:w="243" w:type="dxa"/>
            <w:tcBorders>
              <w:top w:val="single" w:sz="4" w:space="0" w:color="auto"/>
              <w:left w:val="nil"/>
              <w:bottom w:val="single" w:sz="4" w:space="0" w:color="auto"/>
              <w:right w:val="nil"/>
            </w:tcBorders>
          </w:tcPr>
          <w:p w:rsidR="00152791" w:rsidRPr="00E03680" w:rsidRDefault="00152791" w:rsidP="00D32E0E">
            <w:pPr>
              <w:jc w:val="right"/>
              <w:rPr>
                <w:rFonts w:ascii="Times New Roman" w:hAnsi="Times New Roman" w:cs="Times New Roman"/>
                <w:sz w:val="28"/>
                <w:szCs w:val="28"/>
              </w:rPr>
            </w:pPr>
            <w:r w:rsidRPr="00E03680">
              <w:rPr>
                <w:rFonts w:ascii="Times New Roman" w:hAnsi="Times New Roman" w:cs="Times New Roman"/>
                <w:sz w:val="28"/>
                <w:szCs w:val="28"/>
              </w:rPr>
              <w:t>.</w:t>
            </w:r>
          </w:p>
        </w:tc>
      </w:tr>
    </w:tbl>
    <w:p w:rsidR="00152791" w:rsidRDefault="00152791" w:rsidP="00152791">
      <w:pPr>
        <w:spacing w:line="240" w:lineRule="auto"/>
        <w:ind w:firstLine="709"/>
        <w:jc w:val="both"/>
        <w:rPr>
          <w:rFonts w:ascii="Times New Roman" w:hAnsi="Times New Roman" w:cs="Times New Roman"/>
          <w:sz w:val="28"/>
          <w:szCs w:val="28"/>
        </w:rPr>
      </w:pPr>
    </w:p>
    <w:p w:rsidR="00152791" w:rsidRDefault="00152791" w:rsidP="00152791">
      <w:pPr>
        <w:spacing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Намереваюсь</w:t>
      </w:r>
      <w:proofErr w:type="gramEnd"/>
      <w:r>
        <w:rPr>
          <w:rFonts w:ascii="Times New Roman" w:hAnsi="Times New Roman" w:cs="Times New Roman"/>
          <w:sz w:val="28"/>
          <w:szCs w:val="28"/>
        </w:rPr>
        <w:t xml:space="preserve"> / не намереваюсь лично присутствовать на заседании </w:t>
      </w:r>
      <w:r w:rsidRPr="00F32932">
        <w:rPr>
          <w:rFonts w:ascii="Times New Roman" w:hAnsi="Times New Roman" w:cs="Times New Roman"/>
          <w:sz w:val="28"/>
          <w:szCs w:val="28"/>
        </w:rPr>
        <w:t>Комиссии по соблюдению требований к служебному поведению  федеральных государственных гражданских служащих Свердловского областного суда, Центрального окружного военного суда, Арбитражного суда Уральского округа, Арбитражного суда Свердловской области, районных (городских), гарнизонных военных судов Свердловской области, Управления Судебного департамента в Свердловской области и урегулированию конфликта интересов</w:t>
      </w:r>
      <w:r>
        <w:rPr>
          <w:rFonts w:ascii="Times New Roman" w:hAnsi="Times New Roman" w:cs="Times New Roman"/>
          <w:sz w:val="28"/>
          <w:szCs w:val="28"/>
        </w:rPr>
        <w:t xml:space="preserve"> при рассмотрении настоящего уведомления (нужное подчеркнуть).</w:t>
      </w:r>
    </w:p>
    <w:p w:rsidR="00152791" w:rsidRDefault="00152791" w:rsidP="00152791">
      <w:pPr>
        <w:spacing w:line="240" w:lineRule="auto"/>
        <w:jc w:val="both"/>
        <w:rPr>
          <w:rFonts w:ascii="Times New Roman" w:hAnsi="Times New Roman" w:cs="Times New Roman"/>
          <w:sz w:val="28"/>
          <w:szCs w:val="28"/>
        </w:rPr>
      </w:pPr>
    </w:p>
    <w:p w:rsidR="00152791" w:rsidRPr="00840108" w:rsidRDefault="00152791" w:rsidP="00152791">
      <w:pPr>
        <w:spacing w:line="240" w:lineRule="auto"/>
        <w:rPr>
          <w:rFonts w:ascii="Times New Roman" w:hAnsi="Times New Roman" w:cs="Times New Roman"/>
          <w:sz w:val="20"/>
          <w:szCs w:val="20"/>
        </w:rPr>
      </w:pPr>
      <w:r w:rsidRPr="00DC10FE">
        <w:rPr>
          <w:rFonts w:ascii="Times New Roman" w:hAnsi="Times New Roman" w:cs="Times New Roman"/>
          <w:sz w:val="28"/>
          <w:szCs w:val="28"/>
        </w:rPr>
        <w:t xml:space="preserve">«___»__________ 20___ г. </w:t>
      </w:r>
      <w:r>
        <w:rPr>
          <w:rFonts w:ascii="Times New Roman" w:hAnsi="Times New Roman" w:cs="Times New Roman"/>
          <w:sz w:val="28"/>
          <w:szCs w:val="28"/>
        </w:rPr>
        <w:t xml:space="preserve">              ___________________________________</w:t>
      </w:r>
      <w:r>
        <w:rPr>
          <w:rFonts w:ascii="Times New Roman" w:hAnsi="Times New Roman" w:cs="Times New Roman"/>
          <w:sz w:val="28"/>
          <w:szCs w:val="28"/>
        </w:rPr>
        <w:br/>
      </w:r>
      <w:r>
        <w:rPr>
          <w:rFonts w:ascii="Times New Roman" w:hAnsi="Times New Roman" w:cs="Times New Roman"/>
          <w:sz w:val="20"/>
          <w:szCs w:val="20"/>
        </w:rPr>
        <w:t xml:space="preserve">                        </w:t>
      </w:r>
      <w:r w:rsidRPr="00F95130">
        <w:rPr>
          <w:rFonts w:ascii="Times New Roman" w:hAnsi="Times New Roman" w:cs="Times New Roman"/>
          <w:sz w:val="20"/>
          <w:szCs w:val="20"/>
        </w:rPr>
        <w:t>(дата)</w:t>
      </w:r>
      <w:r>
        <w:rPr>
          <w:rFonts w:ascii="Times New Roman" w:hAnsi="Times New Roman" w:cs="Times New Roman"/>
          <w:sz w:val="20"/>
          <w:szCs w:val="20"/>
        </w:rPr>
        <w:t xml:space="preserve">                                  </w:t>
      </w:r>
      <w:r w:rsidRPr="00F95130">
        <w:rPr>
          <w:rFonts w:ascii="Times New Roman" w:hAnsi="Times New Roman" w:cs="Times New Roman"/>
          <w:sz w:val="20"/>
          <w:szCs w:val="20"/>
        </w:rPr>
        <w:t xml:space="preserve">(подпись и расшифровка подписи лица, </w:t>
      </w:r>
      <w:r>
        <w:rPr>
          <w:rFonts w:ascii="Times New Roman" w:hAnsi="Times New Roman" w:cs="Times New Roman"/>
          <w:sz w:val="20"/>
          <w:szCs w:val="20"/>
        </w:rPr>
        <w:t xml:space="preserve"> </w:t>
      </w:r>
      <w:r w:rsidRPr="00F95130">
        <w:rPr>
          <w:rFonts w:ascii="Times New Roman" w:hAnsi="Times New Roman" w:cs="Times New Roman"/>
          <w:sz w:val="20"/>
          <w:szCs w:val="20"/>
        </w:rPr>
        <w:t>направившего уведомление)</w:t>
      </w:r>
    </w:p>
    <w:p w:rsidR="00152791" w:rsidRDefault="00152791" w:rsidP="00152791">
      <w:pPr>
        <w:spacing w:line="240" w:lineRule="auto"/>
        <w:jc w:val="both"/>
        <w:rPr>
          <w:rFonts w:ascii="Times New Roman" w:hAnsi="Times New Roman" w:cs="Times New Roman"/>
          <w:sz w:val="28"/>
          <w:szCs w:val="28"/>
        </w:rPr>
      </w:pPr>
    </w:p>
    <w:p w:rsidR="00152791" w:rsidRDefault="00152791" w:rsidP="00152791">
      <w:pPr>
        <w:tabs>
          <w:tab w:val="left" w:leader="underscore" w:pos="4253"/>
          <w:tab w:val="left" w:pos="5954"/>
        </w:tabs>
        <w:spacing w:line="240" w:lineRule="auto"/>
        <w:jc w:val="center"/>
        <w:rPr>
          <w:rFonts w:ascii="Times New Roman" w:hAnsi="Times New Roman" w:cs="Times New Roman"/>
          <w:sz w:val="28"/>
          <w:szCs w:val="28"/>
        </w:rPr>
      </w:pPr>
      <w:r>
        <w:rPr>
          <w:rFonts w:ascii="Times New Roman" w:hAnsi="Times New Roman" w:cs="Times New Roman"/>
          <w:sz w:val="28"/>
          <w:szCs w:val="28"/>
        </w:rPr>
        <w:t>____________</w:t>
      </w:r>
    </w:p>
    <w:p w:rsidR="0066384C" w:rsidRDefault="00CA34CF"/>
    <w:sectPr w:rsidR="006638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4E4"/>
    <w:rsid w:val="00152791"/>
    <w:rsid w:val="008914E4"/>
    <w:rsid w:val="00CA34CF"/>
    <w:rsid w:val="00CD183E"/>
    <w:rsid w:val="00D23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7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27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uiPriority w:val="59"/>
    <w:rsid w:val="001527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7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27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uiPriority w:val="59"/>
    <w:rsid w:val="001527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261</Words>
  <Characters>1492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Кручинина КГ</dc:creator>
  <cp:lastModifiedBy>User</cp:lastModifiedBy>
  <cp:revision>2</cp:revision>
  <dcterms:created xsi:type="dcterms:W3CDTF">2023-07-20T09:50:00Z</dcterms:created>
  <dcterms:modified xsi:type="dcterms:W3CDTF">2023-07-20T09:50:00Z</dcterms:modified>
</cp:coreProperties>
</file>