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B136" w14:textId="69BBCC0F"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14:paraId="7927ED32" w14:textId="77777777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204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1E6D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14:paraId="0BC3A0D0" w14:textId="0F7752F5" w:rsidR="006C3119" w:rsidRPr="007D6846" w:rsidRDefault="00DB68AE" w:rsidP="00EC6D5F">
      <w:pPr>
        <w:pStyle w:val="ConsPlusNonformat"/>
        <w:spacing w:before="260"/>
        <w:ind w:left="4905"/>
        <w:jc w:val="both"/>
        <w:rPr>
          <w:sz w:val="22"/>
        </w:rPr>
      </w:pPr>
      <w:r w:rsidRPr="007D6846">
        <w:rPr>
          <w:sz w:val="22"/>
        </w:rPr>
        <w:t xml:space="preserve">В </w:t>
      </w:r>
      <w:r w:rsidR="006D699F">
        <w:rPr>
          <w:sz w:val="22"/>
        </w:rPr>
        <w:t>К</w:t>
      </w:r>
      <w:r w:rsidR="00EC6D5F">
        <w:rPr>
          <w:sz w:val="22"/>
        </w:rPr>
        <w:t>умертауский</w:t>
      </w:r>
      <w:r w:rsidR="007D6846" w:rsidRPr="007D6846">
        <w:rPr>
          <w:sz w:val="22"/>
        </w:rPr>
        <w:t xml:space="preserve"> </w:t>
      </w:r>
      <w:r w:rsidR="00EC6D5F">
        <w:rPr>
          <w:sz w:val="22"/>
        </w:rPr>
        <w:t>меж</w:t>
      </w:r>
      <w:r w:rsidR="007D6846" w:rsidRPr="007D6846">
        <w:rPr>
          <w:sz w:val="22"/>
        </w:rPr>
        <w:t xml:space="preserve">районный суд </w:t>
      </w:r>
      <w:r w:rsidR="00EC6D5F">
        <w:rPr>
          <w:sz w:val="22"/>
        </w:rPr>
        <w:t>Республики Башкортостан</w:t>
      </w:r>
    </w:p>
    <w:p w14:paraId="6AFCF299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F3C9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14:paraId="179083E1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14:paraId="1E20052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4D71E49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255C06C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567D7695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263B0DFE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14:paraId="42949746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597C35A4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0D22ACE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06509322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5C293812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14:paraId="3458F7A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14:paraId="5420EDAC" w14:textId="77777777" w:rsidR="006C3119" w:rsidRDefault="006C3119">
      <w:pPr>
        <w:pStyle w:val="ConsPlusNonformat"/>
        <w:jc w:val="both"/>
        <w:rPr>
          <w:sz w:val="22"/>
        </w:rPr>
      </w:pPr>
    </w:p>
    <w:p w14:paraId="0E4AC7F0" w14:textId="77777777" w:rsidR="007D6846" w:rsidRPr="007D6846" w:rsidRDefault="007D6846">
      <w:pPr>
        <w:pStyle w:val="ConsPlusNonformat"/>
        <w:jc w:val="both"/>
        <w:rPr>
          <w:sz w:val="22"/>
        </w:rPr>
      </w:pPr>
    </w:p>
    <w:p w14:paraId="65E4FD9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14:paraId="1CE1FEB9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14:paraId="24F5C9C3" w14:textId="77777777" w:rsidR="006C3119" w:rsidRPr="007D6846" w:rsidRDefault="006C3119">
      <w:pPr>
        <w:pStyle w:val="ConsPlusNonformat"/>
        <w:jc w:val="both"/>
        <w:rPr>
          <w:sz w:val="22"/>
        </w:rPr>
      </w:pPr>
      <w:bookmarkStart w:id="0" w:name="_GoBack"/>
      <w:bookmarkEnd w:id="0"/>
    </w:p>
    <w:p w14:paraId="044A0D6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14:paraId="27F1719A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14:paraId="749FEF7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14:paraId="36B2B63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14:paraId="0105644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14:paraId="46E4BA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14:paraId="4FDE4CF8" w14:textId="77777777"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14:paraId="1E3BA1E2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70BE2222" w14:textId="77777777"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14:paraId="493053AF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5E07389D" w14:textId="77777777"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14:paraId="5613C948" w14:textId="77777777"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501DBEB9" w14:textId="77777777"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14:paraId="202AAACE" w14:textId="77777777" w:rsidR="007D6846" w:rsidRPr="007D6846" w:rsidRDefault="007D6846" w:rsidP="007D6846">
      <w:pPr>
        <w:pStyle w:val="a9"/>
      </w:pPr>
    </w:p>
    <w:p w14:paraId="1FE77462" w14:textId="77777777" w:rsidR="007D6846" w:rsidRPr="007D6846" w:rsidRDefault="007D6846" w:rsidP="007D6846">
      <w:pPr>
        <w:pStyle w:val="ConsPlusNormal"/>
        <w:jc w:val="both"/>
        <w:rPr>
          <w:sz w:val="22"/>
        </w:rPr>
      </w:pPr>
    </w:p>
    <w:p w14:paraId="0D689B63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011DD8E5" w14:textId="77777777"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711677F2" w14:textId="77777777"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14:paraId="060465F2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14:paraId="71C7AAA3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13EA1220" w14:textId="77777777"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14:paraId="15C6001D" w14:textId="77777777" w:rsidR="006C3119" w:rsidRDefault="006C3119">
      <w:pPr>
        <w:pStyle w:val="ConsPlusNormal"/>
        <w:ind w:firstLine="540"/>
        <w:jc w:val="both"/>
        <w:rPr>
          <w:sz w:val="22"/>
        </w:rPr>
      </w:pPr>
    </w:p>
    <w:p w14:paraId="67FF0BA2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3E6E4169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26D020C7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14:paraId="4E1E1D4D" w14:textId="77777777" w:rsidTr="007D6846">
        <w:tc>
          <w:tcPr>
            <w:tcW w:w="10423" w:type="dxa"/>
          </w:tcPr>
          <w:p w14:paraId="19863EA6" w14:textId="77777777"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14:paraId="7456F93F" w14:textId="77777777"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14:paraId="47A4E3C4" w14:textId="77777777"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AA2F" w14:textId="77777777" w:rsidR="0069310C" w:rsidRDefault="0069310C">
      <w:r>
        <w:separator/>
      </w:r>
    </w:p>
  </w:endnote>
  <w:endnote w:type="continuationSeparator" w:id="0">
    <w:p w14:paraId="150AAAFE" w14:textId="77777777" w:rsidR="0069310C" w:rsidRDefault="0069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0618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 w14:paraId="2CD23BE8" w14:textId="77777777">
      <w:trPr>
        <w:trHeight w:hRule="exact" w:val="1663"/>
      </w:trPr>
      <w:tc>
        <w:tcPr>
          <w:tcW w:w="1650" w:type="pct"/>
          <w:vAlign w:val="center"/>
        </w:tcPr>
        <w:p w14:paraId="29199151" w14:textId="77777777"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E8A924" w14:textId="77777777" w:rsidR="006C3119" w:rsidRDefault="0069310C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ADA650" w14:textId="77777777"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84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1850FC0A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26E24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98470C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38E4" w14:textId="77777777" w:rsidR="0069310C" w:rsidRDefault="0069310C">
      <w:r>
        <w:separator/>
      </w:r>
    </w:p>
  </w:footnote>
  <w:footnote w:type="continuationSeparator" w:id="0">
    <w:p w14:paraId="04B717CB" w14:textId="77777777" w:rsidR="0069310C" w:rsidRDefault="0069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 w14:paraId="07D83937" w14:textId="77777777">
      <w:trPr>
        <w:trHeight w:hRule="exact" w:val="1683"/>
      </w:trPr>
      <w:tc>
        <w:tcPr>
          <w:tcW w:w="2700" w:type="pct"/>
          <w:vAlign w:val="center"/>
        </w:tcPr>
        <w:p w14:paraId="151DB828" w14:textId="77777777"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(Подготовлен для системы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Консультан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02EA0B6" w14:textId="77777777"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14:paraId="0D17B75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1E06B13" w14:textId="77777777"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9"/>
    <w:rsid w:val="001B5D18"/>
    <w:rsid w:val="00550020"/>
    <w:rsid w:val="0069310C"/>
    <w:rsid w:val="006C3119"/>
    <w:rsid w:val="006D699F"/>
    <w:rsid w:val="007D6846"/>
    <w:rsid w:val="00DB68AE"/>
    <w:rsid w:val="00E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0F3"/>
  <w15:docId w15:val="{0B7ADA1B-B9BD-48C8-8B87-D9246CC4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4E12-25D9-4897-AA13-72CBAE37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dc:creator>User</dc:creator>
  <cp:lastModifiedBy>User</cp:lastModifiedBy>
  <cp:revision>4</cp:revision>
  <dcterms:created xsi:type="dcterms:W3CDTF">2026-04-16T12:48:00Z</dcterms:created>
  <dcterms:modified xsi:type="dcterms:W3CDTF">2026-05-09T10:37:00Z</dcterms:modified>
</cp:coreProperties>
</file>