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62" w:rsidRDefault="00D53862" w:rsidP="001A2B12">
      <w:pPr>
        <w:shd w:val="clear" w:color="auto" w:fill="FFFFFF"/>
        <w:ind w:left="4344"/>
        <w:rPr>
          <w:sz w:val="26"/>
          <w:szCs w:val="26"/>
        </w:rPr>
      </w:pPr>
    </w:p>
    <w:p w:rsidR="001A2B12" w:rsidRDefault="001A2B12" w:rsidP="001A2B12">
      <w:pPr>
        <w:shd w:val="clear" w:color="auto" w:fill="FFFFFF"/>
        <w:ind w:left="4344"/>
        <w:rPr>
          <w:sz w:val="26"/>
          <w:szCs w:val="26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-40005</wp:posOffset>
                </wp:positionV>
                <wp:extent cx="2814955" cy="4572000"/>
                <wp:effectExtent l="1270" t="0" r="317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B12" w:rsidRPr="00C75EED" w:rsidRDefault="001A2B12" w:rsidP="001A2B12">
                            <w:pPr>
                              <w:widowControl w:val="0"/>
                              <w:autoSpaceDE w:val="0"/>
                              <w:autoSpaceDN w:val="0"/>
                              <w:jc w:val="both"/>
                              <w:outlineLvl w:val="1"/>
                              <w:rPr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 w:rsidRPr="003D0A91">
                              <w:rPr>
                                <w:sz w:val="26"/>
                                <w:szCs w:val="26"/>
                              </w:rPr>
                              <w:t>№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 xml:space="preserve"> 1</w:t>
                            </w:r>
                          </w:p>
                          <w:p w:rsidR="001A2B12" w:rsidRPr="00C75EED" w:rsidRDefault="001A2B12" w:rsidP="001A2B12">
                            <w:pPr>
                              <w:widowControl w:val="0"/>
                              <w:autoSpaceDE w:val="0"/>
                              <w:autoSpaceDN w:val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sz w:val="26"/>
                                <w:szCs w:val="26"/>
                              </w:rPr>
                              <w:t>к Положению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о порядке сообщения лицами,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замещающими должности федеральной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государственной гражданской службы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в Кудымкарском городском суде Пермского края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о возникновении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личной заинтересованности при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исполнении должностных обязанностей,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которая приводит или может привести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75EED">
                              <w:rPr>
                                <w:sz w:val="26"/>
                                <w:szCs w:val="26"/>
                              </w:rPr>
                              <w:t>к конфликту интересов</w:t>
                            </w:r>
                          </w:p>
                          <w:p w:rsidR="001A2B12" w:rsidRDefault="001A2B12" w:rsidP="001A2B12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sz w:val="26"/>
                                <w:szCs w:val="26"/>
                              </w:rPr>
                            </w:pPr>
                            <w:r w:rsidRPr="00C75EED">
                              <w:rPr>
                                <w:sz w:val="26"/>
                                <w:szCs w:val="26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       </w:t>
                            </w:r>
                          </w:p>
                          <w:p w:rsidR="001A2B12" w:rsidRPr="00B20466" w:rsidRDefault="001A2B12" w:rsidP="001A2B12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Председателю Кудымкарского городского суда Пермского края</w:t>
                            </w:r>
                          </w:p>
                          <w:p w:rsidR="001A2B12" w:rsidRPr="00C75EED" w:rsidRDefault="001A2B12" w:rsidP="001A2B12">
                            <w:pPr>
                              <w:widowControl w:val="0"/>
                              <w:autoSpaceDE w:val="0"/>
                              <w:autoSpaceDN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75EED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1A2B12" w:rsidRPr="00D73D9E" w:rsidRDefault="001A2B12" w:rsidP="001A2B12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sz w:val="20"/>
                                <w:szCs w:val="20"/>
                              </w:rPr>
                              <w:t>(Ф.И.О.)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C75EED">
                              <w:rPr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Pr="00D73D9E">
                              <w:rPr>
                                <w:sz w:val="26"/>
                                <w:szCs w:val="26"/>
                              </w:rPr>
                              <w:t>от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</w:t>
                            </w:r>
                          </w:p>
                          <w:p w:rsidR="001A2B12" w:rsidRPr="00D73D9E" w:rsidRDefault="001A2B12" w:rsidP="001A2B12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sz w:val="20"/>
                                <w:szCs w:val="20"/>
                              </w:rPr>
                              <w:t>(наименование должности)</w:t>
                            </w:r>
                            <w:r w:rsidRPr="00C75EED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1A2B12" w:rsidRPr="00D73D9E" w:rsidRDefault="001A2B12" w:rsidP="001A2B12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5EED">
                              <w:rPr>
                                <w:sz w:val="20"/>
                                <w:szCs w:val="20"/>
                              </w:rPr>
                              <w:t>(Ф.И.О., номер телефона)</w:t>
                            </w:r>
                            <w:r w:rsidRPr="00C75EED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1A2B12" w:rsidRPr="00C75EED" w:rsidRDefault="001A2B12" w:rsidP="001A2B12">
                            <w:pPr>
                              <w:widowControl w:val="0"/>
                              <w:autoSpaceDE w:val="0"/>
                              <w:autoSpaceDN w:val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A2B12" w:rsidRDefault="001A2B12" w:rsidP="001A2B1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72.65pt;margin-top:-3.15pt;width:221.65pt;height:5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" stroked="f">
                <v:textbox>
                  <w:txbxContent>
                    <w:p w:rsidR="001A2B12" w:rsidRPr="00C75EED" w:rsidRDefault="001A2B12" w:rsidP="001A2B12">
                      <w:pPr>
                        <w:widowControl w:val="0"/>
                        <w:autoSpaceDE w:val="0"/>
                        <w:autoSpaceDN w:val="0"/>
                        <w:jc w:val="both"/>
                        <w:outlineLvl w:val="1"/>
                        <w:rPr>
                          <w:sz w:val="26"/>
                          <w:szCs w:val="26"/>
                        </w:rPr>
                      </w:pPr>
                      <w:r w:rsidRPr="00C75EED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 w:rsidRPr="003D0A91">
                        <w:rPr>
                          <w:sz w:val="26"/>
                          <w:szCs w:val="26"/>
                        </w:rPr>
                        <w:t>№</w:t>
                      </w:r>
                      <w:r w:rsidRPr="00C75EED">
                        <w:rPr>
                          <w:sz w:val="26"/>
                          <w:szCs w:val="26"/>
                        </w:rPr>
                        <w:t xml:space="preserve"> 1</w:t>
                      </w:r>
                    </w:p>
                    <w:p w:rsidR="001A2B12" w:rsidRPr="00C75EED" w:rsidRDefault="001A2B12" w:rsidP="001A2B12">
                      <w:pPr>
                        <w:widowControl w:val="0"/>
                        <w:autoSpaceDE w:val="0"/>
                        <w:autoSpaceDN w:val="0"/>
                        <w:jc w:val="both"/>
                        <w:rPr>
                          <w:sz w:val="26"/>
                          <w:szCs w:val="26"/>
                        </w:rPr>
                      </w:pPr>
                      <w:r w:rsidRPr="00C75EED">
                        <w:rPr>
                          <w:sz w:val="26"/>
                          <w:szCs w:val="26"/>
                        </w:rPr>
                        <w:t>к Положению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о порядке сообщения лицами,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замещающими должности федеральной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государственной гражданской службы</w:t>
                      </w:r>
                      <w:r>
                        <w:rPr>
                          <w:sz w:val="26"/>
                          <w:szCs w:val="26"/>
                        </w:rPr>
                        <w:t xml:space="preserve"> в Кудымкарском городском суде Пермского края </w:t>
                      </w:r>
                      <w:r w:rsidRPr="00C75EED">
                        <w:rPr>
                          <w:sz w:val="26"/>
                          <w:szCs w:val="26"/>
                        </w:rPr>
                        <w:t>о возникновении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личной заинтересованности при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исполнении должностных обязанностей,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которая приводит или может привести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75EED">
                        <w:rPr>
                          <w:sz w:val="26"/>
                          <w:szCs w:val="26"/>
                        </w:rPr>
                        <w:t>к конфликту интересов</w:t>
                      </w:r>
                    </w:p>
                    <w:p w:rsidR="001A2B12" w:rsidRDefault="001A2B12" w:rsidP="001A2B12">
                      <w:pPr>
                        <w:widowControl w:val="0"/>
                        <w:autoSpaceDE w:val="0"/>
                        <w:autoSpaceDN w:val="0"/>
                        <w:rPr>
                          <w:sz w:val="26"/>
                          <w:szCs w:val="26"/>
                        </w:rPr>
                      </w:pPr>
                      <w:r w:rsidRPr="00C75EED">
                        <w:rPr>
                          <w:sz w:val="26"/>
                          <w:szCs w:val="26"/>
                        </w:rPr>
                        <w:t xml:space="preserve">                                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               </w:t>
                      </w:r>
                    </w:p>
                    <w:p w:rsidR="001A2B12" w:rsidRPr="00B20466" w:rsidRDefault="001A2B12" w:rsidP="001A2B12">
                      <w:pPr>
                        <w:widowControl w:val="0"/>
                        <w:autoSpaceDE w:val="0"/>
                        <w:autoSpaceDN w:val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Председателю Кудымкарского городского суда Пермского края</w:t>
                      </w:r>
                    </w:p>
                    <w:p w:rsidR="001A2B12" w:rsidRPr="00C75EED" w:rsidRDefault="001A2B12" w:rsidP="001A2B12">
                      <w:pPr>
                        <w:widowControl w:val="0"/>
                        <w:autoSpaceDE w:val="0"/>
                        <w:autoSpaceDN w:val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C75EED">
                        <w:rPr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1A2B12" w:rsidRPr="00D73D9E" w:rsidRDefault="001A2B12" w:rsidP="001A2B12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75EED">
                        <w:rPr>
                          <w:sz w:val="20"/>
                          <w:szCs w:val="20"/>
                        </w:rPr>
                        <w:t>(Ф.И.О.)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  <w:r w:rsidRPr="00C75EED">
                        <w:rPr>
                          <w:sz w:val="28"/>
                          <w:szCs w:val="28"/>
                        </w:rPr>
                        <w:t xml:space="preserve">                       </w:t>
                      </w:r>
                      <w:r w:rsidRPr="00D73D9E">
                        <w:rPr>
                          <w:sz w:val="26"/>
                          <w:szCs w:val="26"/>
                        </w:rPr>
                        <w:t>от</w:t>
                      </w:r>
                      <w:r>
                        <w:rPr>
                          <w:sz w:val="28"/>
                          <w:szCs w:val="28"/>
                        </w:rPr>
                        <w:t>___________________________</w:t>
                      </w:r>
                    </w:p>
                    <w:p w:rsidR="001A2B12" w:rsidRPr="00D73D9E" w:rsidRDefault="001A2B12" w:rsidP="001A2B12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75EED">
                        <w:rPr>
                          <w:sz w:val="20"/>
                          <w:szCs w:val="20"/>
                        </w:rPr>
                        <w:t>(наименование должности)</w:t>
                      </w:r>
                      <w:r w:rsidRPr="00C75EED">
                        <w:rPr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1A2B12" w:rsidRPr="00D73D9E" w:rsidRDefault="001A2B12" w:rsidP="001A2B12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75EED">
                        <w:rPr>
                          <w:sz w:val="20"/>
                          <w:szCs w:val="20"/>
                        </w:rPr>
                        <w:t>(Ф.И.О., номер телефона)</w:t>
                      </w:r>
                      <w:r w:rsidRPr="00C75EED">
                        <w:rPr>
                          <w:sz w:val="28"/>
                          <w:szCs w:val="28"/>
                        </w:rPr>
                        <w:t xml:space="preserve">                                          _</w:t>
                      </w:r>
                      <w:r>
                        <w:rPr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1A2B12" w:rsidRPr="00C75EED" w:rsidRDefault="001A2B12" w:rsidP="001A2B12">
                      <w:pPr>
                        <w:widowControl w:val="0"/>
                        <w:autoSpaceDE w:val="0"/>
                        <w:autoSpaceDN w:val="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1A2B12" w:rsidRDefault="001A2B12" w:rsidP="001A2B1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-405765</wp:posOffset>
                </wp:positionV>
                <wp:extent cx="142875" cy="247650"/>
                <wp:effectExtent l="8255" t="13970" r="10795" b="508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50.7pt;margin-top:-31.95pt;width:11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" fillcolor="white [3212]" strokecolor="white [3212]"/>
            </w:pict>
          </mc:Fallback>
        </mc:AlternateContent>
      </w:r>
      <w:bookmarkStart w:id="0" w:name="P99"/>
      <w:bookmarkEnd w:id="0"/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Pr="00C75EED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75EED">
        <w:rPr>
          <w:sz w:val="26"/>
          <w:szCs w:val="26"/>
        </w:rPr>
        <w:t>Уведомление</w:t>
      </w:r>
    </w:p>
    <w:p w:rsidR="001A2B12" w:rsidRPr="00C75EED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75EED">
        <w:rPr>
          <w:sz w:val="26"/>
          <w:szCs w:val="26"/>
        </w:rPr>
        <w:t>о возникновении личной заинтересованности при исполнении</w:t>
      </w:r>
      <w:r w:rsidRPr="003D0A91">
        <w:rPr>
          <w:sz w:val="26"/>
          <w:szCs w:val="26"/>
        </w:rPr>
        <w:t xml:space="preserve"> </w:t>
      </w:r>
      <w:r w:rsidRPr="00C75EED">
        <w:rPr>
          <w:sz w:val="26"/>
          <w:szCs w:val="26"/>
        </w:rPr>
        <w:t>должностных обязанностей, которая приводит или может</w:t>
      </w:r>
      <w:r w:rsidRPr="003D0A91">
        <w:rPr>
          <w:sz w:val="26"/>
          <w:szCs w:val="26"/>
        </w:rPr>
        <w:t xml:space="preserve"> </w:t>
      </w:r>
      <w:r w:rsidRPr="00C75EED">
        <w:rPr>
          <w:sz w:val="26"/>
          <w:szCs w:val="26"/>
        </w:rPr>
        <w:t>привести к конфликту интересов</w:t>
      </w:r>
    </w:p>
    <w:p w:rsidR="001A2B12" w:rsidRPr="003D0A91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Pr="003D0A91" w:rsidRDefault="001A2B12" w:rsidP="001A2B1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D0A91">
        <w:rPr>
          <w:sz w:val="26"/>
          <w:szCs w:val="26"/>
        </w:rPr>
        <w:t xml:space="preserve">Я, </w:t>
      </w:r>
      <w:r>
        <w:rPr>
          <w:sz w:val="28"/>
          <w:szCs w:val="28"/>
        </w:rPr>
        <w:t>_______________________________________________________________</w:t>
      </w:r>
    </w:p>
    <w:p w:rsidR="001A2B12" w:rsidRPr="00E60048" w:rsidRDefault="001A2B12" w:rsidP="001A2B12">
      <w:pPr>
        <w:widowControl w:val="0"/>
        <w:autoSpaceDE w:val="0"/>
        <w:autoSpaceDN w:val="0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E60048">
        <w:rPr>
          <w:sz w:val="20"/>
          <w:szCs w:val="20"/>
        </w:rPr>
        <w:t>(Ф.И.О.)</w:t>
      </w:r>
    </w:p>
    <w:p w:rsidR="001A2B12" w:rsidRPr="00C75EED" w:rsidRDefault="001A2B12" w:rsidP="001A2B1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3D0A91">
        <w:rPr>
          <w:sz w:val="26"/>
          <w:szCs w:val="26"/>
        </w:rPr>
        <w:t>с</w:t>
      </w:r>
      <w:r w:rsidRPr="00C75EED">
        <w:rPr>
          <w:sz w:val="26"/>
          <w:szCs w:val="26"/>
        </w:rPr>
        <w:t>ообщаю о возникновении у меня личной заинтересованности при исполнении</w:t>
      </w:r>
      <w:r w:rsidRPr="003D0A91">
        <w:rPr>
          <w:sz w:val="26"/>
          <w:szCs w:val="26"/>
        </w:rPr>
        <w:t xml:space="preserve"> должностных обязанностей,</w:t>
      </w:r>
      <w:r w:rsidRPr="00C75EED">
        <w:rPr>
          <w:sz w:val="26"/>
          <w:szCs w:val="26"/>
        </w:rPr>
        <w:t xml:space="preserve"> которая приводит или может привести к конфликту</w:t>
      </w:r>
      <w:r>
        <w:rPr>
          <w:sz w:val="26"/>
          <w:szCs w:val="26"/>
        </w:rPr>
        <w:t xml:space="preserve"> </w:t>
      </w:r>
      <w:r w:rsidRPr="00C75EED">
        <w:rPr>
          <w:sz w:val="26"/>
          <w:szCs w:val="26"/>
        </w:rPr>
        <w:t xml:space="preserve">интересов </w:t>
      </w:r>
      <w:r w:rsidRPr="00B20466">
        <w:rPr>
          <w:i/>
          <w:sz w:val="26"/>
          <w:szCs w:val="26"/>
        </w:rPr>
        <w:t>(</w:t>
      </w:r>
      <w:proofErr w:type="gramStart"/>
      <w:r w:rsidRPr="00B20466">
        <w:rPr>
          <w:i/>
          <w:sz w:val="26"/>
          <w:szCs w:val="26"/>
        </w:rPr>
        <w:t>нужное</w:t>
      </w:r>
      <w:proofErr w:type="gramEnd"/>
      <w:r w:rsidRPr="00B20466">
        <w:rPr>
          <w:i/>
          <w:sz w:val="26"/>
          <w:szCs w:val="26"/>
        </w:rPr>
        <w:t xml:space="preserve"> подчеркнуть).</w:t>
      </w:r>
    </w:p>
    <w:p w:rsidR="001A2B12" w:rsidRDefault="001A2B12" w:rsidP="001A2B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D0A91">
        <w:rPr>
          <w:sz w:val="26"/>
          <w:szCs w:val="26"/>
        </w:rPr>
        <w:t xml:space="preserve">Обстоятельства, являющиеся основанием </w:t>
      </w:r>
      <w:r w:rsidRPr="00C75EED">
        <w:rPr>
          <w:sz w:val="26"/>
          <w:szCs w:val="26"/>
        </w:rPr>
        <w:t>возникно</w:t>
      </w:r>
      <w:r w:rsidRPr="003D0A91">
        <w:rPr>
          <w:sz w:val="26"/>
          <w:szCs w:val="26"/>
        </w:rPr>
        <w:t xml:space="preserve">вения </w:t>
      </w:r>
      <w:r w:rsidRPr="00C75EED">
        <w:rPr>
          <w:sz w:val="26"/>
          <w:szCs w:val="26"/>
        </w:rPr>
        <w:t>личной</w:t>
      </w:r>
      <w:r w:rsidRPr="003D0A91">
        <w:rPr>
          <w:sz w:val="26"/>
          <w:szCs w:val="26"/>
        </w:rPr>
        <w:t xml:space="preserve"> заинтересованности:</w:t>
      </w:r>
      <w:r>
        <w:rPr>
          <w:sz w:val="28"/>
          <w:szCs w:val="28"/>
        </w:rPr>
        <w:t>____________________________________________________________________________________________________________________</w:t>
      </w:r>
    </w:p>
    <w:p w:rsidR="001A2B12" w:rsidRDefault="001A2B12" w:rsidP="008D790A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C75EED">
        <w:rPr>
          <w:sz w:val="26"/>
          <w:szCs w:val="26"/>
        </w:rPr>
        <w:t>Должност</w:t>
      </w:r>
      <w:r w:rsidRPr="003D0A91">
        <w:rPr>
          <w:sz w:val="26"/>
          <w:szCs w:val="26"/>
        </w:rPr>
        <w:t xml:space="preserve">ные обязанности, на исполнение которых влияет или </w:t>
      </w:r>
      <w:r w:rsidRPr="00C75EED">
        <w:rPr>
          <w:sz w:val="26"/>
          <w:szCs w:val="26"/>
        </w:rPr>
        <w:t>может</w:t>
      </w:r>
      <w:r w:rsidR="00E02652">
        <w:rPr>
          <w:sz w:val="26"/>
          <w:szCs w:val="26"/>
        </w:rPr>
        <w:t xml:space="preserve"> повлиять личная з</w:t>
      </w:r>
      <w:r w:rsidRPr="003D0A91">
        <w:rPr>
          <w:sz w:val="26"/>
          <w:szCs w:val="26"/>
        </w:rPr>
        <w:t>аинтересованность</w:t>
      </w:r>
      <w:r>
        <w:rPr>
          <w:sz w:val="28"/>
          <w:szCs w:val="28"/>
        </w:rPr>
        <w:t>:</w:t>
      </w:r>
      <w:r w:rsidRPr="00C75EED">
        <w:rPr>
          <w:sz w:val="28"/>
          <w:szCs w:val="28"/>
        </w:rPr>
        <w:t>_________________________</w:t>
      </w:r>
      <w:r w:rsidR="00E02652">
        <w:rPr>
          <w:sz w:val="28"/>
          <w:szCs w:val="28"/>
        </w:rPr>
        <w:t>___________</w:t>
      </w:r>
    </w:p>
    <w:p w:rsidR="001A2B12" w:rsidRDefault="001A2B12" w:rsidP="001A2B1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790A" w:rsidRDefault="008D790A" w:rsidP="001A2B12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:rsidR="00E02652" w:rsidRDefault="00E02652" w:rsidP="001A2B12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D0A91">
        <w:rPr>
          <w:sz w:val="26"/>
          <w:szCs w:val="26"/>
        </w:rPr>
        <w:lastRenderedPageBreak/>
        <w:t>Предлагаемы</w:t>
      </w:r>
      <w:r>
        <w:rPr>
          <w:sz w:val="26"/>
          <w:szCs w:val="26"/>
        </w:rPr>
        <w:t>е</w:t>
      </w:r>
      <w:r w:rsidRPr="003D0A91">
        <w:rPr>
          <w:sz w:val="26"/>
          <w:szCs w:val="26"/>
        </w:rPr>
        <w:t xml:space="preserve"> меры по предотвращению или урегулированию конфликта интересов:</w:t>
      </w:r>
      <w:r w:rsidRPr="00C75EED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</w:t>
      </w:r>
      <w:r w:rsidRPr="00C75EED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1A2B12" w:rsidRDefault="001A2B12" w:rsidP="001A2B12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:rsidR="001A2B12" w:rsidRDefault="001A2B12" w:rsidP="001A2B12">
      <w:pPr>
        <w:widowControl w:val="0"/>
        <w:autoSpaceDE w:val="0"/>
        <w:autoSpaceDN w:val="0"/>
        <w:ind w:firstLine="708"/>
        <w:rPr>
          <w:sz w:val="28"/>
          <w:szCs w:val="28"/>
        </w:rPr>
      </w:pPr>
      <w:r w:rsidRPr="003D0A91">
        <w:rPr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1A2B12" w:rsidRDefault="001A2B12" w:rsidP="001A2B12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:rsidR="001A2B12" w:rsidRPr="00C75EED" w:rsidRDefault="001A2B12" w:rsidP="001A2B12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proofErr w:type="gramStart"/>
      <w:r w:rsidRPr="003D0A91">
        <w:rPr>
          <w:sz w:val="26"/>
          <w:szCs w:val="26"/>
        </w:rPr>
        <w:t>Н</w:t>
      </w:r>
      <w:r w:rsidRPr="00C75EED">
        <w:rPr>
          <w:sz w:val="26"/>
          <w:szCs w:val="26"/>
        </w:rPr>
        <w:t>амереваюсь</w:t>
      </w:r>
      <w:proofErr w:type="gramEnd"/>
      <w:r w:rsidRPr="003D0A91">
        <w:rPr>
          <w:sz w:val="26"/>
          <w:szCs w:val="26"/>
        </w:rPr>
        <w:t xml:space="preserve">/не намереваюсь </w:t>
      </w:r>
      <w:r w:rsidRPr="00C75EED">
        <w:rPr>
          <w:sz w:val="26"/>
          <w:szCs w:val="26"/>
        </w:rPr>
        <w:t>лично присутствовать на заседании Комиссии</w:t>
      </w:r>
      <w:r w:rsidRPr="003D0A91">
        <w:rPr>
          <w:sz w:val="26"/>
          <w:szCs w:val="26"/>
        </w:rPr>
        <w:t xml:space="preserve"> </w:t>
      </w:r>
      <w:r w:rsidRPr="003D0A91">
        <w:rPr>
          <w:color w:val="000000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</w:t>
      </w:r>
      <w:r>
        <w:rPr>
          <w:color w:val="000000"/>
          <w:sz w:val="26"/>
          <w:szCs w:val="26"/>
        </w:rPr>
        <w:t xml:space="preserve"> </w:t>
      </w:r>
      <w:r w:rsidRPr="003D0A91">
        <w:rPr>
          <w:color w:val="000000"/>
          <w:sz w:val="26"/>
          <w:szCs w:val="26"/>
        </w:rPr>
        <w:t xml:space="preserve">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</w:t>
      </w:r>
      <w:r w:rsidRPr="00B20466">
        <w:rPr>
          <w:i/>
          <w:color w:val="000000"/>
          <w:sz w:val="26"/>
          <w:szCs w:val="26"/>
        </w:rPr>
        <w:t>(нужное подчеркнуть).</w:t>
      </w:r>
    </w:p>
    <w:p w:rsidR="001A2B12" w:rsidRDefault="001A2B12" w:rsidP="001A2B1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A2B12" w:rsidRDefault="001A2B12" w:rsidP="001A2B1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A2B12" w:rsidRDefault="001A2B12" w:rsidP="001A2B1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A2B12" w:rsidRPr="00C75EED" w:rsidRDefault="001A2B12" w:rsidP="001A2B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D0A91">
        <w:rPr>
          <w:sz w:val="26"/>
          <w:szCs w:val="26"/>
        </w:rPr>
        <w:t xml:space="preserve"> «</w:t>
      </w:r>
      <w:r w:rsidRPr="00C75EED">
        <w:rPr>
          <w:sz w:val="26"/>
          <w:szCs w:val="26"/>
        </w:rPr>
        <w:t>__</w:t>
      </w:r>
      <w:r w:rsidRPr="003D0A91">
        <w:rPr>
          <w:sz w:val="26"/>
          <w:szCs w:val="26"/>
        </w:rPr>
        <w:t>»</w:t>
      </w:r>
      <w:r w:rsidRPr="00C75EED">
        <w:rPr>
          <w:sz w:val="26"/>
          <w:szCs w:val="26"/>
        </w:rPr>
        <w:t xml:space="preserve"> ________</w:t>
      </w:r>
      <w:r w:rsidRPr="003D0A91">
        <w:rPr>
          <w:sz w:val="26"/>
          <w:szCs w:val="26"/>
        </w:rPr>
        <w:t>______</w:t>
      </w:r>
      <w:r w:rsidRPr="00C75EED">
        <w:rPr>
          <w:sz w:val="26"/>
          <w:szCs w:val="26"/>
        </w:rPr>
        <w:t xml:space="preserve"> 20__ г.</w:t>
      </w:r>
      <w:r>
        <w:rPr>
          <w:sz w:val="28"/>
          <w:szCs w:val="28"/>
        </w:rPr>
        <w:t xml:space="preserve">                            ____________________________</w:t>
      </w:r>
    </w:p>
    <w:p w:rsidR="001A2B12" w:rsidRDefault="001A2B12" w:rsidP="001A2B12">
      <w:pPr>
        <w:widowControl w:val="0"/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(</w:t>
      </w:r>
      <w:r w:rsidRPr="00C75EED">
        <w:rPr>
          <w:sz w:val="20"/>
          <w:szCs w:val="20"/>
        </w:rPr>
        <w:t xml:space="preserve">дата)          </w:t>
      </w:r>
      <w:r>
        <w:rPr>
          <w:sz w:val="20"/>
          <w:szCs w:val="20"/>
        </w:rPr>
        <w:t xml:space="preserve">                                                                  (п</w:t>
      </w:r>
      <w:r w:rsidRPr="00C75EED">
        <w:rPr>
          <w:sz w:val="20"/>
          <w:szCs w:val="20"/>
        </w:rPr>
        <w:t>одпись</w:t>
      </w:r>
      <w:r>
        <w:rPr>
          <w:sz w:val="20"/>
          <w:szCs w:val="20"/>
        </w:rPr>
        <w:t xml:space="preserve"> и расшифровка подписи лица,</w:t>
      </w:r>
    </w:p>
    <w:p w:rsidR="001A2B12" w:rsidRPr="00D53862" w:rsidRDefault="001A2B12" w:rsidP="00D53862">
      <w:pPr>
        <w:widowControl w:val="0"/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>направившего</w:t>
      </w:r>
      <w:proofErr w:type="gramEnd"/>
      <w:r>
        <w:rPr>
          <w:sz w:val="20"/>
          <w:szCs w:val="20"/>
        </w:rPr>
        <w:t xml:space="preserve"> уведомление)</w:t>
      </w:r>
      <w:r w:rsidRPr="00C75EED">
        <w:rPr>
          <w:sz w:val="20"/>
          <w:szCs w:val="20"/>
        </w:rPr>
        <w:t xml:space="preserve"> </w:t>
      </w:r>
      <w:bookmarkStart w:id="1" w:name="_GoBack"/>
      <w:bookmarkEnd w:id="1"/>
    </w:p>
    <w:sectPr w:rsidR="001A2B12" w:rsidRPr="00D53862" w:rsidSect="00C67EAD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819"/>
    <w:multiLevelType w:val="hybridMultilevel"/>
    <w:tmpl w:val="CC9AC420"/>
    <w:lvl w:ilvl="0" w:tplc="E7509D20">
      <w:start w:val="1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abstractNum w:abstractNumId="2">
    <w:nsid w:val="6DC27D98"/>
    <w:multiLevelType w:val="hybridMultilevel"/>
    <w:tmpl w:val="7388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2F"/>
    <w:rsid w:val="00194FF6"/>
    <w:rsid w:val="001A2B12"/>
    <w:rsid w:val="00216F86"/>
    <w:rsid w:val="00356D2C"/>
    <w:rsid w:val="0039156E"/>
    <w:rsid w:val="004B7A2F"/>
    <w:rsid w:val="005F0E29"/>
    <w:rsid w:val="0080366D"/>
    <w:rsid w:val="00824AD7"/>
    <w:rsid w:val="008D790A"/>
    <w:rsid w:val="00AB126D"/>
    <w:rsid w:val="00BB7FC9"/>
    <w:rsid w:val="00C170D2"/>
    <w:rsid w:val="00D53862"/>
    <w:rsid w:val="00E02652"/>
    <w:rsid w:val="00E17AD4"/>
    <w:rsid w:val="00E2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A2B12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2B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A2B1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1A2B1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2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A2B12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2B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A2B1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1A2B1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2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2025-09-30T03:51:00Z</dcterms:created>
  <dcterms:modified xsi:type="dcterms:W3CDTF">2025-09-30T09:14:00Z</dcterms:modified>
</cp:coreProperties>
</file>