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B6110" w:rsidRDefault="00E16F36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7B6110">
        <w:rPr>
          <w:sz w:val="24"/>
          <w:szCs w:val="24"/>
        </w:rPr>
        <w:t>68</w:t>
      </w:r>
    </w:p>
    <w:p w:rsidR="00000000" w:rsidRDefault="00E16F36">
      <w:pPr>
        <w:spacing w:after="480"/>
        <w:jc w:val="right"/>
        <w:rPr>
          <w:sz w:val="16"/>
          <w:szCs w:val="16"/>
        </w:rPr>
      </w:pPr>
      <w:r w:rsidRPr="007B6110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>при Верховном Суде</w:t>
      </w:r>
      <w:r>
        <w:rPr>
          <w:sz w:val="16"/>
          <w:szCs w:val="16"/>
        </w:rPr>
        <w:t xml:space="preserve"> РФ от </w:t>
      </w:r>
      <w:r w:rsidRPr="007B6110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7B6110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7B6110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9949EB" w:rsidRDefault="00E16F36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</w:t>
      </w:r>
      <w:r w:rsidR="007B6110">
        <w:rPr>
          <w:sz w:val="24"/>
          <w:szCs w:val="24"/>
        </w:rPr>
        <w:t xml:space="preserve"> Арсеньевского городского </w:t>
      </w:r>
      <w:r>
        <w:rPr>
          <w:sz w:val="24"/>
          <w:szCs w:val="24"/>
        </w:rPr>
        <w:t>суда</w:t>
      </w:r>
    </w:p>
    <w:p w:rsidR="00000000" w:rsidRDefault="009949EB">
      <w:pPr>
        <w:ind w:left="4678"/>
        <w:rPr>
          <w:sz w:val="24"/>
          <w:szCs w:val="24"/>
        </w:rPr>
      </w:pPr>
      <w:r>
        <w:rPr>
          <w:sz w:val="24"/>
          <w:szCs w:val="24"/>
        </w:rPr>
        <w:t>Приморского края</w:t>
      </w:r>
      <w:r w:rsidR="00E16F36">
        <w:rPr>
          <w:sz w:val="24"/>
          <w:szCs w:val="24"/>
        </w:rPr>
        <w:br/>
        <w:t>(председательствующему судье)</w:t>
      </w:r>
    </w:p>
    <w:p w:rsidR="00000000" w:rsidRDefault="00E16F36">
      <w:pPr>
        <w:ind w:left="4678"/>
        <w:rPr>
          <w:sz w:val="24"/>
          <w:szCs w:val="24"/>
        </w:rPr>
      </w:pPr>
    </w:p>
    <w:p w:rsidR="00000000" w:rsidRDefault="00E16F36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00000" w:rsidRDefault="00E16F36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:rsidR="00000000" w:rsidRDefault="00E16F36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000000" w:rsidRDefault="00E16F3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 w:rsidR="00000000" w:rsidRDefault="00E16F36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000000" w:rsidRDefault="00E16F36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E16F36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000000" w:rsidRDefault="00E16F3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00000" w:rsidRDefault="00E16F36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000000" w:rsidRDefault="00E16F36">
      <w:pPr>
        <w:ind w:left="4678"/>
        <w:rPr>
          <w:sz w:val="24"/>
          <w:szCs w:val="24"/>
        </w:rPr>
      </w:pPr>
    </w:p>
    <w:p w:rsidR="00000000" w:rsidRDefault="00E16F36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FE6A8D" w:rsidRDefault="00FE6A8D" w:rsidP="00FE6A8D">
      <w:pPr>
        <w:spacing w:before="120" w:after="120"/>
        <w:jc w:val="center"/>
        <w:rPr>
          <w:b/>
          <w:bCs/>
          <w:sz w:val="26"/>
          <w:szCs w:val="26"/>
        </w:rPr>
      </w:pPr>
    </w:p>
    <w:p w:rsidR="00000000" w:rsidRDefault="00E16F36" w:rsidP="00FE6A8D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</w:t>
      </w:r>
      <w:r>
        <w:rPr>
          <w:b/>
          <w:bCs/>
          <w:sz w:val="26"/>
          <w:szCs w:val="26"/>
        </w:rPr>
        <w:t>ие</w:t>
      </w:r>
      <w:r>
        <w:rPr>
          <w:b/>
          <w:bCs/>
          <w:sz w:val="26"/>
          <w:szCs w:val="26"/>
        </w:rPr>
        <w:br/>
        <w:t>о выдаче к</w:t>
      </w:r>
      <w:r>
        <w:rPr>
          <w:b/>
          <w:bCs/>
          <w:sz w:val="26"/>
          <w:szCs w:val="26"/>
        </w:rPr>
        <w:t>опии аудиозаписи судебного заседания</w:t>
      </w:r>
    </w:p>
    <w:p w:rsidR="00FE6A8D" w:rsidRDefault="00FE6A8D" w:rsidP="00FE6A8D">
      <w:pPr>
        <w:spacing w:before="120" w:after="120"/>
        <w:jc w:val="center"/>
        <w:rPr>
          <w:b/>
          <w:bCs/>
          <w:sz w:val="26"/>
          <w:szCs w:val="26"/>
        </w:rPr>
      </w:pPr>
    </w:p>
    <w:p w:rsidR="00000000" w:rsidRDefault="00E16F36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копию(ии) аудиозаписи судебного заседания по материалу/делу</w:t>
      </w:r>
    </w:p>
    <w:p w:rsidR="00000000" w:rsidRDefault="00E16F36">
      <w:pPr>
        <w:rPr>
          <w:sz w:val="24"/>
          <w:szCs w:val="24"/>
        </w:rPr>
      </w:pPr>
    </w:p>
    <w:p w:rsidR="00000000" w:rsidRDefault="00E16F3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00000" w:rsidRDefault="00E16F3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9949EB" w:rsidRDefault="009949EB">
      <w:pPr>
        <w:spacing w:before="240" w:after="240"/>
        <w:rPr>
          <w:sz w:val="24"/>
          <w:szCs w:val="24"/>
        </w:rPr>
      </w:pPr>
    </w:p>
    <w:p w:rsidR="009949EB" w:rsidRPr="009949EB" w:rsidRDefault="00C26EFD" w:rsidP="009949E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49EB" w:rsidRPr="009949EB">
        <w:rPr>
          <w:sz w:val="24"/>
          <w:szCs w:val="24"/>
        </w:rPr>
        <w:t xml:space="preserve">«____» _______ </w:t>
      </w:r>
      <w:r w:rsidR="009949EB">
        <w:rPr>
          <w:sz w:val="24"/>
          <w:szCs w:val="24"/>
        </w:rPr>
        <w:t xml:space="preserve">20__ </w:t>
      </w:r>
      <w:r w:rsidR="009949EB" w:rsidRPr="009949EB">
        <w:rPr>
          <w:sz w:val="24"/>
          <w:szCs w:val="24"/>
        </w:rPr>
        <w:t xml:space="preserve">г. </w:t>
      </w:r>
      <w:r w:rsidR="009949EB">
        <w:rPr>
          <w:sz w:val="24"/>
          <w:szCs w:val="24"/>
        </w:rPr>
        <w:t xml:space="preserve">          З</w:t>
      </w:r>
      <w:r w:rsidR="009949EB" w:rsidRPr="009949EB">
        <w:rPr>
          <w:sz w:val="24"/>
          <w:szCs w:val="24"/>
        </w:rPr>
        <w:t xml:space="preserve">аявитель (представитель): _____________  / _____________                                                                                                                                  </w:t>
      </w:r>
    </w:p>
    <w:p w:rsidR="009949EB" w:rsidRPr="009949EB" w:rsidRDefault="009949EB" w:rsidP="009949EB">
      <w:pPr>
        <w:adjustRightInd w:val="0"/>
        <w:jc w:val="both"/>
        <w:rPr>
          <w:sz w:val="22"/>
          <w:szCs w:val="22"/>
        </w:rPr>
      </w:pPr>
      <w:r w:rsidRPr="009949EB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</w:t>
      </w:r>
      <w:r w:rsidRPr="009949EB">
        <w:rPr>
          <w:sz w:val="22"/>
          <w:szCs w:val="22"/>
        </w:rPr>
        <w:t>(подпись)           (Ф.И.О)</w:t>
      </w:r>
    </w:p>
    <w:p w:rsidR="009949EB" w:rsidRDefault="009949EB">
      <w:pPr>
        <w:spacing w:before="240" w:after="240"/>
        <w:rPr>
          <w:sz w:val="24"/>
          <w:szCs w:val="24"/>
        </w:rPr>
      </w:pPr>
    </w:p>
    <w:p w:rsidR="00000000" w:rsidRDefault="00E16F36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000000" w:rsidRDefault="00E16F36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7B6110">
        <w:br/>
      </w:r>
      <w:r>
        <w:t>дата выдачи копии)</w:t>
      </w:r>
    </w:p>
    <w:p w:rsidR="00000000" w:rsidRDefault="00E16F36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000000" w:rsidRDefault="00E16F36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E16F36" w:rsidRDefault="00E16F36">
      <w:pPr>
        <w:rPr>
          <w:sz w:val="24"/>
          <w:szCs w:val="24"/>
        </w:rPr>
      </w:pPr>
    </w:p>
    <w:sectPr w:rsidR="00E16F36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F36" w:rsidRDefault="00E16F36">
      <w:r>
        <w:separator/>
      </w:r>
    </w:p>
  </w:endnote>
  <w:endnote w:type="continuationSeparator" w:id="1">
    <w:p w:rsidR="00E16F36" w:rsidRDefault="00E16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F36" w:rsidRDefault="00E16F36">
      <w:r>
        <w:separator/>
      </w:r>
    </w:p>
  </w:footnote>
  <w:footnote w:type="continuationSeparator" w:id="1">
    <w:p w:rsidR="00E16F36" w:rsidRDefault="00E16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FE2"/>
    <w:rsid w:val="007B6110"/>
    <w:rsid w:val="00876FE2"/>
    <w:rsid w:val="009949EB"/>
    <w:rsid w:val="00BD6E0C"/>
    <w:rsid w:val="00C26EFD"/>
    <w:rsid w:val="00E16F36"/>
    <w:rsid w:val="00F832DA"/>
    <w:rsid w:val="00FE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908</Characters>
  <Application>Microsoft Office Word</Application>
  <DocSecurity>0</DocSecurity>
  <Lines>7</Lines>
  <Paragraphs>2</Paragraphs>
  <ScaleCrop>false</ScaleCrop>
  <Company>КонсультантПлюс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8</cp:revision>
  <dcterms:created xsi:type="dcterms:W3CDTF">2024-10-23T08:13:00Z</dcterms:created>
  <dcterms:modified xsi:type="dcterms:W3CDTF">2024-10-23T08:25:00Z</dcterms:modified>
</cp:coreProperties>
</file>