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B48" w:rsidRDefault="00D97B48">
      <w:pPr>
        <w:pStyle w:val="ConsPlusTitlePage"/>
      </w:pPr>
      <w:r>
        <w:t xml:space="preserve">Документ предоставлен </w:t>
      </w:r>
      <w:hyperlink r:id="rId5">
        <w:r>
          <w:rPr>
            <w:color w:val="0000FF"/>
          </w:rPr>
          <w:t>КонсультантПлюс</w:t>
        </w:r>
      </w:hyperlink>
      <w:r>
        <w:br/>
      </w:r>
    </w:p>
    <w:p w:rsidR="00D97B48" w:rsidRDefault="00D97B48">
      <w:pPr>
        <w:pStyle w:val="ConsPlusNormal"/>
        <w:jc w:val="both"/>
        <w:outlineLvl w:val="0"/>
      </w:pPr>
    </w:p>
    <w:p w:rsidR="00D97B48" w:rsidRDefault="00D97B48">
      <w:pPr>
        <w:pStyle w:val="ConsPlusTitle"/>
        <w:jc w:val="center"/>
        <w:outlineLvl w:val="0"/>
      </w:pPr>
      <w:r>
        <w:t>СУДЕБНЫЙ ДЕПАРТАМЕНТ ПРИ ВЕРХОВНОМ СУДЕ</w:t>
      </w:r>
    </w:p>
    <w:p w:rsidR="00D97B48" w:rsidRDefault="00D97B48">
      <w:pPr>
        <w:pStyle w:val="ConsPlusTitle"/>
        <w:jc w:val="center"/>
      </w:pPr>
      <w:r>
        <w:t>РОССИЙСКОЙ ФЕДЕРАЦИИ</w:t>
      </w:r>
    </w:p>
    <w:p w:rsidR="00D97B48" w:rsidRDefault="00D97B48">
      <w:pPr>
        <w:pStyle w:val="ConsPlusTitle"/>
        <w:jc w:val="center"/>
      </w:pPr>
    </w:p>
    <w:p w:rsidR="00D97B48" w:rsidRDefault="00D97B48">
      <w:pPr>
        <w:pStyle w:val="ConsPlusTitle"/>
        <w:jc w:val="center"/>
      </w:pPr>
      <w:r>
        <w:t>ПРИКАЗ</w:t>
      </w:r>
    </w:p>
    <w:p w:rsidR="00D97B48" w:rsidRDefault="00D97B48">
      <w:pPr>
        <w:pStyle w:val="ConsPlusTitle"/>
        <w:jc w:val="center"/>
      </w:pPr>
      <w:r>
        <w:t>от 29 апреля 2003 г. N 36</w:t>
      </w:r>
    </w:p>
    <w:p w:rsidR="00D97B48" w:rsidRDefault="00D97B48">
      <w:pPr>
        <w:pStyle w:val="ConsPlusTitle"/>
        <w:jc w:val="center"/>
      </w:pPr>
    </w:p>
    <w:p w:rsidR="00D97B48" w:rsidRDefault="00D97B48">
      <w:pPr>
        <w:pStyle w:val="ConsPlusTitle"/>
        <w:jc w:val="center"/>
      </w:pPr>
      <w:r>
        <w:t>ОБ УТВЕРЖДЕНИИ ИНСТРУКЦИИ</w:t>
      </w:r>
    </w:p>
    <w:p w:rsidR="00D97B48" w:rsidRDefault="00D97B48">
      <w:pPr>
        <w:pStyle w:val="ConsPlusTitle"/>
        <w:jc w:val="center"/>
      </w:pPr>
      <w:r>
        <w:t>ПО СУДЕБНОМУ ДЕЛОПРОИЗВОДСТВУ В РАЙОННОМ СУДЕ</w:t>
      </w:r>
    </w:p>
    <w:p w:rsidR="00D97B48" w:rsidRDefault="00D97B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01.08.2005 </w:t>
            </w:r>
            <w:hyperlink r:id="rId6">
              <w:r>
                <w:rPr>
                  <w:color w:val="0000FF"/>
                </w:rPr>
                <w:t>N 85</w:t>
              </w:r>
            </w:hyperlink>
            <w:r>
              <w:rPr>
                <w:color w:val="392C69"/>
              </w:rPr>
              <w:t xml:space="preserve">, от 27.12.2006 </w:t>
            </w:r>
            <w:hyperlink r:id="rId7">
              <w:r>
                <w:rPr>
                  <w:color w:val="0000FF"/>
                </w:rPr>
                <w:t>N 146</w:t>
              </w:r>
            </w:hyperlink>
            <w:r>
              <w:rPr>
                <w:color w:val="392C69"/>
              </w:rPr>
              <w:t xml:space="preserve">, от 23.01.2007 </w:t>
            </w:r>
            <w:hyperlink r:id="rId8">
              <w:r>
                <w:rPr>
                  <w:color w:val="0000FF"/>
                </w:rPr>
                <w:t>N 6</w:t>
              </w:r>
            </w:hyperlink>
            <w:r>
              <w:rPr>
                <w:color w:val="392C69"/>
              </w:rPr>
              <w:t>,</w:t>
            </w:r>
          </w:p>
          <w:p w:rsidR="00D97B48" w:rsidRDefault="00D97B48">
            <w:pPr>
              <w:pStyle w:val="ConsPlusNormal"/>
              <w:jc w:val="center"/>
            </w:pPr>
            <w:r>
              <w:rPr>
                <w:color w:val="392C69"/>
              </w:rPr>
              <w:t xml:space="preserve">от 03.12.2010 </w:t>
            </w:r>
            <w:hyperlink r:id="rId9">
              <w:r>
                <w:rPr>
                  <w:color w:val="0000FF"/>
                </w:rPr>
                <w:t>N 270</w:t>
              </w:r>
            </w:hyperlink>
            <w:r>
              <w:rPr>
                <w:color w:val="392C69"/>
              </w:rPr>
              <w:t xml:space="preserve">, от 19.12.2011 </w:t>
            </w:r>
            <w:hyperlink r:id="rId10">
              <w:r>
                <w:rPr>
                  <w:color w:val="0000FF"/>
                </w:rPr>
                <w:t>N 232</w:t>
              </w:r>
            </w:hyperlink>
            <w:r>
              <w:rPr>
                <w:color w:val="392C69"/>
              </w:rPr>
              <w:t xml:space="preserve">, от 24.04.2012 </w:t>
            </w:r>
            <w:hyperlink r:id="rId11">
              <w:r>
                <w:rPr>
                  <w:color w:val="0000FF"/>
                </w:rPr>
                <w:t>N 91</w:t>
              </w:r>
            </w:hyperlink>
            <w:r>
              <w:rPr>
                <w:color w:val="392C69"/>
              </w:rPr>
              <w:t>,</w:t>
            </w:r>
          </w:p>
          <w:p w:rsidR="00D97B48" w:rsidRDefault="00D97B48">
            <w:pPr>
              <w:pStyle w:val="ConsPlusNormal"/>
              <w:jc w:val="center"/>
            </w:pPr>
            <w:r>
              <w:rPr>
                <w:color w:val="392C69"/>
              </w:rPr>
              <w:t xml:space="preserve">от 18.03.2013 </w:t>
            </w:r>
            <w:hyperlink r:id="rId12">
              <w:r>
                <w:rPr>
                  <w:color w:val="0000FF"/>
                </w:rPr>
                <w:t>N 61</w:t>
              </w:r>
            </w:hyperlink>
            <w:r>
              <w:rPr>
                <w:color w:val="392C69"/>
              </w:rPr>
              <w:t xml:space="preserve">, от 16.04.2014 </w:t>
            </w:r>
            <w:hyperlink r:id="rId13">
              <w:r>
                <w:rPr>
                  <w:color w:val="0000FF"/>
                </w:rPr>
                <w:t>N 90</w:t>
              </w:r>
            </w:hyperlink>
            <w:r>
              <w:rPr>
                <w:color w:val="392C69"/>
              </w:rPr>
              <w:t xml:space="preserve">, от 09.04.2015 </w:t>
            </w:r>
            <w:hyperlink r:id="rId14">
              <w:r>
                <w:rPr>
                  <w:color w:val="0000FF"/>
                </w:rPr>
                <w:t>N 95</w:t>
              </w:r>
            </w:hyperlink>
            <w:r>
              <w:rPr>
                <w:color w:val="392C69"/>
              </w:rPr>
              <w:t>,</w:t>
            </w:r>
          </w:p>
          <w:p w:rsidR="00D97B48" w:rsidRDefault="00D97B48">
            <w:pPr>
              <w:pStyle w:val="ConsPlusNormal"/>
              <w:jc w:val="center"/>
            </w:pPr>
            <w:r>
              <w:rPr>
                <w:color w:val="392C69"/>
              </w:rPr>
              <w:t xml:space="preserve">от 18.02.2016 </w:t>
            </w:r>
            <w:hyperlink r:id="rId15">
              <w:r>
                <w:rPr>
                  <w:color w:val="0000FF"/>
                </w:rPr>
                <w:t>N 33</w:t>
              </w:r>
            </w:hyperlink>
            <w:r>
              <w:rPr>
                <w:color w:val="392C69"/>
              </w:rPr>
              <w:t xml:space="preserve">, от 17.04.2017 </w:t>
            </w:r>
            <w:hyperlink r:id="rId16">
              <w:r>
                <w:rPr>
                  <w:color w:val="0000FF"/>
                </w:rPr>
                <w:t>N 71</w:t>
              </w:r>
            </w:hyperlink>
            <w:r>
              <w:rPr>
                <w:color w:val="392C69"/>
              </w:rPr>
              <w:t xml:space="preserve">, от 09.01.2018 </w:t>
            </w:r>
            <w:hyperlink r:id="rId17">
              <w:r>
                <w:rPr>
                  <w:color w:val="0000FF"/>
                </w:rPr>
                <w:t>N 2</w:t>
              </w:r>
            </w:hyperlink>
            <w:r>
              <w:rPr>
                <w:color w:val="392C69"/>
              </w:rPr>
              <w:t>,</w:t>
            </w:r>
          </w:p>
          <w:p w:rsidR="00D97B48" w:rsidRDefault="00D97B48">
            <w:pPr>
              <w:pStyle w:val="ConsPlusNormal"/>
              <w:jc w:val="center"/>
            </w:pPr>
            <w:r>
              <w:rPr>
                <w:color w:val="392C69"/>
              </w:rPr>
              <w:t xml:space="preserve">от 04.03.2019 </w:t>
            </w:r>
            <w:hyperlink r:id="rId18">
              <w:r>
                <w:rPr>
                  <w:color w:val="0000FF"/>
                </w:rPr>
                <w:t>N 42</w:t>
              </w:r>
            </w:hyperlink>
            <w:r>
              <w:rPr>
                <w:color w:val="392C69"/>
              </w:rPr>
              <w:t xml:space="preserve"> (ред. 10.04.2019), от 21.10.2019 </w:t>
            </w:r>
            <w:hyperlink r:id="rId19">
              <w:r>
                <w:rPr>
                  <w:color w:val="0000FF"/>
                </w:rPr>
                <w:t>N 238</w:t>
              </w:r>
            </w:hyperlink>
            <w:r>
              <w:rPr>
                <w:color w:val="392C69"/>
              </w:rPr>
              <w:t>,</w:t>
            </w:r>
          </w:p>
          <w:p w:rsidR="00D97B48" w:rsidRDefault="00D97B48">
            <w:pPr>
              <w:pStyle w:val="ConsPlusNormal"/>
              <w:jc w:val="center"/>
            </w:pPr>
            <w:r>
              <w:rPr>
                <w:color w:val="392C69"/>
              </w:rPr>
              <w:t xml:space="preserve">от 27.09.2021 </w:t>
            </w:r>
            <w:hyperlink r:id="rId20">
              <w:r>
                <w:rPr>
                  <w:color w:val="0000FF"/>
                </w:rPr>
                <w:t>N 198</w:t>
              </w:r>
            </w:hyperlink>
            <w:r>
              <w:rPr>
                <w:color w:val="392C69"/>
              </w:rPr>
              <w:t xml:space="preserve">, от 22.12.2021 </w:t>
            </w:r>
            <w:hyperlink r:id="rId21">
              <w:r>
                <w:rPr>
                  <w:color w:val="0000FF"/>
                </w:rPr>
                <w:t>N 244</w:t>
              </w:r>
            </w:hyperlink>
            <w:r>
              <w:rPr>
                <w:color w:val="392C69"/>
              </w:rPr>
              <w:t xml:space="preserve">, от 19.08.2024 </w:t>
            </w:r>
            <w:hyperlink r:id="rId22">
              <w:r>
                <w:rPr>
                  <w:color w:val="0000FF"/>
                </w:rPr>
                <w:t>N 193</w:t>
              </w:r>
            </w:hyperlink>
            <w:r>
              <w:rPr>
                <w:color w:val="392C69"/>
              </w:rPr>
              <w:t>,</w:t>
            </w:r>
          </w:p>
          <w:p w:rsidR="00D97B48" w:rsidRDefault="00D97B48">
            <w:pPr>
              <w:pStyle w:val="ConsPlusNormal"/>
              <w:jc w:val="center"/>
            </w:pPr>
            <w:r>
              <w:rPr>
                <w:color w:val="392C69"/>
              </w:rPr>
              <w:t xml:space="preserve">от 11.10.2024 </w:t>
            </w:r>
            <w:hyperlink r:id="rId23">
              <w:r>
                <w:rPr>
                  <w:color w:val="0000FF"/>
                </w:rPr>
                <w:t>N 230</w:t>
              </w:r>
            </w:hyperlink>
            <w:r>
              <w:rPr>
                <w:color w:val="392C69"/>
              </w:rPr>
              <w:t xml:space="preserve">, от 10.03.2025 </w:t>
            </w:r>
            <w:hyperlink r:id="rId24">
              <w:r>
                <w:rPr>
                  <w:color w:val="0000FF"/>
                </w:rPr>
                <w:t>N 33</w:t>
              </w:r>
            </w:hyperlink>
            <w:r>
              <w:rPr>
                <w:color w:val="392C69"/>
              </w:rPr>
              <w:t xml:space="preserve">, от 25.07.2025 </w:t>
            </w:r>
            <w:hyperlink r:id="rId25">
              <w:r>
                <w:rPr>
                  <w:color w:val="0000FF"/>
                </w:rPr>
                <w:t>N 118</w:t>
              </w:r>
            </w:hyperlink>
            <w:r>
              <w:rPr>
                <w:color w:val="392C69"/>
              </w:rPr>
              <w:t>,</w:t>
            </w:r>
          </w:p>
          <w:p w:rsidR="00D97B48" w:rsidRDefault="00D97B48">
            <w:pPr>
              <w:pStyle w:val="ConsPlusNormal"/>
              <w:jc w:val="center"/>
            </w:pPr>
            <w:r>
              <w:rPr>
                <w:color w:val="392C69"/>
              </w:rPr>
              <w:t xml:space="preserve">от 01.09.2025 </w:t>
            </w:r>
            <w:hyperlink r:id="rId26">
              <w:r>
                <w:rPr>
                  <w:color w:val="0000FF"/>
                </w:rPr>
                <w:t>N 150</w:t>
              </w:r>
            </w:hyperlink>
            <w:r>
              <w:rPr>
                <w:color w:val="392C69"/>
              </w:rPr>
              <w:t xml:space="preserve">, от 30.12.2025 </w:t>
            </w:r>
            <w:hyperlink r:id="rId27">
              <w:r>
                <w:rPr>
                  <w:color w:val="0000FF"/>
                </w:rPr>
                <w:t>N 266</w:t>
              </w:r>
            </w:hyperlink>
            <w:r>
              <w:rPr>
                <w:color w:val="392C69"/>
              </w:rPr>
              <w:t xml:space="preserve">, от 12.03.2026 </w:t>
            </w:r>
            <w:hyperlink r:id="rId28">
              <w:r>
                <w:rPr>
                  <w:color w:val="0000FF"/>
                </w:rPr>
                <w:t>N 80</w:t>
              </w:r>
            </w:hyperlink>
            <w:r>
              <w:rPr>
                <w:color w:val="392C69"/>
              </w:rPr>
              <w:t>,</w:t>
            </w:r>
          </w:p>
          <w:p w:rsidR="00D97B48" w:rsidRDefault="00D97B48">
            <w:pPr>
              <w:pStyle w:val="ConsPlusNormal"/>
              <w:jc w:val="center"/>
            </w:pPr>
            <w:r>
              <w:rPr>
                <w:color w:val="392C69"/>
              </w:rPr>
              <w:t xml:space="preserve">от 07.05.2026 </w:t>
            </w:r>
            <w:hyperlink r:id="rId29">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ind w:firstLine="540"/>
        <w:jc w:val="both"/>
      </w:pPr>
      <w:r>
        <w:t xml:space="preserve">В соответствии с Федеральным </w:t>
      </w:r>
      <w:hyperlink r:id="rId30">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D97B48" w:rsidRDefault="00D97B48">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D97B48" w:rsidRDefault="00D97B48">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D97B48" w:rsidRDefault="00D97B48">
      <w:pPr>
        <w:pStyle w:val="ConsPlusNormal"/>
        <w:spacing w:before="220"/>
        <w:ind w:firstLine="540"/>
        <w:jc w:val="both"/>
      </w:pPr>
      <w:r>
        <w:t xml:space="preserve">3. Признать утратившими силу Приказы Судебного департамента от 29 января 1999 г. </w:t>
      </w:r>
      <w:hyperlink r:id="rId31">
        <w:r>
          <w:rPr>
            <w:color w:val="0000FF"/>
          </w:rPr>
          <w:t>N 8</w:t>
        </w:r>
      </w:hyperlink>
      <w:r>
        <w:t xml:space="preserve"> "Об утверждении временной Инструкции по делопроизводству в районном суде", от 24 августа 1999 г. </w:t>
      </w:r>
      <w:hyperlink r:id="rId32">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3">
        <w:r>
          <w:rPr>
            <w:color w:val="0000FF"/>
          </w:rPr>
          <w:t>N 140</w:t>
        </w:r>
      </w:hyperlink>
      <w:r>
        <w:t xml:space="preserve"> "О внесении дополнений во временную Инструкцию по делопроизводству в районном суде".</w:t>
      </w:r>
    </w:p>
    <w:p w:rsidR="00D97B48" w:rsidRDefault="00D97B48">
      <w:pPr>
        <w:pStyle w:val="ConsPlusNormal"/>
        <w:spacing w:before="220"/>
        <w:ind w:firstLine="540"/>
        <w:jc w:val="both"/>
      </w:pPr>
      <w:r>
        <w:t xml:space="preserve">4. Исключен с 4 марта 2019 года. - </w:t>
      </w:r>
      <w:hyperlink r:id="rId34">
        <w:r>
          <w:rPr>
            <w:color w:val="0000FF"/>
          </w:rPr>
          <w:t>Приказ</w:t>
        </w:r>
      </w:hyperlink>
      <w:r>
        <w:t xml:space="preserve"> Судебного департамента при Верховном Суде РФ от 04.03.2019 N 42.</w:t>
      </w:r>
    </w:p>
    <w:p w:rsidR="00D97B48" w:rsidRDefault="00D97B48">
      <w:pPr>
        <w:pStyle w:val="ConsPlusNormal"/>
      </w:pPr>
    </w:p>
    <w:p w:rsidR="00D97B48" w:rsidRDefault="00D97B48">
      <w:pPr>
        <w:pStyle w:val="ConsPlusNormal"/>
        <w:jc w:val="right"/>
      </w:pPr>
      <w:r>
        <w:t>Генеральный директор</w:t>
      </w:r>
    </w:p>
    <w:p w:rsidR="00D97B48" w:rsidRDefault="00D97B48">
      <w:pPr>
        <w:pStyle w:val="ConsPlusNormal"/>
        <w:jc w:val="right"/>
      </w:pPr>
      <w:r>
        <w:t>А.В.ГУСЕВ</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0"/>
      </w:pPr>
      <w:r>
        <w:t>Утверждена</w:t>
      </w:r>
    </w:p>
    <w:p w:rsidR="00D97B48" w:rsidRDefault="00D97B48">
      <w:pPr>
        <w:pStyle w:val="ConsPlusNormal"/>
        <w:jc w:val="right"/>
      </w:pPr>
      <w:r>
        <w:lastRenderedPageBreak/>
        <w:t>Приказом</w:t>
      </w:r>
    </w:p>
    <w:p w:rsidR="00D97B48" w:rsidRDefault="00D97B48">
      <w:pPr>
        <w:pStyle w:val="ConsPlusNormal"/>
        <w:jc w:val="right"/>
      </w:pPr>
      <w:r>
        <w:t>Генерального директора</w:t>
      </w:r>
    </w:p>
    <w:p w:rsidR="00D97B48" w:rsidRDefault="00D97B48">
      <w:pPr>
        <w:pStyle w:val="ConsPlusNormal"/>
        <w:jc w:val="right"/>
      </w:pPr>
      <w:r>
        <w:t>Судебного департамента</w:t>
      </w:r>
    </w:p>
    <w:p w:rsidR="00D97B48" w:rsidRDefault="00D97B48">
      <w:pPr>
        <w:pStyle w:val="ConsPlusNormal"/>
        <w:jc w:val="right"/>
      </w:pPr>
      <w:r>
        <w:t>при Верховном Суде</w:t>
      </w:r>
    </w:p>
    <w:p w:rsidR="00D97B48" w:rsidRDefault="00D97B48">
      <w:pPr>
        <w:pStyle w:val="ConsPlusNormal"/>
        <w:jc w:val="right"/>
      </w:pPr>
      <w:r>
        <w:t>Российской Федерации</w:t>
      </w:r>
    </w:p>
    <w:p w:rsidR="00D97B48" w:rsidRDefault="00D97B48">
      <w:pPr>
        <w:pStyle w:val="ConsPlusNormal"/>
        <w:jc w:val="right"/>
      </w:pPr>
      <w:r>
        <w:t>от 29 апреля 2003 г. N 36</w:t>
      </w:r>
    </w:p>
    <w:p w:rsidR="00D97B48" w:rsidRDefault="00D97B48">
      <w:pPr>
        <w:pStyle w:val="ConsPlusNormal"/>
      </w:pPr>
    </w:p>
    <w:p w:rsidR="00D97B48" w:rsidRDefault="00D97B48">
      <w:pPr>
        <w:pStyle w:val="ConsPlusTitle"/>
        <w:jc w:val="center"/>
      </w:pPr>
      <w:bookmarkStart w:id="0" w:name="P42"/>
      <w:bookmarkEnd w:id="0"/>
      <w:r>
        <w:t>ИНСТРУКЦИЯ</w:t>
      </w:r>
    </w:p>
    <w:p w:rsidR="00D97B48" w:rsidRDefault="00D97B48">
      <w:pPr>
        <w:pStyle w:val="ConsPlusTitle"/>
        <w:jc w:val="center"/>
      </w:pPr>
      <w:r>
        <w:t>ПО СУДЕБНОМУ ДЕЛОПРОИЗВОДСТВУ В РАЙОННОМ СУДЕ</w:t>
      </w:r>
    </w:p>
    <w:p w:rsidR="00D97B48" w:rsidRDefault="00D97B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01.08.2005 </w:t>
            </w:r>
            <w:hyperlink r:id="rId35">
              <w:r>
                <w:rPr>
                  <w:color w:val="0000FF"/>
                </w:rPr>
                <w:t>N 85</w:t>
              </w:r>
            </w:hyperlink>
            <w:r>
              <w:rPr>
                <w:color w:val="392C69"/>
              </w:rPr>
              <w:t xml:space="preserve">, от 27.12.2006 </w:t>
            </w:r>
            <w:hyperlink r:id="rId36">
              <w:r>
                <w:rPr>
                  <w:color w:val="0000FF"/>
                </w:rPr>
                <w:t>N 146</w:t>
              </w:r>
            </w:hyperlink>
            <w:r>
              <w:rPr>
                <w:color w:val="392C69"/>
              </w:rPr>
              <w:t xml:space="preserve">, от 23.01.2007 </w:t>
            </w:r>
            <w:hyperlink r:id="rId37">
              <w:r>
                <w:rPr>
                  <w:color w:val="0000FF"/>
                </w:rPr>
                <w:t>N 6</w:t>
              </w:r>
            </w:hyperlink>
            <w:r>
              <w:rPr>
                <w:color w:val="392C69"/>
              </w:rPr>
              <w:t>,</w:t>
            </w:r>
          </w:p>
          <w:p w:rsidR="00D97B48" w:rsidRDefault="00D97B48">
            <w:pPr>
              <w:pStyle w:val="ConsPlusNormal"/>
              <w:jc w:val="center"/>
            </w:pPr>
            <w:r>
              <w:rPr>
                <w:color w:val="392C69"/>
              </w:rPr>
              <w:t xml:space="preserve">от 03.12.2010 </w:t>
            </w:r>
            <w:hyperlink r:id="rId38">
              <w:r>
                <w:rPr>
                  <w:color w:val="0000FF"/>
                </w:rPr>
                <w:t>N 270</w:t>
              </w:r>
            </w:hyperlink>
            <w:r>
              <w:rPr>
                <w:color w:val="392C69"/>
              </w:rPr>
              <w:t xml:space="preserve">, от 19.12.2011 </w:t>
            </w:r>
            <w:hyperlink r:id="rId39">
              <w:r>
                <w:rPr>
                  <w:color w:val="0000FF"/>
                </w:rPr>
                <w:t>N 232</w:t>
              </w:r>
            </w:hyperlink>
            <w:r>
              <w:rPr>
                <w:color w:val="392C69"/>
              </w:rPr>
              <w:t xml:space="preserve">, от 24.04.2012 </w:t>
            </w:r>
            <w:hyperlink r:id="rId40">
              <w:r>
                <w:rPr>
                  <w:color w:val="0000FF"/>
                </w:rPr>
                <w:t>N 91</w:t>
              </w:r>
            </w:hyperlink>
            <w:r>
              <w:rPr>
                <w:color w:val="392C69"/>
              </w:rPr>
              <w:t>,</w:t>
            </w:r>
          </w:p>
          <w:p w:rsidR="00D97B48" w:rsidRDefault="00D97B48">
            <w:pPr>
              <w:pStyle w:val="ConsPlusNormal"/>
              <w:jc w:val="center"/>
            </w:pPr>
            <w:r>
              <w:rPr>
                <w:color w:val="392C69"/>
              </w:rPr>
              <w:t xml:space="preserve">от 18.03.2013 </w:t>
            </w:r>
            <w:hyperlink r:id="rId41">
              <w:r>
                <w:rPr>
                  <w:color w:val="0000FF"/>
                </w:rPr>
                <w:t>N 61</w:t>
              </w:r>
            </w:hyperlink>
            <w:r>
              <w:rPr>
                <w:color w:val="392C69"/>
              </w:rPr>
              <w:t xml:space="preserve">, от 16.04.2014 </w:t>
            </w:r>
            <w:hyperlink r:id="rId42">
              <w:r>
                <w:rPr>
                  <w:color w:val="0000FF"/>
                </w:rPr>
                <w:t>N 90</w:t>
              </w:r>
            </w:hyperlink>
            <w:r>
              <w:rPr>
                <w:color w:val="392C69"/>
              </w:rPr>
              <w:t xml:space="preserve">, от 09.04.2015 </w:t>
            </w:r>
            <w:hyperlink r:id="rId43">
              <w:r>
                <w:rPr>
                  <w:color w:val="0000FF"/>
                </w:rPr>
                <w:t>N 95</w:t>
              </w:r>
            </w:hyperlink>
            <w:r>
              <w:rPr>
                <w:color w:val="392C69"/>
              </w:rPr>
              <w:t>,</w:t>
            </w:r>
          </w:p>
          <w:p w:rsidR="00D97B48" w:rsidRDefault="00D97B48">
            <w:pPr>
              <w:pStyle w:val="ConsPlusNormal"/>
              <w:jc w:val="center"/>
            </w:pPr>
            <w:r>
              <w:rPr>
                <w:color w:val="392C69"/>
              </w:rPr>
              <w:t xml:space="preserve">от 18.02.2016 </w:t>
            </w:r>
            <w:hyperlink r:id="rId44">
              <w:r>
                <w:rPr>
                  <w:color w:val="0000FF"/>
                </w:rPr>
                <w:t>N 33</w:t>
              </w:r>
            </w:hyperlink>
            <w:r>
              <w:rPr>
                <w:color w:val="392C69"/>
              </w:rPr>
              <w:t xml:space="preserve">, от 17.04.2017 </w:t>
            </w:r>
            <w:hyperlink r:id="rId45">
              <w:r>
                <w:rPr>
                  <w:color w:val="0000FF"/>
                </w:rPr>
                <w:t>N 71</w:t>
              </w:r>
            </w:hyperlink>
            <w:r>
              <w:rPr>
                <w:color w:val="392C69"/>
              </w:rPr>
              <w:t xml:space="preserve">, от 09.01.2018 </w:t>
            </w:r>
            <w:hyperlink r:id="rId46">
              <w:r>
                <w:rPr>
                  <w:color w:val="0000FF"/>
                </w:rPr>
                <w:t>N 2</w:t>
              </w:r>
            </w:hyperlink>
            <w:r>
              <w:rPr>
                <w:color w:val="392C69"/>
              </w:rPr>
              <w:t>,</w:t>
            </w:r>
          </w:p>
          <w:p w:rsidR="00D97B48" w:rsidRDefault="00D97B48">
            <w:pPr>
              <w:pStyle w:val="ConsPlusNormal"/>
              <w:jc w:val="center"/>
            </w:pPr>
            <w:r>
              <w:rPr>
                <w:color w:val="392C69"/>
              </w:rPr>
              <w:t xml:space="preserve">от 04.03.2019 </w:t>
            </w:r>
            <w:hyperlink r:id="rId47">
              <w:r>
                <w:rPr>
                  <w:color w:val="0000FF"/>
                </w:rPr>
                <w:t>N 42</w:t>
              </w:r>
            </w:hyperlink>
            <w:r>
              <w:rPr>
                <w:color w:val="392C69"/>
              </w:rPr>
              <w:t xml:space="preserve"> (ред. 10.04.2019), от 21.10.2019 </w:t>
            </w:r>
            <w:hyperlink r:id="rId48">
              <w:r>
                <w:rPr>
                  <w:color w:val="0000FF"/>
                </w:rPr>
                <w:t>N 238</w:t>
              </w:r>
            </w:hyperlink>
            <w:r>
              <w:rPr>
                <w:color w:val="392C69"/>
              </w:rPr>
              <w:t>,</w:t>
            </w:r>
          </w:p>
          <w:p w:rsidR="00D97B48" w:rsidRDefault="00D97B48">
            <w:pPr>
              <w:pStyle w:val="ConsPlusNormal"/>
              <w:jc w:val="center"/>
            </w:pPr>
            <w:r>
              <w:rPr>
                <w:color w:val="392C69"/>
              </w:rPr>
              <w:t xml:space="preserve">от 27.09.2021 </w:t>
            </w:r>
            <w:hyperlink r:id="rId49">
              <w:r>
                <w:rPr>
                  <w:color w:val="0000FF"/>
                </w:rPr>
                <w:t>N 198</w:t>
              </w:r>
            </w:hyperlink>
            <w:r>
              <w:rPr>
                <w:color w:val="392C69"/>
              </w:rPr>
              <w:t xml:space="preserve">, от 22.12.2021 </w:t>
            </w:r>
            <w:hyperlink r:id="rId50">
              <w:r>
                <w:rPr>
                  <w:color w:val="0000FF"/>
                </w:rPr>
                <w:t>N 244</w:t>
              </w:r>
            </w:hyperlink>
            <w:r>
              <w:rPr>
                <w:color w:val="392C69"/>
              </w:rPr>
              <w:t xml:space="preserve">, от 19.08.2024 </w:t>
            </w:r>
            <w:hyperlink r:id="rId51">
              <w:r>
                <w:rPr>
                  <w:color w:val="0000FF"/>
                </w:rPr>
                <w:t>N 193</w:t>
              </w:r>
            </w:hyperlink>
            <w:r>
              <w:rPr>
                <w:color w:val="392C69"/>
              </w:rPr>
              <w:t>,</w:t>
            </w:r>
          </w:p>
          <w:p w:rsidR="00D97B48" w:rsidRDefault="00D97B48">
            <w:pPr>
              <w:pStyle w:val="ConsPlusNormal"/>
              <w:jc w:val="center"/>
            </w:pPr>
            <w:r>
              <w:rPr>
                <w:color w:val="392C69"/>
              </w:rPr>
              <w:t xml:space="preserve">от 11.10.2024 </w:t>
            </w:r>
            <w:hyperlink r:id="rId52">
              <w:r>
                <w:rPr>
                  <w:color w:val="0000FF"/>
                </w:rPr>
                <w:t>N 230</w:t>
              </w:r>
            </w:hyperlink>
            <w:r>
              <w:rPr>
                <w:color w:val="392C69"/>
              </w:rPr>
              <w:t xml:space="preserve">, от 10.03.2025 </w:t>
            </w:r>
            <w:hyperlink r:id="rId53">
              <w:r>
                <w:rPr>
                  <w:color w:val="0000FF"/>
                </w:rPr>
                <w:t>N 33</w:t>
              </w:r>
            </w:hyperlink>
            <w:r>
              <w:rPr>
                <w:color w:val="392C69"/>
              </w:rPr>
              <w:t xml:space="preserve">, от 25.07.2025 </w:t>
            </w:r>
            <w:hyperlink r:id="rId54">
              <w:r>
                <w:rPr>
                  <w:color w:val="0000FF"/>
                </w:rPr>
                <w:t>N 118</w:t>
              </w:r>
            </w:hyperlink>
            <w:r>
              <w:rPr>
                <w:color w:val="392C69"/>
              </w:rPr>
              <w:t>,</w:t>
            </w:r>
          </w:p>
          <w:p w:rsidR="00D97B48" w:rsidRDefault="00D97B48">
            <w:pPr>
              <w:pStyle w:val="ConsPlusNormal"/>
              <w:jc w:val="center"/>
            </w:pPr>
            <w:r>
              <w:rPr>
                <w:color w:val="392C69"/>
              </w:rPr>
              <w:t xml:space="preserve">от 01.09.2025 </w:t>
            </w:r>
            <w:hyperlink r:id="rId55">
              <w:r>
                <w:rPr>
                  <w:color w:val="0000FF"/>
                </w:rPr>
                <w:t>N 150</w:t>
              </w:r>
            </w:hyperlink>
            <w:r>
              <w:rPr>
                <w:color w:val="392C69"/>
              </w:rPr>
              <w:t xml:space="preserve">, от 30.12.2025 </w:t>
            </w:r>
            <w:hyperlink r:id="rId56">
              <w:r>
                <w:rPr>
                  <w:color w:val="0000FF"/>
                </w:rPr>
                <w:t>N 266</w:t>
              </w:r>
            </w:hyperlink>
            <w:r>
              <w:rPr>
                <w:color w:val="392C69"/>
              </w:rPr>
              <w:t xml:space="preserve">, от 12.03.2026 </w:t>
            </w:r>
            <w:hyperlink r:id="rId57">
              <w:r>
                <w:rPr>
                  <w:color w:val="0000FF"/>
                </w:rPr>
                <w:t>N 80</w:t>
              </w:r>
            </w:hyperlink>
            <w:r>
              <w:rPr>
                <w:color w:val="392C69"/>
              </w:rPr>
              <w:t>,</w:t>
            </w:r>
          </w:p>
          <w:p w:rsidR="00D97B48" w:rsidRDefault="00D97B48">
            <w:pPr>
              <w:pStyle w:val="ConsPlusNormal"/>
              <w:jc w:val="center"/>
            </w:pPr>
            <w:r>
              <w:rPr>
                <w:color w:val="392C69"/>
              </w:rPr>
              <w:t xml:space="preserve">от 07.05.2026 </w:t>
            </w:r>
            <w:hyperlink r:id="rId5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D97B48" w:rsidRDefault="00D97B48">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D97B48" w:rsidRDefault="00D97B48">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D97B48" w:rsidRDefault="00D97B48">
      <w:pPr>
        <w:pStyle w:val="ConsPlusNormal"/>
      </w:pPr>
    </w:p>
    <w:p w:rsidR="00D97B48" w:rsidRDefault="00D97B48">
      <w:pPr>
        <w:pStyle w:val="ConsPlusTitle"/>
        <w:jc w:val="center"/>
        <w:outlineLvl w:val="1"/>
      </w:pPr>
      <w:r>
        <w:t>1. Общие положения и руководство организацией</w:t>
      </w:r>
    </w:p>
    <w:p w:rsidR="00D97B48" w:rsidRDefault="00D97B48">
      <w:pPr>
        <w:pStyle w:val="ConsPlusTitle"/>
        <w:jc w:val="center"/>
      </w:pPr>
      <w:r>
        <w:t>судебного делопроизводства</w:t>
      </w:r>
    </w:p>
    <w:p w:rsidR="00D97B48" w:rsidRDefault="00D97B48">
      <w:pPr>
        <w:pStyle w:val="ConsPlusNormal"/>
      </w:pPr>
    </w:p>
    <w:p w:rsidR="00D97B48" w:rsidRDefault="00D97B48">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D97B48" w:rsidRDefault="00D97B48">
      <w:pPr>
        <w:pStyle w:val="ConsPlusNormal"/>
        <w:spacing w:before="220"/>
        <w:ind w:firstLine="540"/>
        <w:jc w:val="both"/>
      </w:pPr>
      <w:r>
        <w:t xml:space="preserve">1.2. Инструкция разработана на основании Национального стандарта РФ </w:t>
      </w:r>
      <w:hyperlink r:id="rId60">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D97B48" w:rsidRDefault="00D97B48">
      <w:pPr>
        <w:pStyle w:val="ConsPlusNormal"/>
        <w:jc w:val="both"/>
      </w:pPr>
      <w:r>
        <w:t xml:space="preserve">(в ред. Приказов Судебного департамента при Верховном Суде РФ от 09.04.2015 </w:t>
      </w:r>
      <w:hyperlink r:id="rId61">
        <w:r>
          <w:rPr>
            <w:color w:val="0000FF"/>
          </w:rPr>
          <w:t>N 95</w:t>
        </w:r>
      </w:hyperlink>
      <w:r>
        <w:t xml:space="preserve">, от 19.08.2024 </w:t>
      </w:r>
      <w:hyperlink r:id="rId62">
        <w:r>
          <w:rPr>
            <w:color w:val="0000FF"/>
          </w:rPr>
          <w:t>N 193</w:t>
        </w:r>
      </w:hyperlink>
      <w:r>
        <w:t xml:space="preserve">, от 01.09.2025 </w:t>
      </w:r>
      <w:hyperlink r:id="rId63">
        <w:r>
          <w:rPr>
            <w:color w:val="0000FF"/>
          </w:rPr>
          <w:t>N 150</w:t>
        </w:r>
      </w:hyperlink>
      <w:r>
        <w:t>)</w:t>
      </w:r>
    </w:p>
    <w:p w:rsidR="00D97B48" w:rsidRDefault="00D97B48">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D97B48" w:rsidRDefault="00D97B48">
      <w:pPr>
        <w:pStyle w:val="ConsPlusNormal"/>
        <w:jc w:val="both"/>
      </w:pPr>
      <w:r>
        <w:t xml:space="preserve">(абзац введен </w:t>
      </w:r>
      <w:hyperlink r:id="rId64">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5">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D97B48" w:rsidRDefault="00D97B48">
      <w:pPr>
        <w:pStyle w:val="ConsPlusNormal"/>
        <w:jc w:val="both"/>
      </w:pPr>
      <w:r>
        <w:t xml:space="preserve">(в ред. Приказов Судебного департамента при Верховном Суде РФ от 04.03.2019 </w:t>
      </w:r>
      <w:hyperlink r:id="rId66">
        <w:r>
          <w:rPr>
            <w:color w:val="0000FF"/>
          </w:rPr>
          <w:t>N 42</w:t>
        </w:r>
      </w:hyperlink>
      <w:r>
        <w:t xml:space="preserve">, от 01.09.2025 </w:t>
      </w:r>
      <w:hyperlink r:id="rId67">
        <w:r>
          <w:rPr>
            <w:color w:val="0000FF"/>
          </w:rPr>
          <w:t>N 150</w:t>
        </w:r>
      </w:hyperlink>
      <w:r>
        <w:t>)</w:t>
      </w:r>
    </w:p>
    <w:p w:rsidR="00D97B48" w:rsidRDefault="00D97B48">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D97B48" w:rsidRDefault="00D97B48">
      <w:pPr>
        <w:pStyle w:val="ConsPlusNormal"/>
        <w:spacing w:before="220"/>
        <w:ind w:firstLine="540"/>
        <w:jc w:val="both"/>
      </w:pPr>
      <w:r>
        <w:t xml:space="preserve">1.4. Председатель районного суда в соответствии с </w:t>
      </w:r>
      <w:hyperlink r:id="rId68">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9">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D97B48" w:rsidRDefault="00D97B48">
      <w:pPr>
        <w:pStyle w:val="ConsPlusNormal"/>
        <w:jc w:val="both"/>
      </w:pPr>
      <w:r>
        <w:t xml:space="preserve">(в ред. </w:t>
      </w:r>
      <w:hyperlink r:id="rId7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организует работу суда;</w:t>
      </w:r>
    </w:p>
    <w:p w:rsidR="00D97B48" w:rsidRDefault="00D97B48">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1">
        <w:r>
          <w:rPr>
            <w:color w:val="0000FF"/>
          </w:rPr>
          <w:t>правил</w:t>
        </w:r>
      </w:hyperlink>
      <w:r>
        <w:t xml:space="preserve"> внутреннего распорядка судов и осуществляет контроль за их выполнением;</w:t>
      </w:r>
    </w:p>
    <w:p w:rsidR="00D97B48" w:rsidRDefault="00D97B48">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D97B48" w:rsidRDefault="00D97B48">
      <w:pPr>
        <w:pStyle w:val="ConsPlusNormal"/>
        <w:spacing w:before="220"/>
        <w:ind w:firstLine="540"/>
        <w:jc w:val="both"/>
      </w:pPr>
      <w:r>
        <w:t>осуществляет иные полномочия по организации работы суда.</w:t>
      </w:r>
    </w:p>
    <w:p w:rsidR="00D97B48" w:rsidRDefault="00D97B48">
      <w:pPr>
        <w:pStyle w:val="ConsPlusNormal"/>
        <w:jc w:val="both"/>
      </w:pPr>
      <w:r>
        <w:t xml:space="preserve">(п. 1.4 в ред. </w:t>
      </w:r>
      <w:hyperlink r:id="rId72">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D97B48" w:rsidRDefault="00D97B48">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3">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D97B48" w:rsidRDefault="00D97B48">
      <w:pPr>
        <w:pStyle w:val="ConsPlusNormal"/>
        <w:jc w:val="both"/>
      </w:pPr>
      <w:r>
        <w:t xml:space="preserve">(в ред. Приказов Судебного департамента при Верховном Суде РФ от 18.03.2013 </w:t>
      </w:r>
      <w:hyperlink r:id="rId74">
        <w:r>
          <w:rPr>
            <w:color w:val="0000FF"/>
          </w:rPr>
          <w:t>N 61</w:t>
        </w:r>
      </w:hyperlink>
      <w:r>
        <w:t xml:space="preserve">, от 21.10.2019 </w:t>
      </w:r>
      <w:hyperlink r:id="rId75">
        <w:r>
          <w:rPr>
            <w:color w:val="0000FF"/>
          </w:rPr>
          <w:t>N 238</w:t>
        </w:r>
      </w:hyperlink>
      <w:r>
        <w:t>)</w:t>
      </w:r>
    </w:p>
    <w:p w:rsidR="00D97B48" w:rsidRDefault="00D97B48">
      <w:pPr>
        <w:pStyle w:val="ConsPlusNormal"/>
        <w:spacing w:before="220"/>
        <w:ind w:firstLine="540"/>
        <w:jc w:val="both"/>
      </w:pPr>
      <w:r>
        <w:t xml:space="preserve">Абзац исключен с 1 января 2012 года. - </w:t>
      </w:r>
      <w:hyperlink r:id="rId76">
        <w:r>
          <w:rPr>
            <w:color w:val="0000FF"/>
          </w:rPr>
          <w:t>Приказ</w:t>
        </w:r>
      </w:hyperlink>
      <w:r>
        <w:t xml:space="preserve"> Судебного департамента при Верховном Суде РФ от 19.12.2011 N 232.</w:t>
      </w:r>
    </w:p>
    <w:p w:rsidR="00D97B48" w:rsidRDefault="00D97B48">
      <w:pPr>
        <w:pStyle w:val="ConsPlusNormal"/>
        <w:jc w:val="both"/>
      </w:pPr>
      <w:r>
        <w:t xml:space="preserve">(п. 1.6 в ред. </w:t>
      </w:r>
      <w:hyperlink r:id="rId77">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D97B48" w:rsidRDefault="00D97B48">
      <w:pPr>
        <w:pStyle w:val="ConsPlusNormal"/>
        <w:jc w:val="both"/>
      </w:pPr>
      <w:r>
        <w:t xml:space="preserve">(п. 1.7 в ред. </w:t>
      </w:r>
      <w:hyperlink r:id="rId78">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9">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80">
        <w:r>
          <w:rPr>
            <w:color w:val="0000FF"/>
          </w:rPr>
          <w:t>положения</w:t>
        </w:r>
      </w:hyperlink>
      <w:r>
        <w:t xml:space="preserve"> о приемной федерального суда общей юрисдикции и Типового </w:t>
      </w:r>
      <w:hyperlink r:id="rId81">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D97B48" w:rsidRDefault="00D97B48">
      <w:pPr>
        <w:pStyle w:val="ConsPlusNormal"/>
        <w:jc w:val="both"/>
      </w:pPr>
      <w:r>
        <w:t xml:space="preserve">(п. 1.8 в ред. </w:t>
      </w:r>
      <w:hyperlink r:id="rId8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3">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D97B48" w:rsidRDefault="00D97B48">
      <w:pPr>
        <w:pStyle w:val="ConsPlusNormal"/>
        <w:jc w:val="both"/>
      </w:pPr>
      <w:r>
        <w:t xml:space="preserve">(п. 1.9 в ред. </w:t>
      </w:r>
      <w:hyperlink r:id="rId84">
        <w:r>
          <w:rPr>
            <w:color w:val="0000FF"/>
          </w:rPr>
          <w:t>Приказа</w:t>
        </w:r>
      </w:hyperlink>
      <w:r>
        <w:t xml:space="preserve"> Судебного департамента при Верховном Суде РФ от 21.10.2019 N 238)</w:t>
      </w:r>
    </w:p>
    <w:p w:rsidR="00D97B48" w:rsidRDefault="00D97B48">
      <w:pPr>
        <w:pStyle w:val="ConsPlusNormal"/>
      </w:pPr>
    </w:p>
    <w:p w:rsidR="00D97B48" w:rsidRDefault="00D97B48">
      <w:pPr>
        <w:pStyle w:val="ConsPlusTitle"/>
        <w:jc w:val="center"/>
        <w:outlineLvl w:val="1"/>
      </w:pPr>
      <w:bookmarkStart w:id="1" w:name="P91"/>
      <w:bookmarkEnd w:id="1"/>
      <w:r>
        <w:t>2. Порядок приема, отправления дел и корреспонденции</w:t>
      </w:r>
    </w:p>
    <w:p w:rsidR="00D97B48" w:rsidRDefault="00D97B48">
      <w:pPr>
        <w:pStyle w:val="ConsPlusNormal"/>
      </w:pPr>
    </w:p>
    <w:p w:rsidR="00D97B48" w:rsidRDefault="00D97B48">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D97B48" w:rsidRDefault="00D97B48">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D97B48" w:rsidRDefault="00D97B48">
      <w:pPr>
        <w:pStyle w:val="ConsPlusNormal"/>
        <w:jc w:val="both"/>
      </w:pPr>
      <w:r>
        <w:t xml:space="preserve">(в ред. </w:t>
      </w:r>
      <w:hyperlink r:id="rId8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D97B48" w:rsidRDefault="00D97B48">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D97B48" w:rsidRDefault="00D97B48">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D97B48" w:rsidRDefault="00D97B48">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rsidR="00D97B48" w:rsidRDefault="00D97B48">
      <w:pPr>
        <w:pStyle w:val="ConsPlusNormal"/>
        <w:jc w:val="both"/>
      </w:pPr>
      <w:r>
        <w:t xml:space="preserve">(абзац введен </w:t>
      </w:r>
      <w:hyperlink r:id="rId87">
        <w:r>
          <w:rPr>
            <w:color w:val="0000FF"/>
          </w:rPr>
          <w:t>Приказом</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D97B48" w:rsidRDefault="00D97B48">
      <w:pPr>
        <w:pStyle w:val="ConsPlusNormal"/>
        <w:jc w:val="both"/>
      </w:pPr>
      <w:r>
        <w:t xml:space="preserve">(в ред. </w:t>
      </w:r>
      <w:hyperlink r:id="rId88">
        <w:r>
          <w:rPr>
            <w:color w:val="0000FF"/>
          </w:rPr>
          <w:t>Приказа</w:t>
        </w:r>
      </w:hyperlink>
      <w:r>
        <w:t xml:space="preserve"> Судебного департамента при Верховном Суде РФ от 30.12.2025 N 266)</w:t>
      </w:r>
    </w:p>
    <w:p w:rsidR="00D97B48" w:rsidRDefault="00D97B48">
      <w:pPr>
        <w:pStyle w:val="ConsPlusNormal"/>
        <w:jc w:val="both"/>
      </w:pPr>
      <w:r>
        <w:t xml:space="preserve">(п. 2.2 в ред. </w:t>
      </w:r>
      <w:hyperlink r:id="rId89">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D97B48" w:rsidRDefault="00D97B48">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D97B48" w:rsidRDefault="00D97B48">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D97B48" w:rsidRDefault="00D97B48">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D97B48" w:rsidRDefault="00D97B48">
      <w:pPr>
        <w:pStyle w:val="ConsPlusNormal"/>
        <w:jc w:val="both"/>
      </w:pPr>
      <w:r>
        <w:t xml:space="preserve">(в ред. </w:t>
      </w:r>
      <w:hyperlink r:id="rId91">
        <w:r>
          <w:rPr>
            <w:color w:val="0000FF"/>
          </w:rPr>
          <w:t>Приказа</w:t>
        </w:r>
      </w:hyperlink>
      <w:r>
        <w:t xml:space="preserve"> Судебного департамента при Верховном Суде РФ от 11.10.2024 N 230)</w:t>
      </w:r>
    </w:p>
    <w:p w:rsidR="00D97B48" w:rsidRDefault="00D97B48">
      <w:pPr>
        <w:pStyle w:val="ConsPlusNormal"/>
        <w:spacing w:before="220"/>
        <w:ind w:firstLine="540"/>
        <w:jc w:val="both"/>
      </w:pPr>
      <w:r>
        <w:t>Передача документов по принадлежности до их регистрации не допускается.</w:t>
      </w:r>
    </w:p>
    <w:p w:rsidR="00D97B48" w:rsidRDefault="00D97B48">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D97B48" w:rsidRDefault="00D97B48">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D97B48" w:rsidRDefault="00D97B48">
      <w:pPr>
        <w:pStyle w:val="ConsPlusNormal"/>
        <w:jc w:val="both"/>
      </w:pPr>
      <w:r>
        <w:t xml:space="preserve">(абзац введен </w:t>
      </w:r>
      <w:hyperlink r:id="rId93">
        <w:r>
          <w:rPr>
            <w:color w:val="0000FF"/>
          </w:rPr>
          <w:t>Приказом</w:t>
        </w:r>
      </w:hyperlink>
      <w:r>
        <w:t xml:space="preserve"> Судебного департамента при Верховном Суде РФ от 11.10.2024 N 230)</w:t>
      </w:r>
    </w:p>
    <w:p w:rsidR="00D97B48" w:rsidRDefault="00D97B48">
      <w:pPr>
        <w:pStyle w:val="ConsPlusNormal"/>
        <w:jc w:val="both"/>
      </w:pPr>
      <w:r>
        <w:t xml:space="preserve">(п. 2.3 в ред. </w:t>
      </w:r>
      <w:hyperlink r:id="rId9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2.4. Исключен с 19 августа 2024 года. - </w:t>
      </w:r>
      <w:hyperlink r:id="rId95">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6">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D97B48" w:rsidRDefault="00D97B48">
      <w:pPr>
        <w:pStyle w:val="ConsPlusNormal"/>
        <w:jc w:val="both"/>
      </w:pPr>
      <w:r>
        <w:t xml:space="preserve">(в ред. Приказов Судебного департамента при Верховном Суде РФ от 18.02.2016 </w:t>
      </w:r>
      <w:hyperlink r:id="rId97">
        <w:r>
          <w:rPr>
            <w:color w:val="0000FF"/>
          </w:rPr>
          <w:t>N 33</w:t>
        </w:r>
      </w:hyperlink>
      <w:r>
        <w:t xml:space="preserve">, от 17.04.2017 </w:t>
      </w:r>
      <w:hyperlink r:id="rId98">
        <w:r>
          <w:rPr>
            <w:color w:val="0000FF"/>
          </w:rPr>
          <w:t>N 71</w:t>
        </w:r>
      </w:hyperlink>
      <w:r>
        <w:t>)</w:t>
      </w:r>
    </w:p>
    <w:p w:rsidR="00D97B48" w:rsidRDefault="00D97B48">
      <w:pPr>
        <w:pStyle w:val="ConsPlusNormal"/>
        <w:spacing w:before="220"/>
        <w:ind w:firstLine="540"/>
        <w:jc w:val="both"/>
      </w:pPr>
      <w:r>
        <w:t xml:space="preserve">Абзац исключен с 19 августа 2024 года. - </w:t>
      </w:r>
      <w:hyperlink r:id="rId99">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D97B48" w:rsidRDefault="00D97B48">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D97B48" w:rsidRDefault="00D97B48">
      <w:pPr>
        <w:pStyle w:val="ConsPlusNormal"/>
        <w:jc w:val="both"/>
      </w:pPr>
      <w:r>
        <w:t xml:space="preserve">(в ред. </w:t>
      </w:r>
      <w:hyperlink r:id="rId100">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D97B48" w:rsidRDefault="00D97B48">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D97B48" w:rsidRDefault="00D97B48">
      <w:pPr>
        <w:pStyle w:val="ConsPlusNormal"/>
        <w:jc w:val="both"/>
      </w:pPr>
      <w:r>
        <w:t xml:space="preserve">(абзац введен </w:t>
      </w:r>
      <w:hyperlink r:id="rId101">
        <w:r>
          <w:rPr>
            <w:color w:val="0000FF"/>
          </w:rPr>
          <w:t>Приказом</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D97B48" w:rsidRDefault="00D97B48">
      <w:pPr>
        <w:pStyle w:val="ConsPlusNormal"/>
        <w:jc w:val="both"/>
      </w:pPr>
      <w:r>
        <w:t xml:space="preserve">(п. 2.6 в ред. </w:t>
      </w:r>
      <w:hyperlink r:id="rId10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2.7. Исключен с 21 октября 2019 года. - </w:t>
      </w:r>
      <w:hyperlink r:id="rId103">
        <w:r>
          <w:rPr>
            <w:color w:val="0000FF"/>
          </w:rPr>
          <w:t>Приказ</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2.8. Исключен с 19 августа 2024 года. - </w:t>
      </w:r>
      <w:hyperlink r:id="rId104">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D97B48" w:rsidRDefault="00D97B48">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D97B48" w:rsidRDefault="00D97B48">
      <w:pPr>
        <w:pStyle w:val="ConsPlusNormal"/>
        <w:jc w:val="both"/>
      </w:pPr>
      <w:r>
        <w:lastRenderedPageBreak/>
        <w:t xml:space="preserve">(п. 2.9 в ред. </w:t>
      </w:r>
      <w:hyperlink r:id="rId105">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D97B48" w:rsidRDefault="00D97B48">
      <w:pPr>
        <w:pStyle w:val="ConsPlusNormal"/>
        <w:jc w:val="both"/>
      </w:pPr>
      <w:r>
        <w:t xml:space="preserve">(в ред. </w:t>
      </w:r>
      <w:hyperlink r:id="rId106">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D97B48" w:rsidRDefault="00D97B48">
      <w:pPr>
        <w:pStyle w:val="ConsPlusNormal"/>
        <w:jc w:val="both"/>
      </w:pPr>
      <w:r>
        <w:t xml:space="preserve">(п. 2.11 в ред. </w:t>
      </w:r>
      <w:hyperlink r:id="rId107">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2.12. Обработка исходящей корреспонденции состоит из следующих операций:</w:t>
      </w:r>
    </w:p>
    <w:p w:rsidR="00D97B48" w:rsidRDefault="00D97B48">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8">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9">
        <w:r>
          <w:rPr>
            <w:color w:val="0000FF"/>
          </w:rPr>
          <w:t>часть 4 статьи 15</w:t>
        </w:r>
      </w:hyperlink>
      <w:r>
        <w:t xml:space="preserve"> Уголовно-исполнительного кодекса Российской Федерации);</w:t>
      </w:r>
    </w:p>
    <w:p w:rsidR="00D97B48" w:rsidRDefault="00D97B48">
      <w:pPr>
        <w:pStyle w:val="ConsPlusNormal"/>
        <w:jc w:val="both"/>
      </w:pPr>
      <w:r>
        <w:t xml:space="preserve">(в ред. </w:t>
      </w:r>
      <w:hyperlink r:id="rId110">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D97B48" w:rsidRDefault="00D97B48">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D97B48" w:rsidRDefault="00D97B48">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D97B48" w:rsidRDefault="00D97B48">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D97B48" w:rsidRDefault="00D97B48">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D97B48" w:rsidRDefault="00D97B48">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D97B48" w:rsidRDefault="00D97B48">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D97B48" w:rsidRDefault="00D97B48">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D97B48" w:rsidRDefault="00D97B48">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D97B48" w:rsidRDefault="00D97B48">
      <w:pPr>
        <w:pStyle w:val="ConsPlusNormal"/>
        <w:jc w:val="both"/>
      </w:pPr>
      <w:r>
        <w:t xml:space="preserve">(п. 2.12 в ред. </w:t>
      </w:r>
      <w:hyperlink r:id="rId111">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D97B48" w:rsidRDefault="00D97B48">
      <w:pPr>
        <w:pStyle w:val="ConsPlusNormal"/>
        <w:jc w:val="both"/>
      </w:pPr>
      <w:r>
        <w:t xml:space="preserve">(п. 2.13 в ред. </w:t>
      </w:r>
      <w:hyperlink r:id="rId112">
        <w:r>
          <w:rPr>
            <w:color w:val="0000FF"/>
          </w:rPr>
          <w:t>Приказа</w:t>
        </w:r>
      </w:hyperlink>
      <w:r>
        <w:t xml:space="preserve"> Судебного департамента при Верховном Суде РФ от 21.10.2019 N 238)</w:t>
      </w:r>
    </w:p>
    <w:p w:rsidR="00D97B48" w:rsidRDefault="00D97B48">
      <w:pPr>
        <w:pStyle w:val="ConsPlusNormal"/>
      </w:pPr>
    </w:p>
    <w:p w:rsidR="00D97B48" w:rsidRDefault="00D97B48">
      <w:pPr>
        <w:pStyle w:val="ConsPlusTitle"/>
        <w:jc w:val="center"/>
        <w:outlineLvl w:val="2"/>
      </w:pPr>
      <w:bookmarkStart w:id="4" w:name="P152"/>
      <w:bookmarkEnd w:id="4"/>
      <w:r>
        <w:t>2.1. Особенности делопроизводства по приему, учету,</w:t>
      </w:r>
    </w:p>
    <w:p w:rsidR="00D97B48" w:rsidRDefault="00D97B48">
      <w:pPr>
        <w:pStyle w:val="ConsPlusTitle"/>
        <w:jc w:val="center"/>
      </w:pPr>
      <w:r>
        <w:t>регистрации документов, поступивших в суд в электронном</w:t>
      </w:r>
    </w:p>
    <w:p w:rsidR="00D97B48" w:rsidRDefault="00D97B48">
      <w:pPr>
        <w:pStyle w:val="ConsPlusTitle"/>
        <w:jc w:val="center"/>
      </w:pPr>
      <w:r>
        <w:t>виде, в том числе в форме электронного документа,</w:t>
      </w:r>
    </w:p>
    <w:p w:rsidR="00D97B48" w:rsidRDefault="00D97B48">
      <w:pPr>
        <w:pStyle w:val="ConsPlusTitle"/>
        <w:jc w:val="center"/>
      </w:pPr>
      <w:r>
        <w:t>в рамках административного, гражданского и уголовного</w:t>
      </w:r>
    </w:p>
    <w:p w:rsidR="00D97B48" w:rsidRDefault="00D97B48">
      <w:pPr>
        <w:pStyle w:val="ConsPlusTitle"/>
        <w:jc w:val="center"/>
      </w:pPr>
      <w:r>
        <w:t>судопроизводства, а также направлению судом судебных актов</w:t>
      </w:r>
    </w:p>
    <w:p w:rsidR="00D97B48" w:rsidRDefault="00D97B48">
      <w:pPr>
        <w:pStyle w:val="ConsPlusTitle"/>
        <w:jc w:val="center"/>
      </w:pPr>
      <w:r>
        <w:t>в форме электронных документов</w:t>
      </w:r>
    </w:p>
    <w:p w:rsidR="00D97B48" w:rsidRDefault="00D97B48">
      <w:pPr>
        <w:pStyle w:val="ConsPlusNormal"/>
        <w:jc w:val="center"/>
      </w:pPr>
    </w:p>
    <w:p w:rsidR="00D97B48" w:rsidRDefault="00D97B48">
      <w:pPr>
        <w:pStyle w:val="ConsPlusNormal"/>
        <w:jc w:val="center"/>
      </w:pPr>
      <w:r>
        <w:t xml:space="preserve">(введен </w:t>
      </w:r>
      <w:hyperlink r:id="rId113">
        <w:r>
          <w:rPr>
            <w:color w:val="0000FF"/>
          </w:rPr>
          <w:t>Приказом</w:t>
        </w:r>
      </w:hyperlink>
      <w:r>
        <w:t xml:space="preserve"> Судебного департамента при Верховном Суде РФ</w:t>
      </w:r>
    </w:p>
    <w:p w:rsidR="00D97B48" w:rsidRDefault="00D97B48">
      <w:pPr>
        <w:pStyle w:val="ConsPlusNormal"/>
        <w:jc w:val="center"/>
      </w:pPr>
      <w:r>
        <w:t>от 17.04.2017 N 71)</w:t>
      </w:r>
    </w:p>
    <w:p w:rsidR="00D97B48" w:rsidRDefault="00D97B48">
      <w:pPr>
        <w:pStyle w:val="ConsPlusNormal"/>
      </w:pPr>
    </w:p>
    <w:p w:rsidR="00D97B48" w:rsidRDefault="00D97B48">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4">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5">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D97B48" w:rsidRDefault="00D97B48">
      <w:pPr>
        <w:pStyle w:val="ConsPlusNormal"/>
        <w:jc w:val="both"/>
      </w:pPr>
      <w:r>
        <w:t xml:space="preserve">(в ред. </w:t>
      </w:r>
      <w:hyperlink r:id="rId116">
        <w:r>
          <w:rPr>
            <w:color w:val="0000FF"/>
          </w:rPr>
          <w:t>Приказа</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7">
        <w:r>
          <w:rPr>
            <w:color w:val="0000FF"/>
          </w:rPr>
          <w:t>Порядка</w:t>
        </w:r>
      </w:hyperlink>
      <w:r>
        <w:t>.</w:t>
      </w:r>
    </w:p>
    <w:p w:rsidR="00D97B48" w:rsidRDefault="00D97B48">
      <w:pPr>
        <w:pStyle w:val="ConsPlusNormal"/>
        <w:jc w:val="both"/>
      </w:pPr>
      <w:r>
        <w:t xml:space="preserve">(п. 2.1.1 в ред. </w:t>
      </w:r>
      <w:hyperlink r:id="rId118">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D97B48" w:rsidRDefault="00D97B48">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D97B48" w:rsidRDefault="00D97B48">
      <w:pPr>
        <w:pStyle w:val="ConsPlusNormal"/>
        <w:jc w:val="both"/>
      </w:pPr>
      <w:r>
        <w:t xml:space="preserve">(п. 2.1.2 в ред. </w:t>
      </w:r>
      <w:hyperlink r:id="rId119">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20">
        <w:r>
          <w:rPr>
            <w:color w:val="0000FF"/>
          </w:rPr>
          <w:t>Порядком</w:t>
        </w:r>
      </w:hyperlink>
      <w:r>
        <w:t>.</w:t>
      </w:r>
    </w:p>
    <w:p w:rsidR="00D97B48" w:rsidRDefault="00D97B48">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1">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D97B48" w:rsidRDefault="00D97B48">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2">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3">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D97B48" w:rsidRDefault="00D97B48">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D97B48" w:rsidRDefault="00D97B48">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D97B48" w:rsidRDefault="00D97B48">
      <w:pPr>
        <w:pStyle w:val="ConsPlusNormal"/>
        <w:jc w:val="both"/>
      </w:pPr>
      <w:r>
        <w:t xml:space="preserve">(в ред. </w:t>
      </w:r>
      <w:hyperlink r:id="rId125">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D97B48" w:rsidRDefault="00D97B48">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D97B48" w:rsidRDefault="00D97B48">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D97B48" w:rsidRDefault="00D97B48">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6">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7">
        <w:r>
          <w:rPr>
            <w:color w:val="0000FF"/>
          </w:rPr>
          <w:t>часть 7 статьи 113</w:t>
        </w:r>
      </w:hyperlink>
      <w:r>
        <w:t xml:space="preserve"> ГПК РФ).</w:t>
      </w:r>
    </w:p>
    <w:p w:rsidR="00D97B48" w:rsidRDefault="00D97B48">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8">
        <w:r>
          <w:rPr>
            <w:color w:val="0000FF"/>
          </w:rPr>
          <w:t>КАС</w:t>
        </w:r>
      </w:hyperlink>
      <w:r>
        <w:t xml:space="preserve"> РФ (</w:t>
      </w:r>
      <w:hyperlink r:id="rId129">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D97B48" w:rsidRDefault="00D97B48">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D97B48" w:rsidRDefault="00D97B48">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30">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D97B48" w:rsidRDefault="00D97B48">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D97B48" w:rsidRDefault="00D97B48">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D97B48" w:rsidRDefault="00D97B48">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1">
        <w:r>
          <w:rPr>
            <w:color w:val="0000FF"/>
          </w:rPr>
          <w:t>статьи 113</w:t>
        </w:r>
      </w:hyperlink>
      <w:r>
        <w:t xml:space="preserve"> ГПК РФ, </w:t>
      </w:r>
      <w:hyperlink r:id="rId132">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3">
        <w:r>
          <w:rPr>
            <w:color w:val="0000FF"/>
          </w:rPr>
          <w:t>части 3 статьи 113</w:t>
        </w:r>
      </w:hyperlink>
      <w:r>
        <w:t xml:space="preserve"> ГПК РФ, </w:t>
      </w:r>
      <w:hyperlink r:id="rId134">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D97B48" w:rsidRDefault="00D97B48">
      <w:pPr>
        <w:pStyle w:val="ConsPlusNormal"/>
        <w:spacing w:before="220"/>
        <w:ind w:firstLine="540"/>
        <w:jc w:val="both"/>
      </w:pPr>
      <w:r>
        <w:t xml:space="preserve">Лицам, указанным в </w:t>
      </w:r>
      <w:hyperlink r:id="rId135">
        <w:r>
          <w:rPr>
            <w:color w:val="0000FF"/>
          </w:rPr>
          <w:t>части 2.1 статьи 113</w:t>
        </w:r>
      </w:hyperlink>
      <w:r>
        <w:t xml:space="preserve"> ГПК РФ, </w:t>
      </w:r>
      <w:hyperlink r:id="rId136">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D97B48" w:rsidRDefault="00D97B48">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D97B48" w:rsidRDefault="00D97B48">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D97B48" w:rsidRDefault="00D97B48">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7">
        <w:r>
          <w:rPr>
            <w:color w:val="0000FF"/>
          </w:rPr>
          <w:t>ч. 7 ст. 113</w:t>
        </w:r>
      </w:hyperlink>
      <w:r>
        <w:t xml:space="preserve"> ГПК РФ).</w:t>
      </w:r>
    </w:p>
    <w:p w:rsidR="00D97B48" w:rsidRDefault="00D97B48">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8">
        <w:r>
          <w:rPr>
            <w:color w:val="0000FF"/>
          </w:rPr>
          <w:t>ч. 1.1 ст. 96</w:t>
        </w:r>
      </w:hyperlink>
      <w:r>
        <w:t xml:space="preserve"> КАС РФ).</w:t>
      </w:r>
    </w:p>
    <w:p w:rsidR="00D97B48" w:rsidRDefault="00D97B48">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9">
        <w:r>
          <w:rPr>
            <w:color w:val="0000FF"/>
          </w:rPr>
          <w:t>ч. 6 ст. 474.1</w:t>
        </w:r>
      </w:hyperlink>
      <w:r>
        <w:t xml:space="preserve"> УПК РФ).</w:t>
      </w:r>
    </w:p>
    <w:p w:rsidR="00D97B48" w:rsidRDefault="00D97B48">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40">
        <w:r>
          <w:rPr>
            <w:color w:val="0000FF"/>
          </w:rPr>
          <w:t>КоАП</w:t>
        </w:r>
      </w:hyperlink>
      <w:r>
        <w:t xml:space="preserve"> РФ протоколе, ходатайстве, жалобе, протесте, в том числе поданных в суд в электронном виде.</w:t>
      </w:r>
    </w:p>
    <w:p w:rsidR="00D97B48" w:rsidRDefault="00D97B48">
      <w:pPr>
        <w:pStyle w:val="ConsPlusNormal"/>
        <w:jc w:val="both"/>
      </w:pPr>
      <w:r>
        <w:t xml:space="preserve">(абзац введен </w:t>
      </w:r>
      <w:hyperlink r:id="rId141">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2">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3">
        <w:r>
          <w:rPr>
            <w:color w:val="0000FF"/>
          </w:rPr>
          <w:t>статья 25.15</w:t>
        </w:r>
      </w:hyperlink>
      <w:r>
        <w:t xml:space="preserve"> КоАП РФ).</w:t>
      </w:r>
    </w:p>
    <w:p w:rsidR="00D97B48" w:rsidRDefault="00D97B48">
      <w:pPr>
        <w:pStyle w:val="ConsPlusNormal"/>
        <w:jc w:val="both"/>
      </w:pPr>
      <w:r>
        <w:t xml:space="preserve">(абзац введен </w:t>
      </w:r>
      <w:hyperlink r:id="rId144">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В целях реализации положений </w:t>
      </w:r>
      <w:hyperlink r:id="rId145">
        <w:r>
          <w:rPr>
            <w:color w:val="0000FF"/>
          </w:rPr>
          <w:t>ГПК</w:t>
        </w:r>
      </w:hyperlink>
      <w:r>
        <w:t xml:space="preserve"> РФ, </w:t>
      </w:r>
      <w:hyperlink r:id="rId146">
        <w:r>
          <w:rPr>
            <w:color w:val="0000FF"/>
          </w:rPr>
          <w:t>КАС</w:t>
        </w:r>
      </w:hyperlink>
      <w:r>
        <w:t xml:space="preserve"> РФ, </w:t>
      </w:r>
      <w:hyperlink r:id="rId147">
        <w:r>
          <w:rPr>
            <w:color w:val="0000FF"/>
          </w:rPr>
          <w:t>УПК</w:t>
        </w:r>
      </w:hyperlink>
      <w:r>
        <w:t xml:space="preserve"> РФ, </w:t>
      </w:r>
      <w:hyperlink r:id="rId148">
        <w:r>
          <w:rPr>
            <w:color w:val="0000FF"/>
          </w:rPr>
          <w:t>КоАП</w:t>
        </w:r>
      </w:hyperlink>
      <w:r>
        <w:t xml:space="preserve"> РФ (</w:t>
      </w:r>
      <w:hyperlink r:id="rId149">
        <w:r>
          <w:rPr>
            <w:color w:val="0000FF"/>
          </w:rPr>
          <w:t>часть 7 статьи 113</w:t>
        </w:r>
      </w:hyperlink>
      <w:r>
        <w:t xml:space="preserve">, </w:t>
      </w:r>
      <w:hyperlink r:id="rId150">
        <w:r>
          <w:rPr>
            <w:color w:val="0000FF"/>
          </w:rPr>
          <w:t>часть 2 статьи 214</w:t>
        </w:r>
      </w:hyperlink>
      <w:r>
        <w:t xml:space="preserve">, </w:t>
      </w:r>
      <w:hyperlink r:id="rId151">
        <w:r>
          <w:rPr>
            <w:color w:val="0000FF"/>
          </w:rPr>
          <w:t>часть 3 статьи 227</w:t>
        </w:r>
      </w:hyperlink>
      <w:r>
        <w:t xml:space="preserve"> ГПК РФ, </w:t>
      </w:r>
      <w:hyperlink r:id="rId152">
        <w:r>
          <w:rPr>
            <w:color w:val="0000FF"/>
          </w:rPr>
          <w:t>часть 1.1 статьи 96</w:t>
        </w:r>
      </w:hyperlink>
      <w:r>
        <w:t xml:space="preserve">, </w:t>
      </w:r>
      <w:hyperlink r:id="rId153">
        <w:r>
          <w:rPr>
            <w:color w:val="0000FF"/>
          </w:rPr>
          <w:t>часть 2 статьи 182</w:t>
        </w:r>
      </w:hyperlink>
      <w:r>
        <w:t xml:space="preserve">, </w:t>
      </w:r>
      <w:hyperlink r:id="rId154">
        <w:r>
          <w:rPr>
            <w:color w:val="0000FF"/>
          </w:rPr>
          <w:t>часть 2 статьи 201</w:t>
        </w:r>
      </w:hyperlink>
      <w:r>
        <w:t xml:space="preserve"> КАС РФ, </w:t>
      </w:r>
      <w:hyperlink r:id="rId155">
        <w:r>
          <w:rPr>
            <w:color w:val="0000FF"/>
          </w:rPr>
          <w:t>статьи 474.1</w:t>
        </w:r>
      </w:hyperlink>
      <w:r>
        <w:t xml:space="preserve"> УПК РФ, </w:t>
      </w:r>
      <w:hyperlink r:id="rId156">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D97B48" w:rsidRDefault="00D97B48">
      <w:pPr>
        <w:pStyle w:val="ConsPlusNormal"/>
        <w:jc w:val="both"/>
      </w:pPr>
      <w:r>
        <w:t xml:space="preserve">(в ред. Приказов Судебного департамента при Верховном Суде РФ от 25.07.2025 </w:t>
      </w:r>
      <w:hyperlink r:id="rId157">
        <w:r>
          <w:rPr>
            <w:color w:val="0000FF"/>
          </w:rPr>
          <w:t>N 118</w:t>
        </w:r>
      </w:hyperlink>
      <w:r>
        <w:t xml:space="preserve">, от 01.09.2025 </w:t>
      </w:r>
      <w:hyperlink r:id="rId158">
        <w:r>
          <w:rPr>
            <w:color w:val="0000FF"/>
          </w:rPr>
          <w:t>N 150</w:t>
        </w:r>
      </w:hyperlink>
      <w:r>
        <w:t>)</w:t>
      </w:r>
    </w:p>
    <w:p w:rsidR="00D97B48" w:rsidRDefault="00D97B48">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D97B48" w:rsidRDefault="00D97B48">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D97B48" w:rsidRDefault="00D97B48">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D97B48" w:rsidRDefault="00D97B48">
      <w:pPr>
        <w:pStyle w:val="ConsPlusNormal"/>
        <w:jc w:val="both"/>
      </w:pPr>
      <w:r>
        <w:t xml:space="preserve">(п. 2.1.8 в ред. </w:t>
      </w:r>
      <w:hyperlink r:id="rId159">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60">
        <w:r>
          <w:rPr>
            <w:color w:val="0000FF"/>
          </w:rPr>
          <w:t>статьи 13</w:t>
        </w:r>
      </w:hyperlink>
      <w:r>
        <w:t xml:space="preserve">, </w:t>
      </w:r>
      <w:hyperlink r:id="rId161">
        <w:r>
          <w:rPr>
            <w:color w:val="0000FF"/>
          </w:rPr>
          <w:t>197</w:t>
        </w:r>
      </w:hyperlink>
      <w:r>
        <w:t xml:space="preserve">, </w:t>
      </w:r>
      <w:hyperlink r:id="rId162">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3">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4">
        <w:r>
          <w:rPr>
            <w:color w:val="0000FF"/>
          </w:rPr>
          <w:t>статьи 16</w:t>
        </w:r>
      </w:hyperlink>
      <w:r>
        <w:t xml:space="preserve">, </w:t>
      </w:r>
      <w:hyperlink r:id="rId165">
        <w:r>
          <w:rPr>
            <w:color w:val="0000FF"/>
          </w:rPr>
          <w:t>177</w:t>
        </w:r>
      </w:hyperlink>
      <w:r>
        <w:t xml:space="preserve">, </w:t>
      </w:r>
      <w:hyperlink r:id="rId166">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D97B48" w:rsidRDefault="00D97B48">
      <w:pPr>
        <w:pStyle w:val="ConsPlusNormal"/>
        <w:jc w:val="both"/>
      </w:pPr>
      <w:r>
        <w:lastRenderedPageBreak/>
        <w:t xml:space="preserve">(в ред. </w:t>
      </w:r>
      <w:hyperlink r:id="rId167">
        <w:r>
          <w:rPr>
            <w:color w:val="0000FF"/>
          </w:rPr>
          <w:t>Приказа</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D97B48" w:rsidRDefault="00D97B48">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D97B48" w:rsidRDefault="00D97B48">
      <w:pPr>
        <w:pStyle w:val="ConsPlusNormal"/>
        <w:spacing w:before="220"/>
        <w:ind w:firstLine="540"/>
        <w:jc w:val="both"/>
      </w:pPr>
      <w:r>
        <w:t xml:space="preserve">Копия судебного акта, принятого до вступления в силу Федерального </w:t>
      </w:r>
      <w:hyperlink r:id="rId168">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D97B48" w:rsidRDefault="00D97B48">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D97B48" w:rsidRDefault="00D97B48">
      <w:pPr>
        <w:pStyle w:val="ConsPlusNormal"/>
        <w:jc w:val="both"/>
      </w:pPr>
      <w:r>
        <w:t xml:space="preserve">(в ред. </w:t>
      </w:r>
      <w:hyperlink r:id="rId169">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70">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1">
        <w:r>
          <w:rPr>
            <w:color w:val="0000FF"/>
          </w:rPr>
          <w:t>ч. 1 ст. 182</w:t>
        </w:r>
      </w:hyperlink>
      <w:r>
        <w:t xml:space="preserve"> КАС РФ).</w:t>
      </w:r>
    </w:p>
    <w:p w:rsidR="00D97B48" w:rsidRDefault="00D97B48">
      <w:pPr>
        <w:pStyle w:val="ConsPlusNormal"/>
        <w:jc w:val="both"/>
      </w:pPr>
      <w:r>
        <w:t xml:space="preserve">(абзац введен </w:t>
      </w:r>
      <w:hyperlink r:id="rId172">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3">
        <w:r>
          <w:rPr>
            <w:color w:val="0000FF"/>
          </w:rPr>
          <w:t>ч. 2 ст. 214</w:t>
        </w:r>
      </w:hyperlink>
      <w:r>
        <w:t xml:space="preserve"> ГПК РФ, </w:t>
      </w:r>
      <w:hyperlink r:id="rId174">
        <w:r>
          <w:rPr>
            <w:color w:val="0000FF"/>
          </w:rPr>
          <w:t>ч. 2 ст. 182</w:t>
        </w:r>
      </w:hyperlink>
      <w:r>
        <w:t xml:space="preserve"> КАС РФ).</w:t>
      </w:r>
    </w:p>
    <w:p w:rsidR="00D97B48" w:rsidRDefault="00D97B48">
      <w:pPr>
        <w:pStyle w:val="ConsPlusNormal"/>
        <w:jc w:val="both"/>
      </w:pPr>
      <w:r>
        <w:t xml:space="preserve">(абзац введен </w:t>
      </w:r>
      <w:hyperlink r:id="rId175">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6">
        <w:r>
          <w:rPr>
            <w:color w:val="0000FF"/>
          </w:rPr>
          <w:t>ч. 5 ст. 474.1</w:t>
        </w:r>
      </w:hyperlink>
      <w:r>
        <w:t xml:space="preserve"> УПК РФ).</w:t>
      </w:r>
    </w:p>
    <w:p w:rsidR="00D97B48" w:rsidRDefault="00D97B48">
      <w:pPr>
        <w:pStyle w:val="ConsPlusNormal"/>
        <w:jc w:val="both"/>
      </w:pPr>
      <w:r>
        <w:t xml:space="preserve">(абзац введен </w:t>
      </w:r>
      <w:hyperlink r:id="rId177">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8">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D97B48" w:rsidRDefault="00D97B48">
      <w:pPr>
        <w:pStyle w:val="ConsPlusNormal"/>
        <w:jc w:val="both"/>
      </w:pPr>
      <w:r>
        <w:t xml:space="preserve">(абзац введен </w:t>
      </w:r>
      <w:hyperlink r:id="rId179">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80">
        <w:r>
          <w:rPr>
            <w:color w:val="0000FF"/>
          </w:rPr>
          <w:t>статья 24.9</w:t>
        </w:r>
      </w:hyperlink>
      <w:r>
        <w:t xml:space="preserve"> КоАП РФ).</w:t>
      </w:r>
    </w:p>
    <w:p w:rsidR="00D97B48" w:rsidRDefault="00D97B48">
      <w:pPr>
        <w:pStyle w:val="ConsPlusNormal"/>
        <w:jc w:val="both"/>
      </w:pPr>
      <w:r>
        <w:t xml:space="preserve">(абзац введен </w:t>
      </w:r>
      <w:hyperlink r:id="rId181">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D97B48" w:rsidRDefault="00D97B48">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D97B48" w:rsidRDefault="00D97B48">
      <w:pPr>
        <w:pStyle w:val="ConsPlusNormal"/>
        <w:jc w:val="both"/>
      </w:pPr>
      <w:r>
        <w:t xml:space="preserve">(в ред. </w:t>
      </w:r>
      <w:hyperlink r:id="rId183">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D97B48" w:rsidRDefault="00D97B48">
      <w:pPr>
        <w:pStyle w:val="ConsPlusNormal"/>
        <w:jc w:val="both"/>
      </w:pPr>
      <w:r>
        <w:t xml:space="preserve">(абзац введен </w:t>
      </w:r>
      <w:hyperlink r:id="rId184">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5">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6">
        <w:r>
          <w:rPr>
            <w:color w:val="0000FF"/>
          </w:rPr>
          <w:t>п. п. 8</w:t>
        </w:r>
      </w:hyperlink>
      <w:r>
        <w:t xml:space="preserve">, </w:t>
      </w:r>
      <w:hyperlink r:id="rId187">
        <w:r>
          <w:rPr>
            <w:color w:val="0000FF"/>
          </w:rPr>
          <w:t>9 ст. 24.9</w:t>
        </w:r>
      </w:hyperlink>
      <w:r>
        <w:t xml:space="preserve"> КоАП РФ).</w:t>
      </w:r>
    </w:p>
    <w:p w:rsidR="00D97B48" w:rsidRDefault="00D97B48">
      <w:pPr>
        <w:pStyle w:val="ConsPlusNormal"/>
        <w:jc w:val="both"/>
      </w:pPr>
      <w:r>
        <w:t xml:space="preserve">(абзац введен </w:t>
      </w:r>
      <w:hyperlink r:id="rId188">
        <w:r>
          <w:rPr>
            <w:color w:val="0000FF"/>
          </w:rPr>
          <w:t>Приказом</w:t>
        </w:r>
      </w:hyperlink>
      <w:r>
        <w:t xml:space="preserve"> Судебного департамента при Верховном Суде РФ от 25.07.2025 N 118)</w:t>
      </w:r>
    </w:p>
    <w:p w:rsidR="00D97B48" w:rsidRDefault="00D97B48">
      <w:pPr>
        <w:pStyle w:val="ConsPlusNormal"/>
        <w:jc w:val="both"/>
      </w:pPr>
      <w:r>
        <w:t xml:space="preserve">(п. 2.1.9 в ред. </w:t>
      </w:r>
      <w:hyperlink r:id="rId189">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90">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D97B48" w:rsidRDefault="00D97B48">
      <w:pPr>
        <w:pStyle w:val="ConsPlusNormal"/>
        <w:jc w:val="both"/>
      </w:pPr>
      <w:r>
        <w:t xml:space="preserve">(п. 2.1.10 в ред. </w:t>
      </w:r>
      <w:hyperlink r:id="rId191">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D97B48" w:rsidRDefault="00D97B48">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D97B48" w:rsidRDefault="00D97B48">
      <w:pPr>
        <w:pStyle w:val="ConsPlusNormal"/>
        <w:jc w:val="both"/>
      </w:pPr>
      <w:r>
        <w:t xml:space="preserve">(п. 2.1.12 введен </w:t>
      </w:r>
      <w:hyperlink r:id="rId192">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3">
        <w:r>
          <w:rPr>
            <w:color w:val="0000FF"/>
          </w:rPr>
          <w:t>пункт 1.1 статьи 16</w:t>
        </w:r>
      </w:hyperlink>
      <w:r>
        <w:t xml:space="preserve"> КАС РФ).</w:t>
      </w:r>
    </w:p>
    <w:p w:rsidR="00D97B48" w:rsidRDefault="00D97B48">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4">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5">
        <w:r>
          <w:rPr>
            <w:color w:val="0000FF"/>
          </w:rPr>
          <w:t>часть 1.2 статьи 70</w:t>
        </w:r>
      </w:hyperlink>
      <w:r>
        <w:t xml:space="preserve"> КАС РФ).</w:t>
      </w:r>
    </w:p>
    <w:p w:rsidR="00D97B48" w:rsidRDefault="00D97B48">
      <w:pPr>
        <w:pStyle w:val="ConsPlusNormal"/>
        <w:jc w:val="both"/>
      </w:pPr>
      <w:r>
        <w:t xml:space="preserve">(в ред. </w:t>
      </w:r>
      <w:hyperlink r:id="rId196">
        <w:r>
          <w:rPr>
            <w:color w:val="0000FF"/>
          </w:rPr>
          <w:t>Приказа</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t xml:space="preserve">При применении положений </w:t>
      </w:r>
      <w:hyperlink r:id="rId197">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D97B48" w:rsidRDefault="00D97B48">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D97B48" w:rsidRDefault="00D97B48">
      <w:pPr>
        <w:pStyle w:val="ConsPlusNormal"/>
        <w:jc w:val="both"/>
      </w:pPr>
      <w:r>
        <w:t xml:space="preserve">(абзац введен </w:t>
      </w:r>
      <w:hyperlink r:id="rId198">
        <w:r>
          <w:rPr>
            <w:color w:val="0000FF"/>
          </w:rPr>
          <w:t>Приказом</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D97B48" w:rsidRDefault="00D97B48">
      <w:pPr>
        <w:pStyle w:val="ConsPlusNormal"/>
        <w:jc w:val="both"/>
      </w:pPr>
      <w:r>
        <w:t xml:space="preserve">(п. 2.1.13 введен </w:t>
      </w:r>
      <w:hyperlink r:id="rId199">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D97B48" w:rsidRDefault="00D97B48">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D97B48" w:rsidRDefault="00D97B48">
      <w:pPr>
        <w:pStyle w:val="ConsPlusNormal"/>
        <w:jc w:val="both"/>
      </w:pPr>
      <w:r>
        <w:t xml:space="preserve">(п. 2.1.14 введен </w:t>
      </w:r>
      <w:hyperlink r:id="rId200">
        <w:r>
          <w:rPr>
            <w:color w:val="0000FF"/>
          </w:rPr>
          <w:t>Приказом</w:t>
        </w:r>
      </w:hyperlink>
      <w:r>
        <w:t xml:space="preserve"> Судебного департамента при Верховном Суде РФ от 12.03.2026 N 80)</w:t>
      </w:r>
    </w:p>
    <w:p w:rsidR="00D97B48" w:rsidRDefault="00D97B48">
      <w:pPr>
        <w:pStyle w:val="ConsPlusNormal"/>
        <w:ind w:firstLine="540"/>
        <w:jc w:val="both"/>
      </w:pPr>
    </w:p>
    <w:p w:rsidR="00D97B48" w:rsidRDefault="00D97B48">
      <w:pPr>
        <w:pStyle w:val="ConsPlusTitle"/>
        <w:jc w:val="center"/>
        <w:outlineLvl w:val="1"/>
      </w:pPr>
      <w:bookmarkStart w:id="7" w:name="P245"/>
      <w:bookmarkEnd w:id="7"/>
      <w:r>
        <w:t>3. Регистрация и учет уголовных, гражданских, административных</w:t>
      </w:r>
    </w:p>
    <w:p w:rsidR="00D97B48" w:rsidRDefault="00D97B48">
      <w:pPr>
        <w:pStyle w:val="ConsPlusTitle"/>
        <w:jc w:val="center"/>
      </w:pPr>
      <w:r>
        <w:lastRenderedPageBreak/>
        <w:t>дел и дел об административных правонарушениях</w:t>
      </w:r>
    </w:p>
    <w:p w:rsidR="00D97B48" w:rsidRDefault="00D97B48">
      <w:pPr>
        <w:pStyle w:val="ConsPlusNormal"/>
        <w:jc w:val="center"/>
      </w:pPr>
      <w:r>
        <w:t xml:space="preserve">(в ред. </w:t>
      </w:r>
      <w:hyperlink r:id="rId201">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18.02.2016 N 33)</w:t>
      </w:r>
    </w:p>
    <w:p w:rsidR="00D97B48" w:rsidRDefault="00D97B48">
      <w:pPr>
        <w:pStyle w:val="ConsPlusNormal"/>
      </w:pPr>
    </w:p>
    <w:p w:rsidR="00D97B48" w:rsidRDefault="00D97B48">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D97B48" w:rsidRDefault="00D97B48">
      <w:pPr>
        <w:pStyle w:val="ConsPlusNormal"/>
        <w:jc w:val="both"/>
      </w:pPr>
      <w:r>
        <w:t xml:space="preserve">(в ред. Приказов Судебного департамента при Верховном Суде РФ от 18.02.2016 </w:t>
      </w:r>
      <w:hyperlink r:id="rId202">
        <w:r>
          <w:rPr>
            <w:color w:val="0000FF"/>
          </w:rPr>
          <w:t>N 33</w:t>
        </w:r>
      </w:hyperlink>
      <w:r>
        <w:t xml:space="preserve">, от 21.10.2019 </w:t>
      </w:r>
      <w:hyperlink r:id="rId203">
        <w:r>
          <w:rPr>
            <w:color w:val="0000FF"/>
          </w:rPr>
          <w:t>N 238</w:t>
        </w:r>
      </w:hyperlink>
      <w:r>
        <w:t xml:space="preserve">, от 19.08.2024 </w:t>
      </w:r>
      <w:hyperlink r:id="rId204">
        <w:r>
          <w:rPr>
            <w:color w:val="0000FF"/>
          </w:rPr>
          <w:t>N 193</w:t>
        </w:r>
      </w:hyperlink>
      <w:r>
        <w:t>)</w:t>
      </w:r>
    </w:p>
    <w:p w:rsidR="00D97B48" w:rsidRDefault="00D97B48">
      <w:pPr>
        <w:pStyle w:val="ConsPlusNormal"/>
        <w:spacing w:before="220"/>
        <w:ind w:firstLine="540"/>
        <w:jc w:val="both"/>
      </w:pPr>
      <w:r>
        <w:t xml:space="preserve">Абзац исключен с 21 октября 2019 года. - </w:t>
      </w:r>
      <w:hyperlink r:id="rId205">
        <w:r>
          <w:rPr>
            <w:color w:val="0000FF"/>
          </w:rPr>
          <w:t>Приказ</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D97B48" w:rsidRDefault="00D97B48">
      <w:pPr>
        <w:pStyle w:val="ConsPlusNormal"/>
        <w:jc w:val="both"/>
      </w:pPr>
      <w:r>
        <w:t xml:space="preserve">(абзац введен </w:t>
      </w:r>
      <w:hyperlink r:id="rId206">
        <w:r>
          <w:rPr>
            <w:color w:val="0000FF"/>
          </w:rPr>
          <w:t>Приказом</w:t>
        </w:r>
      </w:hyperlink>
      <w:r>
        <w:t xml:space="preserve"> Судебного департамента при Верховном Суде РФ от 18.03.2013 N 61; в ред. </w:t>
      </w:r>
      <w:hyperlink r:id="rId207">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D97B48" w:rsidRDefault="00D97B48">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D97B48" w:rsidRDefault="00D97B48">
      <w:pPr>
        <w:pStyle w:val="ConsPlusNormal"/>
        <w:jc w:val="both"/>
      </w:pPr>
      <w:r>
        <w:t xml:space="preserve">(абзац введен </w:t>
      </w:r>
      <w:hyperlink r:id="rId209">
        <w:r>
          <w:rPr>
            <w:color w:val="0000FF"/>
          </w:rPr>
          <w:t>Приказом</w:t>
        </w:r>
      </w:hyperlink>
      <w:r>
        <w:t xml:space="preserve"> Судебного департамента при Верховном Суде РФ от 18.03.2013 N 61; в ред. </w:t>
      </w:r>
      <w:hyperlink r:id="rId210">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D97B48" w:rsidRDefault="00D97B48">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D97B48" w:rsidRDefault="00D97B48">
      <w:pPr>
        <w:pStyle w:val="ConsPlusNormal"/>
        <w:jc w:val="both"/>
      </w:pPr>
      <w:r>
        <w:t xml:space="preserve">(абзац введен </w:t>
      </w:r>
      <w:hyperlink r:id="rId212">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D97B48" w:rsidRDefault="00D97B48">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D97B48" w:rsidRDefault="00D97B48">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D97B48" w:rsidRDefault="00D97B48">
      <w:pPr>
        <w:pStyle w:val="ConsPlusNormal"/>
        <w:jc w:val="both"/>
      </w:pPr>
      <w:r>
        <w:t xml:space="preserve">(в ред. </w:t>
      </w:r>
      <w:hyperlink r:id="rId214">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5">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D97B48" w:rsidRDefault="00D97B48">
      <w:pPr>
        <w:pStyle w:val="ConsPlusNormal"/>
        <w:jc w:val="both"/>
      </w:pPr>
      <w:r>
        <w:t xml:space="preserve">(в ред. </w:t>
      </w:r>
      <w:hyperlink r:id="rId216">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D97B48" w:rsidRDefault="00D97B48">
      <w:pPr>
        <w:pStyle w:val="ConsPlusNormal"/>
        <w:jc w:val="both"/>
      </w:pPr>
      <w:r>
        <w:t xml:space="preserve">(в ред. Приказов Судебного департамента при Верховном Суде РФ от 21.10.2019 </w:t>
      </w:r>
      <w:hyperlink r:id="rId217">
        <w:r>
          <w:rPr>
            <w:color w:val="0000FF"/>
          </w:rPr>
          <w:t>N 238</w:t>
        </w:r>
      </w:hyperlink>
      <w:r>
        <w:t xml:space="preserve">, от 22.12.2021 </w:t>
      </w:r>
      <w:hyperlink r:id="rId218">
        <w:r>
          <w:rPr>
            <w:color w:val="0000FF"/>
          </w:rPr>
          <w:t>N 244</w:t>
        </w:r>
      </w:hyperlink>
      <w:r>
        <w:t>)</w:t>
      </w:r>
    </w:p>
    <w:p w:rsidR="00D97B48" w:rsidRDefault="00D97B48">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D97B48" w:rsidRDefault="00D97B48">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D97B48" w:rsidRDefault="00D97B48">
      <w:pPr>
        <w:pStyle w:val="ConsPlusNormal"/>
        <w:jc w:val="both"/>
      </w:pPr>
      <w:r>
        <w:t xml:space="preserve">(в ред. </w:t>
      </w:r>
      <w:hyperlink r:id="rId220">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1">
        <w:r>
          <w:rPr>
            <w:color w:val="0000FF"/>
          </w:rPr>
          <w:t>ст. 14</w:t>
        </w:r>
      </w:hyperlink>
      <w:r>
        <w:t xml:space="preserve"> Гражданского процессуального кодекса Российской Федерации (далее - ГПК РФ), </w:t>
      </w:r>
      <w:hyperlink r:id="rId222">
        <w:r>
          <w:rPr>
            <w:color w:val="0000FF"/>
          </w:rPr>
          <w:t>ст. 30</w:t>
        </w:r>
      </w:hyperlink>
      <w:r>
        <w:t xml:space="preserve"> Уголовно-процессуального кодекса Российской Федерации (далее - УПК РФ), </w:t>
      </w:r>
      <w:hyperlink r:id="rId223">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D97B48" w:rsidRDefault="00D97B48">
      <w:pPr>
        <w:pStyle w:val="ConsPlusNormal"/>
        <w:jc w:val="both"/>
      </w:pPr>
      <w:r>
        <w:t xml:space="preserve">(в ред. </w:t>
      </w:r>
      <w:hyperlink r:id="rId22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D97B48" w:rsidRDefault="00D97B48">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D97B48" w:rsidRDefault="00D97B48">
      <w:pPr>
        <w:pStyle w:val="ConsPlusNormal"/>
        <w:jc w:val="both"/>
      </w:pPr>
      <w:r>
        <w:t xml:space="preserve">(абзац введен </w:t>
      </w:r>
      <w:hyperlink r:id="rId225">
        <w:r>
          <w:rPr>
            <w:color w:val="0000FF"/>
          </w:rPr>
          <w:t>Приказом</w:t>
        </w:r>
      </w:hyperlink>
      <w:r>
        <w:t xml:space="preserve"> Судебного департамента при Верховном Суде РФ от 22.12.2021 N 244)</w:t>
      </w:r>
    </w:p>
    <w:p w:rsidR="00D97B48" w:rsidRDefault="00D97B48">
      <w:pPr>
        <w:pStyle w:val="ConsPlusNormal"/>
        <w:jc w:val="both"/>
      </w:pPr>
      <w:r>
        <w:t xml:space="preserve">(п. 3.4 в ред. </w:t>
      </w:r>
      <w:hyperlink r:id="rId226">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D97B48" w:rsidRDefault="00D97B48">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D97B48" w:rsidRDefault="00D97B48">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7">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8">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D97B48" w:rsidRDefault="00D97B48">
      <w:pPr>
        <w:pStyle w:val="ConsPlusNormal"/>
        <w:jc w:val="both"/>
      </w:pPr>
      <w:r>
        <w:t xml:space="preserve">(п. 3.4.1 введен </w:t>
      </w:r>
      <w:hyperlink r:id="rId229">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D97B48" w:rsidRDefault="00D97B48">
      <w:pPr>
        <w:pStyle w:val="ConsPlusNormal"/>
        <w:jc w:val="both"/>
      </w:pPr>
      <w:r>
        <w:t xml:space="preserve">(п. 3.5 в ред. </w:t>
      </w:r>
      <w:hyperlink r:id="rId230">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D97B48" w:rsidRDefault="00D97B48">
      <w:pPr>
        <w:pStyle w:val="ConsPlusNormal"/>
        <w:jc w:val="both"/>
      </w:pPr>
      <w:r>
        <w:t xml:space="preserve">(в ред. Приказов Судебного департамента при Верховном Суде РФ от 19.12.2011 </w:t>
      </w:r>
      <w:hyperlink r:id="rId231">
        <w:r>
          <w:rPr>
            <w:color w:val="0000FF"/>
          </w:rPr>
          <w:t>N 232</w:t>
        </w:r>
      </w:hyperlink>
      <w:r>
        <w:t xml:space="preserve">, от 18.02.2016 </w:t>
      </w:r>
      <w:hyperlink r:id="rId232">
        <w:r>
          <w:rPr>
            <w:color w:val="0000FF"/>
          </w:rPr>
          <w:t>N 33</w:t>
        </w:r>
      </w:hyperlink>
      <w:r>
        <w:t xml:space="preserve">, от 19.08.2024 </w:t>
      </w:r>
      <w:hyperlink r:id="rId233">
        <w:r>
          <w:rPr>
            <w:color w:val="0000FF"/>
          </w:rPr>
          <w:t>N 193</w:t>
        </w:r>
      </w:hyperlink>
      <w:r>
        <w:t>)</w:t>
      </w:r>
    </w:p>
    <w:p w:rsidR="00D97B48" w:rsidRDefault="00D97B48">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D97B48" w:rsidRDefault="00D97B48">
      <w:pPr>
        <w:pStyle w:val="ConsPlusNormal"/>
        <w:jc w:val="both"/>
      </w:pPr>
      <w:r>
        <w:lastRenderedPageBreak/>
        <w:t xml:space="preserve">(в ред. Приказов Судебного департамента при Верховном Суде РФ от 03.12.2010 </w:t>
      </w:r>
      <w:hyperlink r:id="rId234">
        <w:r>
          <w:rPr>
            <w:color w:val="0000FF"/>
          </w:rPr>
          <w:t>N 270</w:t>
        </w:r>
      </w:hyperlink>
      <w:r>
        <w:t xml:space="preserve">, от 19.12.2011 </w:t>
      </w:r>
      <w:hyperlink r:id="rId235">
        <w:r>
          <w:rPr>
            <w:color w:val="0000FF"/>
          </w:rPr>
          <w:t>N 232</w:t>
        </w:r>
      </w:hyperlink>
      <w:r>
        <w:t>)</w:t>
      </w:r>
    </w:p>
    <w:p w:rsidR="00D97B48" w:rsidRDefault="00D97B48">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D97B48" w:rsidRDefault="00D97B48">
      <w:pPr>
        <w:pStyle w:val="ConsPlusNormal"/>
        <w:jc w:val="both"/>
      </w:pPr>
      <w:r>
        <w:t xml:space="preserve">(абзац введен </w:t>
      </w:r>
      <w:hyperlink r:id="rId236">
        <w:r>
          <w:rPr>
            <w:color w:val="0000FF"/>
          </w:rPr>
          <w:t>Приказом</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D97B48" w:rsidRDefault="00D97B48">
      <w:pPr>
        <w:pStyle w:val="ConsPlusNormal"/>
        <w:jc w:val="both"/>
      </w:pPr>
      <w:r>
        <w:t xml:space="preserve">(в ред. Приказов Судебного департамента при Верховном Суде РФ от 18.03.2013 </w:t>
      </w:r>
      <w:hyperlink r:id="rId237">
        <w:r>
          <w:rPr>
            <w:color w:val="0000FF"/>
          </w:rPr>
          <w:t>N 61</w:t>
        </w:r>
      </w:hyperlink>
      <w:r>
        <w:t xml:space="preserve">, от 18.02.2016 </w:t>
      </w:r>
      <w:hyperlink r:id="rId238">
        <w:r>
          <w:rPr>
            <w:color w:val="0000FF"/>
          </w:rPr>
          <w:t>N 33</w:t>
        </w:r>
      </w:hyperlink>
      <w:r>
        <w:t>)</w:t>
      </w:r>
    </w:p>
    <w:p w:rsidR="00D97B48" w:rsidRDefault="00D97B48">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D97B48" w:rsidRDefault="00D97B48">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D97B48" w:rsidRDefault="00D97B48">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D97B48" w:rsidRDefault="00D97B48">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9">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D97B48" w:rsidRDefault="00D97B48">
      <w:pPr>
        <w:pStyle w:val="ConsPlusNormal"/>
        <w:jc w:val="both"/>
      </w:pPr>
      <w:r>
        <w:t xml:space="preserve">(в ред. </w:t>
      </w:r>
      <w:hyperlink r:id="rId24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1">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D97B48" w:rsidRDefault="00D97B48">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D97B48" w:rsidRDefault="00D97B48">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D97B48" w:rsidRDefault="00D97B48">
      <w:pPr>
        <w:pStyle w:val="ConsPlusNormal"/>
        <w:jc w:val="both"/>
      </w:pPr>
      <w:r>
        <w:t xml:space="preserve">(в ред. </w:t>
      </w:r>
      <w:hyperlink r:id="rId243">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"1" - уголовные дела;</w:t>
      </w:r>
    </w:p>
    <w:p w:rsidR="00D97B48" w:rsidRDefault="00D97B48">
      <w:pPr>
        <w:pStyle w:val="ConsPlusNormal"/>
        <w:spacing w:before="220"/>
        <w:ind w:firstLine="540"/>
        <w:jc w:val="both"/>
      </w:pPr>
      <w:r>
        <w:lastRenderedPageBreak/>
        <w:t>"2" - гражданские дела;</w:t>
      </w:r>
    </w:p>
    <w:p w:rsidR="00D97B48" w:rsidRDefault="00D97B48">
      <w:pPr>
        <w:pStyle w:val="ConsPlusNormal"/>
        <w:spacing w:before="220"/>
        <w:ind w:firstLine="540"/>
        <w:jc w:val="both"/>
      </w:pPr>
      <w:r>
        <w:t>"2а" - административные дела;</w:t>
      </w:r>
    </w:p>
    <w:p w:rsidR="00D97B48" w:rsidRDefault="00D97B48">
      <w:pPr>
        <w:pStyle w:val="ConsPlusNormal"/>
        <w:jc w:val="both"/>
      </w:pPr>
      <w:r>
        <w:t xml:space="preserve">(абзац введен </w:t>
      </w:r>
      <w:hyperlink r:id="rId244">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D97B48" w:rsidRDefault="00D97B48">
      <w:pPr>
        <w:pStyle w:val="ConsPlusNormal"/>
        <w:spacing w:before="220"/>
        <w:ind w:firstLine="540"/>
        <w:jc w:val="both"/>
      </w:pPr>
      <w:r>
        <w:t>"4" - материалы по рассмотрению представлений и ходатайств в порядке исполнения приговоров;</w:t>
      </w:r>
    </w:p>
    <w:p w:rsidR="00D97B48" w:rsidRDefault="00D97B48">
      <w:pPr>
        <w:pStyle w:val="ConsPlusNormal"/>
        <w:spacing w:before="220"/>
        <w:ind w:firstLine="540"/>
        <w:jc w:val="both"/>
      </w:pPr>
      <w:r>
        <w:t>"5" - дела об административных правонарушениях;</w:t>
      </w:r>
    </w:p>
    <w:p w:rsidR="00D97B48" w:rsidRDefault="00D97B48">
      <w:pPr>
        <w:pStyle w:val="ConsPlusNormal"/>
        <w:spacing w:before="220"/>
        <w:ind w:firstLine="540"/>
        <w:jc w:val="both"/>
      </w:pPr>
      <w:r>
        <w:t>"6" - материалы по применению принудительных мер медицинского характера;</w:t>
      </w:r>
    </w:p>
    <w:p w:rsidR="00D97B48" w:rsidRDefault="00D97B48">
      <w:pPr>
        <w:pStyle w:val="ConsPlusNormal"/>
        <w:spacing w:before="220"/>
        <w:ind w:firstLine="540"/>
        <w:jc w:val="both"/>
      </w:pPr>
      <w:r>
        <w:t xml:space="preserve">абзац исключен с 19 августа 2024 года. - </w:t>
      </w:r>
      <w:hyperlink r:id="rId245">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D97B48" w:rsidRDefault="00D97B48">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D97B48" w:rsidRDefault="00D97B48">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D97B48" w:rsidRDefault="00D97B48">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D97B48" w:rsidRDefault="00D97B48">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"10" - уголовные дела в суде апелляционной инстанции;</w:t>
      </w:r>
    </w:p>
    <w:p w:rsidR="00D97B48" w:rsidRDefault="00D97B48">
      <w:pPr>
        <w:pStyle w:val="ConsPlusNormal"/>
        <w:spacing w:before="220"/>
        <w:ind w:firstLine="540"/>
        <w:jc w:val="both"/>
      </w:pPr>
      <w:r>
        <w:t>"11" - гражданские дела в суде апелляционной инстанции;</w:t>
      </w:r>
    </w:p>
    <w:p w:rsidR="00D97B48" w:rsidRDefault="00D97B48">
      <w:pPr>
        <w:pStyle w:val="ConsPlusNormal"/>
        <w:spacing w:before="220"/>
        <w:ind w:firstLine="540"/>
        <w:jc w:val="both"/>
      </w:pPr>
      <w:r>
        <w:t>"12" - дела по жалобам на постановления по делам об административных правонарушениях;</w:t>
      </w:r>
    </w:p>
    <w:p w:rsidR="00D97B48" w:rsidRDefault="00D97B48">
      <w:pPr>
        <w:pStyle w:val="ConsPlusNormal"/>
        <w:spacing w:before="220"/>
        <w:ind w:firstLine="540"/>
        <w:jc w:val="both"/>
      </w:pPr>
      <w:r>
        <w:t>"13" - материалы в порядке исполнения решений;</w:t>
      </w:r>
    </w:p>
    <w:p w:rsidR="00D97B48" w:rsidRDefault="00D97B48">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D97B48" w:rsidRDefault="00D97B48">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"14" - материалы о проведении оперативно-розыскных мероприятий;</w:t>
      </w:r>
    </w:p>
    <w:p w:rsidR="00D97B48" w:rsidRDefault="00D97B48">
      <w:pPr>
        <w:pStyle w:val="ConsPlusNormal"/>
        <w:spacing w:before="220"/>
        <w:ind w:firstLine="540"/>
        <w:jc w:val="both"/>
      </w:pPr>
      <w:r>
        <w:t>"15" - иные материалы.</w:t>
      </w:r>
    </w:p>
    <w:p w:rsidR="00D97B48" w:rsidRDefault="00D97B48">
      <w:pPr>
        <w:pStyle w:val="ConsPlusNormal"/>
        <w:spacing w:before="220"/>
        <w:ind w:firstLine="540"/>
        <w:jc w:val="both"/>
      </w:pPr>
      <w:r>
        <w:t>При отсутствии соответствующих материалов наряды не ведутся и индексы не используются.</w:t>
      </w:r>
    </w:p>
    <w:p w:rsidR="00D97B48" w:rsidRDefault="00D97B48">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D97B48" w:rsidRDefault="00D97B48">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18.02.2016 N 33)</w:t>
      </w:r>
    </w:p>
    <w:p w:rsidR="00D97B48" w:rsidRDefault="00D97B48">
      <w:pPr>
        <w:pStyle w:val="ConsPlusNormal"/>
        <w:jc w:val="both"/>
      </w:pPr>
      <w:r>
        <w:t xml:space="preserve">(п. 3.13 в ред. </w:t>
      </w:r>
      <w:hyperlink r:id="rId250">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D97B48" w:rsidRDefault="00D97B48">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D97B48" w:rsidRDefault="00D97B48">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D97B48" w:rsidRDefault="00D97B48">
      <w:pPr>
        <w:pStyle w:val="ConsPlusNormal"/>
        <w:jc w:val="both"/>
      </w:pPr>
      <w:r>
        <w:t xml:space="preserve">(в ред. </w:t>
      </w:r>
      <w:hyperlink r:id="rId25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D97B48" w:rsidRDefault="00D97B48">
      <w:pPr>
        <w:pStyle w:val="ConsPlusNormal"/>
        <w:spacing w:before="220"/>
        <w:ind w:firstLine="540"/>
        <w:jc w:val="both"/>
      </w:pPr>
      <w:r>
        <w:t xml:space="preserve">Абзац исключен с 21 октября 2019 года. - </w:t>
      </w:r>
      <w:hyperlink r:id="rId253">
        <w:r>
          <w:rPr>
            <w:color w:val="0000FF"/>
          </w:rPr>
          <w:t>Приказ</w:t>
        </w:r>
      </w:hyperlink>
      <w:r>
        <w:t xml:space="preserve"> Судебного департамента при Верховном Суде РФ от 21.10.2019 N 238.</w:t>
      </w:r>
    </w:p>
    <w:p w:rsidR="00D97B48" w:rsidRDefault="00D97B48">
      <w:pPr>
        <w:pStyle w:val="ConsPlusNormal"/>
        <w:jc w:val="both"/>
      </w:pPr>
      <w:r>
        <w:t xml:space="preserve">(п. 3.14 в ред. </w:t>
      </w:r>
      <w:hyperlink r:id="rId254">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D97B48" w:rsidRDefault="00D97B48">
      <w:pPr>
        <w:pStyle w:val="ConsPlusNormal"/>
        <w:jc w:val="both"/>
      </w:pPr>
      <w:r>
        <w:t xml:space="preserve">(в ред. Приказов Судебного департамента при Верховном Суде РФ от 18.03.2013 </w:t>
      </w:r>
      <w:hyperlink r:id="rId255">
        <w:r>
          <w:rPr>
            <w:color w:val="0000FF"/>
          </w:rPr>
          <w:t>N 61</w:t>
        </w:r>
      </w:hyperlink>
      <w:r>
        <w:t xml:space="preserve">, от 18.02.2016 </w:t>
      </w:r>
      <w:hyperlink r:id="rId256">
        <w:r>
          <w:rPr>
            <w:color w:val="0000FF"/>
          </w:rPr>
          <w:t>N 33</w:t>
        </w:r>
      </w:hyperlink>
      <w:r>
        <w:t>)</w:t>
      </w:r>
    </w:p>
    <w:p w:rsidR="00D97B48" w:rsidRDefault="00D97B48">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D97B48" w:rsidRDefault="00D97B48">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D97B48" w:rsidRDefault="00D97B48">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D97B48" w:rsidRDefault="00D97B48">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D97B48" w:rsidRDefault="00D97B48">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D97B48" w:rsidRDefault="00D97B48">
      <w:pPr>
        <w:pStyle w:val="ConsPlusNormal"/>
        <w:jc w:val="both"/>
      </w:pPr>
      <w:r>
        <w:t xml:space="preserve">(абзац введен </w:t>
      </w:r>
      <w:hyperlink r:id="rId258">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D97B48" w:rsidRDefault="00D97B48">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D97B48" w:rsidRDefault="00D97B48">
      <w:pPr>
        <w:pStyle w:val="ConsPlusNormal"/>
        <w:jc w:val="both"/>
      </w:pPr>
      <w:r>
        <w:t xml:space="preserve">(в ред. </w:t>
      </w:r>
      <w:hyperlink r:id="rId260">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D97B48" w:rsidRDefault="00D97B48">
      <w:pPr>
        <w:pStyle w:val="ConsPlusNormal"/>
        <w:jc w:val="both"/>
      </w:pPr>
      <w:r>
        <w:t xml:space="preserve">(п. 3.18-1 введен </w:t>
      </w:r>
      <w:hyperlink r:id="rId261">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D97B48" w:rsidRDefault="00D97B48">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D97B48" w:rsidRDefault="00D97B48">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2">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D97B48" w:rsidRDefault="00D97B48">
      <w:pPr>
        <w:pStyle w:val="ConsPlusNormal"/>
        <w:jc w:val="both"/>
      </w:pPr>
      <w:r>
        <w:t xml:space="preserve">(в ред. </w:t>
      </w:r>
      <w:hyperlink r:id="rId26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D97B48" w:rsidRDefault="00D97B48">
      <w:pPr>
        <w:pStyle w:val="ConsPlusNormal"/>
        <w:jc w:val="both"/>
      </w:pPr>
      <w:r>
        <w:t xml:space="preserve">(п. 3.20 в ред. </w:t>
      </w:r>
      <w:hyperlink r:id="rId264">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D97B48" w:rsidRDefault="00D97B48">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rsidR="00D97B48" w:rsidRDefault="00D97B48">
      <w:pPr>
        <w:pStyle w:val="ConsPlusNormal"/>
        <w:jc w:val="both"/>
      </w:pPr>
      <w:r>
        <w:t xml:space="preserve">(в ред. </w:t>
      </w:r>
      <w:hyperlink r:id="rId266">
        <w:r>
          <w:rPr>
            <w:color w:val="0000FF"/>
          </w:rPr>
          <w:t>Приказа</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D97B48" w:rsidRDefault="00D97B48">
      <w:pPr>
        <w:pStyle w:val="ConsPlusNormal"/>
        <w:jc w:val="both"/>
      </w:pPr>
      <w:r>
        <w:t xml:space="preserve">(в ред. Приказов Судебного департамента при Верховном Суде РФ от 24.04.2012 </w:t>
      </w:r>
      <w:hyperlink r:id="rId267">
        <w:r>
          <w:rPr>
            <w:color w:val="0000FF"/>
          </w:rPr>
          <w:t>N 91</w:t>
        </w:r>
      </w:hyperlink>
      <w:r>
        <w:t xml:space="preserve">, от 18.02.2016 </w:t>
      </w:r>
      <w:hyperlink r:id="rId268">
        <w:r>
          <w:rPr>
            <w:color w:val="0000FF"/>
          </w:rPr>
          <w:t>N 33</w:t>
        </w:r>
      </w:hyperlink>
      <w:r>
        <w:t xml:space="preserve">, от 17.04.2017 </w:t>
      </w:r>
      <w:hyperlink r:id="rId269">
        <w:r>
          <w:rPr>
            <w:color w:val="0000FF"/>
          </w:rPr>
          <w:t>N 71</w:t>
        </w:r>
      </w:hyperlink>
      <w:r>
        <w:t>)</w:t>
      </w:r>
    </w:p>
    <w:p w:rsidR="00D97B48" w:rsidRDefault="00D97B48">
      <w:pPr>
        <w:pStyle w:val="ConsPlusNormal"/>
        <w:spacing w:before="220"/>
        <w:ind w:firstLine="540"/>
        <w:jc w:val="both"/>
      </w:pPr>
      <w:r>
        <w:t xml:space="preserve">В случаях направления прокурору уголовных дел для соединения на основании </w:t>
      </w:r>
      <w:hyperlink r:id="rId270">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D97B48" w:rsidRDefault="00D97B48">
      <w:pPr>
        <w:pStyle w:val="ConsPlusNormal"/>
        <w:jc w:val="both"/>
      </w:pPr>
      <w:r>
        <w:t xml:space="preserve">(абзац введен </w:t>
      </w:r>
      <w:hyperlink r:id="rId271">
        <w:r>
          <w:rPr>
            <w:color w:val="0000FF"/>
          </w:rPr>
          <w:t>Приказом</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3.23. Исключен. - </w:t>
      </w:r>
      <w:hyperlink r:id="rId272">
        <w:r>
          <w:rPr>
            <w:color w:val="0000FF"/>
          </w:rPr>
          <w:t>Приказ</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3">
        <w:r>
          <w:rPr>
            <w:color w:val="0000FF"/>
          </w:rPr>
          <w:t>статьи 33.1</w:t>
        </w:r>
      </w:hyperlink>
      <w:r>
        <w:t xml:space="preserve"> ГПК РФ, </w:t>
      </w:r>
      <w:hyperlink r:id="rId274">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D97B48" w:rsidRDefault="00D97B48">
      <w:pPr>
        <w:pStyle w:val="ConsPlusNormal"/>
        <w:jc w:val="both"/>
      </w:pPr>
      <w:r>
        <w:t xml:space="preserve">(п. 3.23 введен </w:t>
      </w:r>
      <w:hyperlink r:id="rId275">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6">
        <w:r>
          <w:rPr>
            <w:color w:val="0000FF"/>
          </w:rPr>
          <w:t>статей 131</w:t>
        </w:r>
      </w:hyperlink>
      <w:r>
        <w:t xml:space="preserve">, </w:t>
      </w:r>
      <w:hyperlink r:id="rId277">
        <w:r>
          <w:rPr>
            <w:color w:val="0000FF"/>
          </w:rPr>
          <w:t>132</w:t>
        </w:r>
      </w:hyperlink>
      <w:r>
        <w:t xml:space="preserve">, </w:t>
      </w:r>
      <w:hyperlink r:id="rId278">
        <w:r>
          <w:rPr>
            <w:color w:val="0000FF"/>
          </w:rPr>
          <w:t>419</w:t>
        </w:r>
      </w:hyperlink>
      <w:r>
        <w:t xml:space="preserve">, </w:t>
      </w:r>
      <w:hyperlink r:id="rId279">
        <w:r>
          <w:rPr>
            <w:color w:val="0000FF"/>
          </w:rPr>
          <w:t>423</w:t>
        </w:r>
      </w:hyperlink>
      <w:r>
        <w:t xml:space="preserve">, </w:t>
      </w:r>
      <w:hyperlink r:id="rId280">
        <w:r>
          <w:rPr>
            <w:color w:val="0000FF"/>
          </w:rPr>
          <w:t>424</w:t>
        </w:r>
      </w:hyperlink>
      <w:r>
        <w:t xml:space="preserve"> ГПК РФ, </w:t>
      </w:r>
      <w:hyperlink r:id="rId281">
        <w:r>
          <w:rPr>
            <w:color w:val="0000FF"/>
          </w:rPr>
          <w:t>статей 125</w:t>
        </w:r>
      </w:hyperlink>
      <w:r>
        <w:t xml:space="preserve"> и </w:t>
      </w:r>
      <w:hyperlink r:id="rId282">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3">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4">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D97B48" w:rsidRDefault="00D97B48">
      <w:pPr>
        <w:pStyle w:val="ConsPlusNormal"/>
        <w:jc w:val="both"/>
      </w:pPr>
      <w:r>
        <w:t xml:space="preserve">(в ред. </w:t>
      </w:r>
      <w:hyperlink r:id="rId285">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D97B48" w:rsidRDefault="00D97B48">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D97B48" w:rsidRDefault="00D97B48">
      <w:pPr>
        <w:pStyle w:val="ConsPlusNormal"/>
        <w:jc w:val="both"/>
      </w:pPr>
      <w:r>
        <w:t xml:space="preserve">(п. 3.24 в ред. </w:t>
      </w:r>
      <w:hyperlink r:id="rId286">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D97B48" w:rsidRDefault="00D97B48">
      <w:pPr>
        <w:pStyle w:val="ConsPlusNormal"/>
        <w:jc w:val="both"/>
      </w:pPr>
      <w:r>
        <w:t xml:space="preserve">(в ред. Приказов Судебного департамента при Верховном Суде РФ от 19.12.2011 </w:t>
      </w:r>
      <w:hyperlink r:id="rId287">
        <w:r>
          <w:rPr>
            <w:color w:val="0000FF"/>
          </w:rPr>
          <w:t>N 232</w:t>
        </w:r>
      </w:hyperlink>
      <w:r>
        <w:t xml:space="preserve">, от 18.02.2016 </w:t>
      </w:r>
      <w:hyperlink r:id="rId288">
        <w:r>
          <w:rPr>
            <w:color w:val="0000FF"/>
          </w:rPr>
          <w:t>N 33</w:t>
        </w:r>
      </w:hyperlink>
      <w:r>
        <w:t>)</w:t>
      </w:r>
    </w:p>
    <w:p w:rsidR="00D97B48" w:rsidRDefault="00D97B48">
      <w:pPr>
        <w:pStyle w:val="ConsPlusNormal"/>
        <w:spacing w:before="220"/>
        <w:ind w:firstLine="540"/>
        <w:jc w:val="both"/>
      </w:pPr>
      <w:r>
        <w:t>Заявление об ускорении рассмотрения гражданского, административного, уголовного дела (</w:t>
      </w:r>
      <w:hyperlink r:id="rId289">
        <w:r>
          <w:rPr>
            <w:color w:val="0000FF"/>
          </w:rPr>
          <w:t>часть 7 статьи 6.1</w:t>
        </w:r>
      </w:hyperlink>
      <w:r>
        <w:t xml:space="preserve"> ГПК РФ, </w:t>
      </w:r>
      <w:hyperlink r:id="rId290">
        <w:r>
          <w:rPr>
            <w:color w:val="0000FF"/>
          </w:rPr>
          <w:t>часть 6 статьи 6.1</w:t>
        </w:r>
      </w:hyperlink>
      <w:r>
        <w:t xml:space="preserve"> УПК РФ, </w:t>
      </w:r>
      <w:hyperlink r:id="rId291">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D97B48" w:rsidRDefault="00D97B48">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D97B48" w:rsidRDefault="00D97B48">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D97B48" w:rsidRDefault="00D97B48">
      <w:pPr>
        <w:pStyle w:val="ConsPlusNormal"/>
        <w:jc w:val="both"/>
      </w:pPr>
      <w:r>
        <w:t xml:space="preserve">(в ред. </w:t>
      </w:r>
      <w:hyperlink r:id="rId293">
        <w:r>
          <w:rPr>
            <w:color w:val="0000FF"/>
          </w:rPr>
          <w:t>Приказа</w:t>
        </w:r>
      </w:hyperlink>
      <w:r>
        <w:t xml:space="preserve"> Судебного департамента при Верховном Суде РФ от 18.02.2016 N 33)</w:t>
      </w:r>
    </w:p>
    <w:p w:rsidR="00D97B48" w:rsidRDefault="00D97B48">
      <w:pPr>
        <w:pStyle w:val="ConsPlusNormal"/>
        <w:jc w:val="both"/>
      </w:pPr>
      <w:r>
        <w:t xml:space="preserve">(п. 3.25 в ред. </w:t>
      </w:r>
      <w:hyperlink r:id="rId294">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D97B48" w:rsidRDefault="00D97B48">
      <w:pPr>
        <w:pStyle w:val="ConsPlusNormal"/>
        <w:jc w:val="both"/>
      </w:pPr>
      <w:r>
        <w:t xml:space="preserve">(в ред. </w:t>
      </w:r>
      <w:hyperlink r:id="rId295">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6">
        <w:r>
          <w:rPr>
            <w:color w:val="0000FF"/>
          </w:rPr>
          <w:t>статьи 134</w:t>
        </w:r>
      </w:hyperlink>
      <w:r>
        <w:t xml:space="preserve">, </w:t>
      </w:r>
      <w:hyperlink r:id="rId297">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8">
        <w:r>
          <w:rPr>
            <w:color w:val="0000FF"/>
          </w:rPr>
          <w:t>статьи 128</w:t>
        </w:r>
      </w:hyperlink>
      <w:r>
        <w:t xml:space="preserve">, </w:t>
      </w:r>
      <w:hyperlink r:id="rId299">
        <w:r>
          <w:rPr>
            <w:color w:val="0000FF"/>
          </w:rPr>
          <w:t>129</w:t>
        </w:r>
      </w:hyperlink>
      <w:r>
        <w:t xml:space="preserve">, </w:t>
      </w:r>
      <w:hyperlink r:id="rId300">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D97B48" w:rsidRDefault="00D97B48">
      <w:pPr>
        <w:pStyle w:val="ConsPlusNormal"/>
        <w:jc w:val="both"/>
      </w:pPr>
      <w:r>
        <w:t xml:space="preserve">(в ред. Приказов Судебного департамента при Верховном Суде РФ от 04.03.2019 </w:t>
      </w:r>
      <w:hyperlink r:id="rId301">
        <w:r>
          <w:rPr>
            <w:color w:val="0000FF"/>
          </w:rPr>
          <w:t>N 42</w:t>
        </w:r>
      </w:hyperlink>
      <w:r>
        <w:t xml:space="preserve">, от 21.10.2019 </w:t>
      </w:r>
      <w:hyperlink r:id="rId302">
        <w:r>
          <w:rPr>
            <w:color w:val="0000FF"/>
          </w:rPr>
          <w:t>N 238</w:t>
        </w:r>
      </w:hyperlink>
      <w:r>
        <w:t>)</w:t>
      </w:r>
    </w:p>
    <w:p w:rsidR="00D97B48" w:rsidRDefault="00D97B48">
      <w:pPr>
        <w:pStyle w:val="ConsPlusNormal"/>
        <w:spacing w:before="220"/>
        <w:ind w:firstLine="540"/>
        <w:jc w:val="both"/>
      </w:pPr>
      <w:r>
        <w:t xml:space="preserve">3.27. Исключен с 19 августа 2024 года. - </w:t>
      </w:r>
      <w:hyperlink r:id="rId303">
        <w:r>
          <w:rPr>
            <w:color w:val="0000FF"/>
          </w:rPr>
          <w:t>Приказ</w:t>
        </w:r>
      </w:hyperlink>
      <w:r>
        <w:t xml:space="preserve"> Судебного департамента при Верховном </w:t>
      </w:r>
      <w:r>
        <w:lastRenderedPageBreak/>
        <w:t>Суде РФ от 19.08.2024 N 193.</w:t>
      </w:r>
    </w:p>
    <w:p w:rsidR="00D97B48" w:rsidRDefault="00D97B48">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4">
        <w:r>
          <w:rPr>
            <w:color w:val="0000FF"/>
          </w:rPr>
          <w:t>закон</w:t>
        </w:r>
      </w:hyperlink>
      <w:r>
        <w:t xml:space="preserve"> от 29 декабря 2015 г. N 382-ФЗ "Об арбитраже (третейском разбирательстве) в Российской Федерации", </w:t>
      </w:r>
      <w:hyperlink r:id="rId305">
        <w:r>
          <w:rPr>
            <w:color w:val="0000FF"/>
          </w:rPr>
          <w:t>главы 46</w:t>
        </w:r>
      </w:hyperlink>
      <w:r>
        <w:t xml:space="preserve">, </w:t>
      </w:r>
      <w:hyperlink r:id="rId306">
        <w:r>
          <w:rPr>
            <w:color w:val="0000FF"/>
          </w:rPr>
          <w:t>47</w:t>
        </w:r>
      </w:hyperlink>
      <w:r>
        <w:t xml:space="preserve">, </w:t>
      </w:r>
      <w:hyperlink r:id="rId307">
        <w:r>
          <w:rPr>
            <w:color w:val="0000FF"/>
          </w:rPr>
          <w:t>47.1</w:t>
        </w:r>
      </w:hyperlink>
      <w:r>
        <w:t xml:space="preserve"> ГПК РФ).</w:t>
      </w:r>
    </w:p>
    <w:p w:rsidR="00D97B48" w:rsidRDefault="00D97B48">
      <w:pPr>
        <w:pStyle w:val="ConsPlusNormal"/>
        <w:jc w:val="both"/>
      </w:pPr>
      <w:r>
        <w:t xml:space="preserve">(п. 3.28 введен </w:t>
      </w:r>
      <w:hyperlink r:id="rId308">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9">
        <w:r>
          <w:rPr>
            <w:color w:val="0000FF"/>
          </w:rPr>
          <w:t>статья 446.2</w:t>
        </w:r>
      </w:hyperlink>
      <w:r>
        <w:t xml:space="preserve"> УПК РФ).</w:t>
      </w:r>
    </w:p>
    <w:p w:rsidR="00D97B48" w:rsidRDefault="00D97B48">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D97B48" w:rsidRDefault="00D97B48">
      <w:pPr>
        <w:pStyle w:val="ConsPlusNormal"/>
        <w:jc w:val="both"/>
      </w:pPr>
      <w:r>
        <w:t xml:space="preserve">(п. 3.29 введен </w:t>
      </w:r>
      <w:hyperlink r:id="rId310">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D97B48" w:rsidRDefault="00D97B48">
      <w:pPr>
        <w:pStyle w:val="ConsPlusNormal"/>
        <w:jc w:val="both"/>
      </w:pPr>
      <w:r>
        <w:t xml:space="preserve">(п. 3.30 введен </w:t>
      </w:r>
      <w:hyperlink r:id="rId311">
        <w:r>
          <w:rPr>
            <w:color w:val="0000FF"/>
          </w:rPr>
          <w:t>Приказом</w:t>
        </w:r>
      </w:hyperlink>
      <w:r>
        <w:t xml:space="preserve"> Судебного департамента при Верховном Суде РФ от 22.12.2021 N 244)</w:t>
      </w:r>
    </w:p>
    <w:p w:rsidR="00D97B48" w:rsidRDefault="00D97B48">
      <w:pPr>
        <w:pStyle w:val="ConsPlusNormal"/>
      </w:pPr>
    </w:p>
    <w:p w:rsidR="00D97B48" w:rsidRDefault="00D97B48">
      <w:pPr>
        <w:pStyle w:val="ConsPlusTitle"/>
        <w:jc w:val="center"/>
        <w:outlineLvl w:val="1"/>
      </w:pPr>
      <w:r>
        <w:t>4. Регистрация и учет предложений, заявлений и жалоб</w:t>
      </w:r>
    </w:p>
    <w:p w:rsidR="00D97B48" w:rsidRDefault="00D97B48">
      <w:pPr>
        <w:pStyle w:val="ConsPlusTitle"/>
        <w:jc w:val="center"/>
      </w:pPr>
      <w:r>
        <w:t>на работу суда, не подлежащих рассмотрению в порядке,</w:t>
      </w:r>
    </w:p>
    <w:p w:rsidR="00D97B48" w:rsidRDefault="00D97B48">
      <w:pPr>
        <w:pStyle w:val="ConsPlusTitle"/>
        <w:jc w:val="center"/>
      </w:pPr>
      <w:r>
        <w:t>установленном процессуальным законодательством</w:t>
      </w:r>
    </w:p>
    <w:p w:rsidR="00D97B48" w:rsidRDefault="00D97B48">
      <w:pPr>
        <w:pStyle w:val="ConsPlusTitle"/>
        <w:jc w:val="center"/>
      </w:pPr>
      <w:r>
        <w:t>Российской Федерации</w:t>
      </w:r>
    </w:p>
    <w:p w:rsidR="00D97B48" w:rsidRDefault="00D97B48">
      <w:pPr>
        <w:pStyle w:val="ConsPlusNormal"/>
        <w:jc w:val="center"/>
      </w:pPr>
      <w:r>
        <w:t xml:space="preserve">(в ред. </w:t>
      </w:r>
      <w:hyperlink r:id="rId312">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17.04.2017 N 71)</w:t>
      </w:r>
    </w:p>
    <w:p w:rsidR="00D97B48" w:rsidRDefault="00D97B48">
      <w:pPr>
        <w:pStyle w:val="ConsPlusNormal"/>
      </w:pPr>
    </w:p>
    <w:p w:rsidR="00D97B48" w:rsidRDefault="00D97B48">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D97B48" w:rsidRDefault="00D97B48">
      <w:pPr>
        <w:pStyle w:val="ConsPlusNormal"/>
        <w:jc w:val="both"/>
      </w:pPr>
      <w:r>
        <w:t xml:space="preserve">(в ред. Приказов Судебного департамента при Верховном Суде РФ от 18.03.2013 </w:t>
      </w:r>
      <w:hyperlink r:id="rId313">
        <w:r>
          <w:rPr>
            <w:color w:val="0000FF"/>
          </w:rPr>
          <w:t>N 61</w:t>
        </w:r>
      </w:hyperlink>
      <w:r>
        <w:t xml:space="preserve">, от 16.04.2014 </w:t>
      </w:r>
      <w:hyperlink r:id="rId314">
        <w:r>
          <w:rPr>
            <w:color w:val="0000FF"/>
          </w:rPr>
          <w:t>N 90</w:t>
        </w:r>
      </w:hyperlink>
      <w:r>
        <w:t xml:space="preserve">, от 09.04.2015 </w:t>
      </w:r>
      <w:hyperlink r:id="rId315">
        <w:r>
          <w:rPr>
            <w:color w:val="0000FF"/>
          </w:rPr>
          <w:t>N 95</w:t>
        </w:r>
      </w:hyperlink>
      <w:r>
        <w:t xml:space="preserve">, от 19.08.2024 </w:t>
      </w:r>
      <w:hyperlink r:id="rId316">
        <w:r>
          <w:rPr>
            <w:color w:val="0000FF"/>
          </w:rPr>
          <w:t>N 193</w:t>
        </w:r>
      </w:hyperlink>
      <w:r>
        <w:t>)</w:t>
      </w:r>
    </w:p>
    <w:p w:rsidR="00D97B48" w:rsidRDefault="00D97B48">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D97B48" w:rsidRDefault="00D97B48">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D97B48" w:rsidRDefault="00D97B48">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rsidR="00D97B48" w:rsidRDefault="00D97B48">
      <w:pPr>
        <w:pStyle w:val="ConsPlusNormal"/>
        <w:spacing w:before="220"/>
        <w:ind w:firstLine="540"/>
        <w:jc w:val="both"/>
      </w:pPr>
      <w:r>
        <w:t>а) если заявитель не удовлетворен данным ему по первоначальному обращению ответом;</w:t>
      </w:r>
    </w:p>
    <w:p w:rsidR="00D97B48" w:rsidRDefault="00D97B48">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D97B48" w:rsidRDefault="00D97B48">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7">
        <w:r>
          <w:rPr>
            <w:color w:val="0000FF"/>
          </w:rPr>
          <w:t>законом</w:t>
        </w:r>
      </w:hyperlink>
      <w:r>
        <w:t xml:space="preserve"> от 02.05.2006 N 59-ФЗ "О порядке рассмотрения обращений граждан Российской Федерации", </w:t>
      </w:r>
      <w:hyperlink r:id="rId318">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D97B48" w:rsidRDefault="00D97B48">
      <w:pPr>
        <w:pStyle w:val="ConsPlusNormal"/>
        <w:jc w:val="both"/>
      </w:pPr>
      <w:r>
        <w:t xml:space="preserve">(п. 4.4 в ред. </w:t>
      </w:r>
      <w:hyperlink r:id="rId319">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D97B48" w:rsidRDefault="00D97B48">
      <w:pPr>
        <w:pStyle w:val="ConsPlusNormal"/>
        <w:jc w:val="both"/>
      </w:pPr>
      <w:r>
        <w:t xml:space="preserve">(п. 4.5 в ред. </w:t>
      </w:r>
      <w:hyperlink r:id="rId320">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D97B48" w:rsidRDefault="00D97B48">
      <w:pPr>
        <w:pStyle w:val="ConsPlusNormal"/>
        <w:jc w:val="both"/>
      </w:pPr>
      <w:r>
        <w:t xml:space="preserve">(в ред. Приказов Судебного департамента при Верховном Суде РФ от 19.12.2011 </w:t>
      </w:r>
      <w:hyperlink r:id="rId321">
        <w:r>
          <w:rPr>
            <w:color w:val="0000FF"/>
          </w:rPr>
          <w:t>N 232</w:t>
        </w:r>
      </w:hyperlink>
      <w:r>
        <w:t xml:space="preserve">, от 19.08.2024 </w:t>
      </w:r>
      <w:hyperlink r:id="rId322">
        <w:r>
          <w:rPr>
            <w:color w:val="0000FF"/>
          </w:rPr>
          <w:t>N 193</w:t>
        </w:r>
      </w:hyperlink>
      <w:r>
        <w:t>)</w:t>
      </w:r>
    </w:p>
    <w:p w:rsidR="00D97B48" w:rsidRDefault="00D97B48">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D97B48" w:rsidRDefault="00D97B48">
      <w:pPr>
        <w:pStyle w:val="ConsPlusNormal"/>
        <w:jc w:val="both"/>
      </w:pPr>
      <w:r>
        <w:t xml:space="preserve">(в ред. Приказов Судебного департамента при Верховном Суде РФ от 19.12.2011 </w:t>
      </w:r>
      <w:hyperlink r:id="rId323">
        <w:r>
          <w:rPr>
            <w:color w:val="0000FF"/>
          </w:rPr>
          <w:t>N 232</w:t>
        </w:r>
      </w:hyperlink>
      <w:r>
        <w:t xml:space="preserve">, от 19.08.2024 </w:t>
      </w:r>
      <w:hyperlink r:id="rId324">
        <w:r>
          <w:rPr>
            <w:color w:val="0000FF"/>
          </w:rPr>
          <w:t>N 193</w:t>
        </w:r>
      </w:hyperlink>
      <w:r>
        <w:t>)</w:t>
      </w:r>
    </w:p>
    <w:p w:rsidR="00D97B48" w:rsidRDefault="00D97B48">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D97B48" w:rsidRDefault="00D97B48">
      <w:pPr>
        <w:pStyle w:val="ConsPlusNormal"/>
        <w:jc w:val="both"/>
      </w:pPr>
      <w:r>
        <w:t xml:space="preserve">(п. 4.8 в ред. </w:t>
      </w:r>
      <w:hyperlink r:id="rId325">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D97B48" w:rsidRDefault="00D97B48">
      <w:pPr>
        <w:pStyle w:val="ConsPlusNormal"/>
        <w:jc w:val="both"/>
      </w:pPr>
      <w:r>
        <w:t xml:space="preserve">(в ред. Приказов Судебного департамента при Верховном Суде РФ от 19.12.2011 </w:t>
      </w:r>
      <w:hyperlink r:id="rId326">
        <w:r>
          <w:rPr>
            <w:color w:val="0000FF"/>
          </w:rPr>
          <w:t>N 232</w:t>
        </w:r>
      </w:hyperlink>
      <w:r>
        <w:t xml:space="preserve">, от 18.03.2013 </w:t>
      </w:r>
      <w:hyperlink r:id="rId327">
        <w:r>
          <w:rPr>
            <w:color w:val="0000FF"/>
          </w:rPr>
          <w:t>N 61</w:t>
        </w:r>
      </w:hyperlink>
      <w:r>
        <w:t>)</w:t>
      </w:r>
    </w:p>
    <w:p w:rsidR="00D97B48" w:rsidRDefault="00D97B48">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D97B48" w:rsidRDefault="00D97B48">
      <w:pPr>
        <w:pStyle w:val="ConsPlusNormal"/>
        <w:jc w:val="both"/>
      </w:pPr>
      <w:r>
        <w:t xml:space="preserve">(в ред. </w:t>
      </w:r>
      <w:hyperlink r:id="rId328">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D97B48" w:rsidRDefault="00D97B48">
      <w:pPr>
        <w:pStyle w:val="ConsPlusNormal"/>
        <w:jc w:val="both"/>
      </w:pPr>
      <w:r>
        <w:t xml:space="preserve">(в ред. Приказов Судебного департамента при Верховном Суде РФ от 18.03.2013 </w:t>
      </w:r>
      <w:hyperlink r:id="rId329">
        <w:r>
          <w:rPr>
            <w:color w:val="0000FF"/>
          </w:rPr>
          <w:t>N 61</w:t>
        </w:r>
      </w:hyperlink>
      <w:r>
        <w:t xml:space="preserve">, от 19.08.2024 </w:t>
      </w:r>
      <w:hyperlink r:id="rId330">
        <w:r>
          <w:rPr>
            <w:color w:val="0000FF"/>
          </w:rPr>
          <w:t>N 193</w:t>
        </w:r>
      </w:hyperlink>
      <w:r>
        <w:t>)</w:t>
      </w:r>
    </w:p>
    <w:p w:rsidR="00D97B48" w:rsidRDefault="00D97B48">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D97B48" w:rsidRDefault="00D97B48">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1">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D97B48" w:rsidRDefault="00D97B48">
      <w:pPr>
        <w:pStyle w:val="ConsPlusNormal"/>
        <w:jc w:val="both"/>
      </w:pPr>
      <w:r>
        <w:t xml:space="preserve">(п. 4.11 введен </w:t>
      </w:r>
      <w:hyperlink r:id="rId332">
        <w:r>
          <w:rPr>
            <w:color w:val="0000FF"/>
          </w:rPr>
          <w:t>Приказом</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Title"/>
        <w:jc w:val="center"/>
        <w:outlineLvl w:val="2"/>
      </w:pPr>
      <w:r>
        <w:t>4.1. Регистрация и учет внепроцессуальных обращений</w:t>
      </w:r>
    </w:p>
    <w:p w:rsidR="00D97B48" w:rsidRDefault="00D97B48">
      <w:pPr>
        <w:pStyle w:val="ConsPlusNormal"/>
        <w:jc w:val="center"/>
      </w:pPr>
    </w:p>
    <w:p w:rsidR="00D97B48" w:rsidRDefault="00D97B48">
      <w:pPr>
        <w:pStyle w:val="ConsPlusNormal"/>
        <w:jc w:val="center"/>
      </w:pPr>
      <w:r>
        <w:t xml:space="preserve">(введен </w:t>
      </w:r>
      <w:hyperlink r:id="rId333">
        <w:r>
          <w:rPr>
            <w:color w:val="0000FF"/>
          </w:rPr>
          <w:t>Приказом</w:t>
        </w:r>
      </w:hyperlink>
      <w:r>
        <w:t xml:space="preserve"> Судебного департамента при Верховном Суде РФ</w:t>
      </w:r>
    </w:p>
    <w:p w:rsidR="00D97B48" w:rsidRDefault="00D97B48">
      <w:pPr>
        <w:pStyle w:val="ConsPlusNormal"/>
        <w:jc w:val="center"/>
      </w:pPr>
      <w:r>
        <w:t>от 16.04.2014 N 90)</w:t>
      </w:r>
    </w:p>
    <w:p w:rsidR="00D97B48" w:rsidRDefault="00D97B48">
      <w:pPr>
        <w:pStyle w:val="ConsPlusNormal"/>
        <w:jc w:val="both"/>
      </w:pPr>
    </w:p>
    <w:p w:rsidR="00D97B48" w:rsidRDefault="00D97B48">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D97B48" w:rsidRDefault="00D97B48">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D97B48" w:rsidRDefault="00D97B48">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D97B48" w:rsidRDefault="00D97B48">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4">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D97B48" w:rsidRDefault="00D97B48">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D97B48" w:rsidRDefault="00D97B48">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D97B48" w:rsidRDefault="00D97B48">
      <w:pPr>
        <w:pStyle w:val="ConsPlusNormal"/>
        <w:jc w:val="both"/>
      </w:pPr>
      <w:r>
        <w:t xml:space="preserve">(п. 4.1.6 в ред. </w:t>
      </w:r>
      <w:hyperlink r:id="rId336">
        <w:r>
          <w:rPr>
            <w:color w:val="0000FF"/>
          </w:rPr>
          <w:t>Приказа</w:t>
        </w:r>
      </w:hyperlink>
      <w:r>
        <w:t xml:space="preserve"> Судебного департамента при Верховном Суде РФ от 21.10.2019 N 238)</w:t>
      </w:r>
    </w:p>
    <w:p w:rsidR="00D97B48" w:rsidRDefault="00D97B48">
      <w:pPr>
        <w:pStyle w:val="ConsPlusNormal"/>
      </w:pPr>
    </w:p>
    <w:p w:rsidR="00D97B48" w:rsidRDefault="00D97B48">
      <w:pPr>
        <w:pStyle w:val="ConsPlusTitle"/>
        <w:jc w:val="center"/>
        <w:outlineLvl w:val="1"/>
      </w:pPr>
      <w:bookmarkStart w:id="9" w:name="P446"/>
      <w:bookmarkEnd w:id="9"/>
      <w:r>
        <w:t>5. Оформление уголовных дел на стадиях принятия</w:t>
      </w:r>
    </w:p>
    <w:p w:rsidR="00D97B48" w:rsidRDefault="00D97B48">
      <w:pPr>
        <w:pStyle w:val="ConsPlusTitle"/>
        <w:jc w:val="center"/>
      </w:pPr>
      <w:r>
        <w:t>и назначения к судебному заседанию</w:t>
      </w:r>
    </w:p>
    <w:p w:rsidR="00D97B48" w:rsidRDefault="00D97B48">
      <w:pPr>
        <w:pStyle w:val="ConsPlusNormal"/>
      </w:pPr>
    </w:p>
    <w:p w:rsidR="00D97B48" w:rsidRDefault="00D97B48">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7">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D97B48" w:rsidRDefault="00D97B48">
      <w:pPr>
        <w:pStyle w:val="ConsPlusNormal"/>
        <w:jc w:val="both"/>
      </w:pPr>
      <w:r>
        <w:t xml:space="preserve">(в ред. Приказов Судебного департамента при Верховном Суде РФ от 18.03.2013 </w:t>
      </w:r>
      <w:hyperlink r:id="rId338">
        <w:r>
          <w:rPr>
            <w:color w:val="0000FF"/>
          </w:rPr>
          <w:t>N 61</w:t>
        </w:r>
      </w:hyperlink>
      <w:r>
        <w:t xml:space="preserve">, от 09.04.2015 </w:t>
      </w:r>
      <w:hyperlink r:id="rId339">
        <w:r>
          <w:rPr>
            <w:color w:val="0000FF"/>
          </w:rPr>
          <w:t>N 95</w:t>
        </w:r>
      </w:hyperlink>
      <w:r>
        <w:t>)</w:t>
      </w:r>
    </w:p>
    <w:p w:rsidR="00D97B48" w:rsidRDefault="00D97B48">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D97B48" w:rsidRDefault="00D97B48">
      <w:pPr>
        <w:pStyle w:val="ConsPlusNormal"/>
        <w:jc w:val="both"/>
      </w:pPr>
      <w:r>
        <w:t xml:space="preserve">(в ред. </w:t>
      </w:r>
      <w:hyperlink r:id="rId34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5.3. Копия постановления судьи, принятого в порядке </w:t>
      </w:r>
      <w:hyperlink r:id="rId341">
        <w:r>
          <w:rPr>
            <w:color w:val="0000FF"/>
          </w:rPr>
          <w:t>ст. 227</w:t>
        </w:r>
      </w:hyperlink>
      <w:r>
        <w:t xml:space="preserve"> УПК РФ, направляется обвиняемому, потерпевшему и прокурору.</w:t>
      </w:r>
    </w:p>
    <w:p w:rsidR="00D97B48" w:rsidRDefault="00D97B48">
      <w:pPr>
        <w:pStyle w:val="ConsPlusNormal"/>
        <w:jc w:val="both"/>
      </w:pPr>
      <w:r>
        <w:t xml:space="preserve">(п. 5.3 в ред. </w:t>
      </w:r>
      <w:hyperlink r:id="rId342">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D97B48" w:rsidRDefault="00D97B48">
      <w:pPr>
        <w:pStyle w:val="ConsPlusNormal"/>
        <w:jc w:val="both"/>
      </w:pPr>
      <w:r>
        <w:t xml:space="preserve">(в ред. Приказов Судебного департамента при Верховном Суде РФ от 19.12.2011 </w:t>
      </w:r>
      <w:hyperlink r:id="rId343">
        <w:r>
          <w:rPr>
            <w:color w:val="0000FF"/>
          </w:rPr>
          <w:t>N 232</w:t>
        </w:r>
      </w:hyperlink>
      <w:r>
        <w:t xml:space="preserve">, от 18.03.2013 </w:t>
      </w:r>
      <w:hyperlink r:id="rId344">
        <w:r>
          <w:rPr>
            <w:color w:val="0000FF"/>
          </w:rPr>
          <w:t>N 61</w:t>
        </w:r>
      </w:hyperlink>
      <w:r>
        <w:t xml:space="preserve">, от 09.04.2015 </w:t>
      </w:r>
      <w:hyperlink r:id="rId345">
        <w:r>
          <w:rPr>
            <w:color w:val="0000FF"/>
          </w:rPr>
          <w:t>N 95</w:t>
        </w:r>
      </w:hyperlink>
      <w:r>
        <w:t>)</w:t>
      </w:r>
    </w:p>
    <w:p w:rsidR="00D97B48" w:rsidRDefault="00D97B48">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D97B48" w:rsidRDefault="00D97B48">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6">
        <w:r>
          <w:rPr>
            <w:color w:val="0000FF"/>
          </w:rPr>
          <w:t>ч. 2 ст. 234</w:t>
        </w:r>
      </w:hyperlink>
      <w:r>
        <w:t xml:space="preserve"> УПК Российской Федерации).</w:t>
      </w:r>
    </w:p>
    <w:p w:rsidR="00D97B48" w:rsidRDefault="00D97B48">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D97B48" w:rsidRDefault="00D97B48">
      <w:pPr>
        <w:pStyle w:val="ConsPlusNormal"/>
        <w:jc w:val="both"/>
      </w:pPr>
      <w:r>
        <w:t xml:space="preserve">(в ред. </w:t>
      </w:r>
      <w:hyperlink r:id="rId347">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5.6. Исключен. - </w:t>
      </w:r>
      <w:hyperlink r:id="rId348">
        <w:r>
          <w:rPr>
            <w:color w:val="0000FF"/>
          </w:rPr>
          <w:t>Приказ</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D97B48" w:rsidRDefault="00D97B48">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D97B48" w:rsidRDefault="00D97B48">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9">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D97B48" w:rsidRDefault="00D97B48">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50">
        <w:r>
          <w:rPr>
            <w:color w:val="0000FF"/>
          </w:rPr>
          <w:t>статья 32</w:t>
        </w:r>
      </w:hyperlink>
      <w:r>
        <w:t xml:space="preserve"> Федерального закона от 13 июля 2015 г. N 218-ФЗ "О государственной регистрации недвижимости");</w:t>
      </w:r>
    </w:p>
    <w:p w:rsidR="00D97B48" w:rsidRDefault="00D97B48">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D97B48" w:rsidRDefault="00D97B48">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D97B48" w:rsidRDefault="00D97B48">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D97B48" w:rsidRDefault="00D97B48">
      <w:pPr>
        <w:pStyle w:val="ConsPlusNormal"/>
        <w:jc w:val="both"/>
      </w:pPr>
      <w:r>
        <w:t xml:space="preserve">(абзац введен </w:t>
      </w:r>
      <w:hyperlink r:id="rId352">
        <w:r>
          <w:rPr>
            <w:color w:val="0000FF"/>
          </w:rPr>
          <w:t>Приказом</w:t>
        </w:r>
      </w:hyperlink>
      <w:r>
        <w:t xml:space="preserve"> Судебного департамента при Верховном Суде РФ от 21.10.2019 N 238)</w:t>
      </w:r>
    </w:p>
    <w:p w:rsidR="00D97B48" w:rsidRDefault="00D97B48">
      <w:pPr>
        <w:pStyle w:val="ConsPlusNormal"/>
        <w:jc w:val="both"/>
      </w:pPr>
      <w:r>
        <w:t xml:space="preserve">(п. 5.7 в ред. </w:t>
      </w:r>
      <w:hyperlink r:id="rId353">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D97B48" w:rsidRDefault="00D97B48">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4">
        <w:r>
          <w:rPr>
            <w:color w:val="0000FF"/>
          </w:rPr>
          <w:t>ч. 4 ст. 231</w:t>
        </w:r>
      </w:hyperlink>
      <w:r>
        <w:t xml:space="preserve"> УПК РФ).</w:t>
      </w:r>
    </w:p>
    <w:p w:rsidR="00D97B48" w:rsidRDefault="00D97B48">
      <w:pPr>
        <w:pStyle w:val="ConsPlusNormal"/>
        <w:jc w:val="both"/>
      </w:pPr>
      <w:r>
        <w:t xml:space="preserve">(п. 5.9 в ред. </w:t>
      </w:r>
      <w:hyperlink r:id="rId35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D97B48" w:rsidRDefault="00D97B48">
      <w:pPr>
        <w:pStyle w:val="ConsPlusNormal"/>
        <w:jc w:val="both"/>
      </w:pPr>
      <w:r>
        <w:t xml:space="preserve">(п. 5.10 в ред. </w:t>
      </w:r>
      <w:hyperlink r:id="rId356">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7">
        <w:r>
          <w:rPr>
            <w:color w:val="0000FF"/>
          </w:rPr>
          <w:t>ст. 456</w:t>
        </w:r>
      </w:hyperlink>
      <w:r>
        <w:t xml:space="preserve"> УПК Российской Федерации.</w:t>
      </w:r>
    </w:p>
    <w:p w:rsidR="00D97B48" w:rsidRDefault="00D97B48">
      <w:pPr>
        <w:pStyle w:val="ConsPlusNormal"/>
        <w:spacing w:before="220"/>
        <w:ind w:firstLine="540"/>
        <w:jc w:val="both"/>
      </w:pPr>
      <w:r>
        <w:t xml:space="preserve">В соответствии с </w:t>
      </w:r>
      <w:hyperlink r:id="rId358">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D97B48" w:rsidRDefault="00D97B48">
      <w:pPr>
        <w:pStyle w:val="ConsPlusNormal"/>
        <w:jc w:val="both"/>
      </w:pPr>
      <w:r>
        <w:t xml:space="preserve">(в ред. </w:t>
      </w:r>
      <w:hyperlink r:id="rId359">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60">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D97B48" w:rsidRDefault="00D97B48">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D97B48" w:rsidRDefault="00D97B48">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D97B48" w:rsidRDefault="00D97B48">
      <w:pPr>
        <w:pStyle w:val="ConsPlusNormal"/>
        <w:spacing w:before="220"/>
        <w:ind w:firstLine="540"/>
        <w:jc w:val="both"/>
      </w:pPr>
      <w:hyperlink r:id="rId361">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D97B48" w:rsidRDefault="00D97B48">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D97B48" w:rsidRDefault="00D97B48">
      <w:pPr>
        <w:pStyle w:val="ConsPlusNormal"/>
        <w:jc w:val="both"/>
      </w:pPr>
      <w:r>
        <w:t xml:space="preserve">(в ред. </w:t>
      </w:r>
      <w:hyperlink r:id="rId362">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3">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D97B48" w:rsidRDefault="00D97B48">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D97B48" w:rsidRDefault="00D97B48">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4">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rsidR="00D97B48" w:rsidRDefault="00D97B48">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D97B48" w:rsidRDefault="00D97B48">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D97B48" w:rsidRDefault="00D97B48">
      <w:pPr>
        <w:pStyle w:val="ConsPlusNormal"/>
        <w:jc w:val="both"/>
      </w:pPr>
      <w:r>
        <w:t xml:space="preserve">(абзац введен </w:t>
      </w:r>
      <w:hyperlink r:id="rId367">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8">
        <w:r>
          <w:rPr>
            <w:color w:val="0000FF"/>
          </w:rPr>
          <w:t>ч. 6 ст. 474.1</w:t>
        </w:r>
      </w:hyperlink>
      <w:r>
        <w:t xml:space="preserve"> УПК РФ).</w:t>
      </w:r>
    </w:p>
    <w:p w:rsidR="00D97B48" w:rsidRDefault="00D97B48">
      <w:pPr>
        <w:pStyle w:val="ConsPlusNormal"/>
        <w:jc w:val="both"/>
      </w:pPr>
      <w:r>
        <w:t xml:space="preserve">(абзац введен </w:t>
      </w:r>
      <w:hyperlink r:id="rId369">
        <w:r>
          <w:rPr>
            <w:color w:val="0000FF"/>
          </w:rPr>
          <w:t>Приказом</w:t>
        </w:r>
      </w:hyperlink>
      <w:r>
        <w:t xml:space="preserve"> Судебного департамента при Верховном Суде РФ от 19.08.2024 N 193)</w:t>
      </w:r>
    </w:p>
    <w:p w:rsidR="00D97B48" w:rsidRDefault="00D97B48">
      <w:pPr>
        <w:pStyle w:val="ConsPlusNormal"/>
        <w:jc w:val="both"/>
      </w:pPr>
      <w:r>
        <w:t xml:space="preserve">(п. 5.12 в ред. </w:t>
      </w:r>
      <w:hyperlink r:id="rId370">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D97B48" w:rsidRDefault="00D97B48">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D97B48" w:rsidRDefault="00D97B48">
      <w:pPr>
        <w:pStyle w:val="ConsPlusNormal"/>
        <w:jc w:val="both"/>
      </w:pPr>
      <w:r>
        <w:t xml:space="preserve">(абзац введен </w:t>
      </w:r>
      <w:hyperlink r:id="rId371">
        <w:r>
          <w:rPr>
            <w:color w:val="0000FF"/>
          </w:rPr>
          <w:t>Приказом</w:t>
        </w:r>
      </w:hyperlink>
      <w:r>
        <w:t xml:space="preserve"> Судебного департамента при Верховном Суде РФ от 18.03.2013 N 61)</w:t>
      </w:r>
    </w:p>
    <w:p w:rsidR="00D97B48" w:rsidRDefault="00D97B48">
      <w:pPr>
        <w:pStyle w:val="ConsPlusNormal"/>
        <w:jc w:val="both"/>
      </w:pPr>
      <w:r>
        <w:t xml:space="preserve">(п. 5.13 в ред. </w:t>
      </w:r>
      <w:hyperlink r:id="rId372">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D97B48" w:rsidRDefault="00D97B48">
      <w:pPr>
        <w:pStyle w:val="ConsPlusNormal"/>
        <w:jc w:val="both"/>
      </w:pPr>
      <w:r>
        <w:t xml:space="preserve">(в ред. Приказов Судебного департамента при Верховном Суде РФ от 18.03.2013 </w:t>
      </w:r>
      <w:hyperlink r:id="rId373">
        <w:r>
          <w:rPr>
            <w:color w:val="0000FF"/>
          </w:rPr>
          <w:t>N 61</w:t>
        </w:r>
      </w:hyperlink>
      <w:r>
        <w:t xml:space="preserve">, от 04.03.2019 </w:t>
      </w:r>
      <w:hyperlink r:id="rId374">
        <w:r>
          <w:rPr>
            <w:color w:val="0000FF"/>
          </w:rPr>
          <w:t>N 42</w:t>
        </w:r>
      </w:hyperlink>
      <w:r>
        <w:t>)</w:t>
      </w:r>
    </w:p>
    <w:p w:rsidR="00D97B48" w:rsidRDefault="00D97B48">
      <w:pPr>
        <w:pStyle w:val="ConsPlusNormal"/>
        <w:spacing w:before="220"/>
        <w:ind w:firstLine="540"/>
        <w:jc w:val="both"/>
      </w:pPr>
      <w:r>
        <w:t xml:space="preserve">5.15. Исключен. - </w:t>
      </w:r>
      <w:hyperlink r:id="rId375">
        <w:r>
          <w:rPr>
            <w:color w:val="0000FF"/>
          </w:rPr>
          <w:t>Приказ</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6">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D97B48" w:rsidRDefault="00D97B48">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7">
        <w:r>
          <w:rPr>
            <w:color w:val="0000FF"/>
          </w:rPr>
          <w:t>п. 2 ч. 1 ст. 238</w:t>
        </w:r>
      </w:hyperlink>
      <w:r>
        <w:t xml:space="preserve"> УПК РФ).</w:t>
      </w:r>
    </w:p>
    <w:p w:rsidR="00D97B48" w:rsidRDefault="00D97B48">
      <w:pPr>
        <w:pStyle w:val="ConsPlusNormal"/>
        <w:jc w:val="both"/>
      </w:pPr>
      <w:r>
        <w:t xml:space="preserve">(п. 5.17 в ред. </w:t>
      </w:r>
      <w:hyperlink r:id="rId378">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9">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D97B48" w:rsidRDefault="00D97B48">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D97B48" w:rsidRDefault="00D97B48">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D97B48" w:rsidRDefault="00D97B48">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D97B48" w:rsidRDefault="00D97B48">
      <w:pPr>
        <w:pStyle w:val="ConsPlusNormal"/>
        <w:jc w:val="both"/>
      </w:pPr>
      <w:r>
        <w:t xml:space="preserve">(п. 5.17.1 введен </w:t>
      </w:r>
      <w:hyperlink r:id="rId380">
        <w:r>
          <w:rPr>
            <w:color w:val="0000FF"/>
          </w:rPr>
          <w:t>Приказом</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D97B48" w:rsidRDefault="00D97B48">
      <w:pPr>
        <w:pStyle w:val="ConsPlusNormal"/>
        <w:jc w:val="both"/>
      </w:pPr>
      <w:r>
        <w:t xml:space="preserve">(п. 5.18 введен </w:t>
      </w:r>
      <w:hyperlink r:id="rId381">
        <w:r>
          <w:rPr>
            <w:color w:val="0000FF"/>
          </w:rPr>
          <w:t>Приказом</w:t>
        </w:r>
      </w:hyperlink>
      <w:r>
        <w:t xml:space="preserve"> Судебного департамента при Верховном Суде РФ от 09.04.2015 N 95)</w:t>
      </w:r>
    </w:p>
    <w:p w:rsidR="00D97B48" w:rsidRDefault="00D97B48">
      <w:pPr>
        <w:pStyle w:val="ConsPlusNormal"/>
        <w:jc w:val="center"/>
      </w:pPr>
    </w:p>
    <w:p w:rsidR="00D97B48" w:rsidRDefault="00D97B48">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D97B48" w:rsidRDefault="00D97B48">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D97B48" w:rsidRDefault="00D97B48">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D97B48" w:rsidRDefault="00D97B48">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D97B48" w:rsidRDefault="00D97B48">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D97B48" w:rsidRDefault="00D97B48">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D97B48" w:rsidRDefault="00D97B48">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D97B48" w:rsidRDefault="00D97B48">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D97B48" w:rsidRDefault="00D97B48">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D97B48" w:rsidRDefault="00D97B48">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D97B48" w:rsidRDefault="00D97B48">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D97B48" w:rsidRDefault="00D97B48">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D97B48" w:rsidRDefault="00D97B48">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D97B48" w:rsidRDefault="00D97B48">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D97B48" w:rsidRDefault="00D97B48">
      <w:pPr>
        <w:pStyle w:val="ConsPlusNormal"/>
        <w:jc w:val="both"/>
      </w:pPr>
      <w:r>
        <w:t xml:space="preserve">(пункт в ред. </w:t>
      </w:r>
      <w:hyperlink r:id="rId382">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D97B48" w:rsidRDefault="00D97B48">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D97B48" w:rsidRDefault="00D97B48">
      <w:pPr>
        <w:pStyle w:val="ConsPlusNormal"/>
        <w:jc w:val="both"/>
      </w:pPr>
      <w:r>
        <w:t xml:space="preserve">(в ред. </w:t>
      </w:r>
      <w:hyperlink r:id="rId38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D97B48" w:rsidRDefault="00D97B48">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D97B48" w:rsidRDefault="00D97B48">
      <w:pPr>
        <w:pStyle w:val="ConsPlusNormal"/>
        <w:jc w:val="both"/>
      </w:pPr>
      <w:r>
        <w:t xml:space="preserve">(пункт в ред. </w:t>
      </w:r>
      <w:hyperlink r:id="rId385">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hyperlink r:id="rId386">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D97B48" w:rsidRDefault="00D97B48">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D97B48" w:rsidRDefault="00D97B48">
      <w:pPr>
        <w:pStyle w:val="ConsPlusNormal"/>
        <w:jc w:val="both"/>
      </w:pPr>
      <w:r>
        <w:t xml:space="preserve">(раздел 5.1 введен </w:t>
      </w:r>
      <w:hyperlink r:id="rId387">
        <w:r>
          <w:rPr>
            <w:color w:val="0000FF"/>
          </w:rPr>
          <w:t>Приказом</w:t>
        </w:r>
      </w:hyperlink>
      <w:r>
        <w:t xml:space="preserve"> Судебного департамента при Верховном Суде РФ от 09.01.2018 N 2)</w:t>
      </w:r>
    </w:p>
    <w:p w:rsidR="00D97B48" w:rsidRDefault="00D97B48">
      <w:pPr>
        <w:pStyle w:val="ConsPlusNormal"/>
        <w:jc w:val="center"/>
      </w:pPr>
    </w:p>
    <w:p w:rsidR="00D97B48" w:rsidRDefault="00D97B48">
      <w:pPr>
        <w:pStyle w:val="ConsPlusTitle"/>
        <w:jc w:val="center"/>
        <w:outlineLvl w:val="1"/>
      </w:pPr>
      <w:bookmarkStart w:id="13" w:name="P540"/>
      <w:bookmarkEnd w:id="13"/>
      <w:r>
        <w:t>6. Оформление гражданских, административных дел и дел</w:t>
      </w:r>
    </w:p>
    <w:p w:rsidR="00D97B48" w:rsidRDefault="00D97B48">
      <w:pPr>
        <w:pStyle w:val="ConsPlusTitle"/>
        <w:jc w:val="center"/>
      </w:pPr>
      <w:r>
        <w:t>об административных правонарушениях на стадии подготовки</w:t>
      </w:r>
    </w:p>
    <w:p w:rsidR="00D97B48" w:rsidRDefault="00D97B48">
      <w:pPr>
        <w:pStyle w:val="ConsPlusTitle"/>
        <w:jc w:val="center"/>
      </w:pPr>
      <w:r>
        <w:t>к судебному разбирательству (рассмотрению дела)</w:t>
      </w:r>
    </w:p>
    <w:p w:rsidR="00D97B48" w:rsidRDefault="00D97B48">
      <w:pPr>
        <w:pStyle w:val="ConsPlusNormal"/>
        <w:jc w:val="center"/>
      </w:pPr>
      <w:r>
        <w:t>(в ред. Приказов Судебного департамента при Верховном Суде РФ</w:t>
      </w:r>
    </w:p>
    <w:p w:rsidR="00D97B48" w:rsidRDefault="00D97B48">
      <w:pPr>
        <w:pStyle w:val="ConsPlusNormal"/>
        <w:jc w:val="center"/>
      </w:pPr>
      <w:r>
        <w:t xml:space="preserve">от 18.02.2016 </w:t>
      </w:r>
      <w:hyperlink r:id="rId388">
        <w:r>
          <w:rPr>
            <w:color w:val="0000FF"/>
          </w:rPr>
          <w:t>N 33</w:t>
        </w:r>
      </w:hyperlink>
      <w:r>
        <w:t xml:space="preserve">, от 17.04.2017 </w:t>
      </w:r>
      <w:hyperlink r:id="rId389">
        <w:r>
          <w:rPr>
            <w:color w:val="0000FF"/>
          </w:rPr>
          <w:t>N 71</w:t>
        </w:r>
      </w:hyperlink>
      <w:r>
        <w:t>)</w:t>
      </w:r>
    </w:p>
    <w:p w:rsidR="00D97B48" w:rsidRDefault="00D97B48">
      <w:pPr>
        <w:pStyle w:val="ConsPlusNormal"/>
      </w:pPr>
    </w:p>
    <w:p w:rsidR="00D97B48" w:rsidRDefault="00D97B48">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90">
        <w:r>
          <w:rPr>
            <w:color w:val="0000FF"/>
          </w:rPr>
          <w:t>ГПК РФ</w:t>
        </w:r>
      </w:hyperlink>
      <w:r>
        <w:t xml:space="preserve">, </w:t>
      </w:r>
      <w:hyperlink r:id="rId391">
        <w:r>
          <w:rPr>
            <w:color w:val="0000FF"/>
          </w:rPr>
          <w:t>КАС РФ</w:t>
        </w:r>
      </w:hyperlink>
      <w:r>
        <w:t xml:space="preserve">, </w:t>
      </w:r>
      <w:hyperlink r:id="rId392">
        <w:r>
          <w:rPr>
            <w:color w:val="0000FF"/>
          </w:rPr>
          <w:t>КоАП РФ</w:t>
        </w:r>
      </w:hyperlink>
      <w:r>
        <w:t xml:space="preserve"> сроками рассмотрения дел.</w:t>
      </w:r>
    </w:p>
    <w:p w:rsidR="00D97B48" w:rsidRDefault="00D97B48">
      <w:pPr>
        <w:pStyle w:val="ConsPlusNormal"/>
        <w:jc w:val="both"/>
      </w:pPr>
      <w:r>
        <w:t xml:space="preserve">(п. 6.1 в ред. </w:t>
      </w:r>
      <w:hyperlink r:id="rId39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D97B48" w:rsidRDefault="00D97B48">
      <w:pPr>
        <w:pStyle w:val="ConsPlusNormal"/>
        <w:spacing w:before="220"/>
        <w:ind w:firstLine="540"/>
        <w:jc w:val="both"/>
      </w:pPr>
      <w:r>
        <w:t xml:space="preserve">При вынесении определения в порядке </w:t>
      </w:r>
      <w:hyperlink r:id="rId394">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D97B48" w:rsidRDefault="00D97B48">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D97B48" w:rsidRDefault="00D97B48">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D97B48" w:rsidRDefault="00D97B48">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rsidR="00D97B48" w:rsidRDefault="00D97B48">
      <w:pPr>
        <w:pStyle w:val="ConsPlusNormal"/>
        <w:jc w:val="both"/>
      </w:pPr>
      <w:r>
        <w:t xml:space="preserve">(в ред. </w:t>
      </w:r>
      <w:hyperlink r:id="rId395">
        <w:r>
          <w:rPr>
            <w:color w:val="0000FF"/>
          </w:rPr>
          <w:t>Приказа</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6">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D97B48" w:rsidRDefault="00D97B48">
      <w:pPr>
        <w:pStyle w:val="ConsPlusNormal"/>
        <w:jc w:val="both"/>
      </w:pPr>
      <w:r>
        <w:t xml:space="preserve">(в ред. </w:t>
      </w:r>
      <w:hyperlink r:id="rId397">
        <w:r>
          <w:rPr>
            <w:color w:val="0000FF"/>
          </w:rPr>
          <w:t>Приказа</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D97B48" w:rsidRDefault="00D97B48">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8">
        <w:r>
          <w:rPr>
            <w:color w:val="0000FF"/>
          </w:rPr>
          <w:t>часть 7 статьи 113</w:t>
        </w:r>
      </w:hyperlink>
      <w:r>
        <w:t xml:space="preserve"> ГПК РФ, </w:t>
      </w:r>
      <w:hyperlink r:id="rId399">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D97B48" w:rsidRDefault="00D97B48">
      <w:pPr>
        <w:pStyle w:val="ConsPlusNormal"/>
        <w:jc w:val="both"/>
      </w:pPr>
      <w:r>
        <w:t xml:space="preserve">(абзац введен </w:t>
      </w:r>
      <w:hyperlink r:id="rId400">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2">
        <w:r>
          <w:rPr>
            <w:color w:val="0000FF"/>
          </w:rPr>
          <w:t>статья 25.15</w:t>
        </w:r>
      </w:hyperlink>
      <w:r>
        <w:t xml:space="preserve"> КоАП РФ).</w:t>
      </w:r>
    </w:p>
    <w:p w:rsidR="00D97B48" w:rsidRDefault="00D97B48">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D97B48" w:rsidRDefault="00D97B48">
      <w:pPr>
        <w:pStyle w:val="ConsPlusNormal"/>
        <w:spacing w:before="220"/>
        <w:ind w:firstLine="540"/>
        <w:jc w:val="both"/>
      </w:pPr>
      <w:r>
        <w:t>посредством использования ГЭПС;</w:t>
      </w:r>
    </w:p>
    <w:p w:rsidR="00D97B48" w:rsidRDefault="00D97B48">
      <w:pPr>
        <w:pStyle w:val="ConsPlusNormal"/>
        <w:spacing w:before="220"/>
        <w:ind w:firstLine="540"/>
        <w:jc w:val="both"/>
      </w:pPr>
      <w:r>
        <w:t>по электронной почте;</w:t>
      </w:r>
    </w:p>
    <w:p w:rsidR="00D97B48" w:rsidRDefault="00D97B48">
      <w:pPr>
        <w:pStyle w:val="ConsPlusNormal"/>
        <w:spacing w:before="220"/>
        <w:ind w:firstLine="540"/>
        <w:jc w:val="both"/>
      </w:pPr>
      <w:r>
        <w:t>СМС-извещения;</w:t>
      </w:r>
    </w:p>
    <w:p w:rsidR="00D97B48" w:rsidRDefault="00D97B48">
      <w:pPr>
        <w:pStyle w:val="ConsPlusNormal"/>
        <w:spacing w:before="220"/>
        <w:ind w:firstLine="540"/>
        <w:jc w:val="both"/>
      </w:pPr>
      <w:r>
        <w:lastRenderedPageBreak/>
        <w:t>электронное заказное письмо АО "Почта России";</w:t>
      </w:r>
    </w:p>
    <w:p w:rsidR="00D97B48" w:rsidRDefault="00D97B48">
      <w:pPr>
        <w:pStyle w:val="ConsPlusNormal"/>
        <w:spacing w:before="220"/>
        <w:ind w:firstLine="540"/>
        <w:jc w:val="both"/>
      </w:pPr>
      <w:r>
        <w:t>заказное письмо АО "Почта России".</w:t>
      </w:r>
    </w:p>
    <w:p w:rsidR="00D97B48" w:rsidRDefault="00D97B48">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5">
        <w:r>
          <w:rPr>
            <w:color w:val="0000FF"/>
          </w:rPr>
          <w:t>ГПК</w:t>
        </w:r>
      </w:hyperlink>
      <w:r>
        <w:t xml:space="preserve"> РФ, </w:t>
      </w:r>
      <w:hyperlink r:id="rId406">
        <w:r>
          <w:rPr>
            <w:color w:val="0000FF"/>
          </w:rPr>
          <w:t>КАС</w:t>
        </w:r>
      </w:hyperlink>
      <w:r>
        <w:t xml:space="preserve"> РФ, </w:t>
      </w:r>
      <w:hyperlink r:id="rId407">
        <w:r>
          <w:rPr>
            <w:color w:val="0000FF"/>
          </w:rPr>
          <w:t>КоАП</w:t>
        </w:r>
      </w:hyperlink>
      <w:r>
        <w:t xml:space="preserve"> РФ. Выбор надлежащего способа извещения участников процесса осуществляется судьей.</w:t>
      </w:r>
    </w:p>
    <w:p w:rsidR="00D97B48" w:rsidRDefault="00D97B48">
      <w:pPr>
        <w:pStyle w:val="ConsPlusNormal"/>
        <w:jc w:val="both"/>
      </w:pPr>
      <w:r>
        <w:t xml:space="preserve">(абзац введен </w:t>
      </w:r>
      <w:hyperlink r:id="rId408">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D97B48" w:rsidRDefault="00D97B48">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9">
        <w:r>
          <w:rPr>
            <w:color w:val="0000FF"/>
          </w:rPr>
          <w:t>частью 7 статьи 125</w:t>
        </w:r>
      </w:hyperlink>
      <w:r>
        <w:t xml:space="preserve"> КАС РФ (</w:t>
      </w:r>
      <w:hyperlink r:id="rId410">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1">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2">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D97B48" w:rsidRDefault="00D97B48">
      <w:pPr>
        <w:pStyle w:val="ConsPlusNormal"/>
        <w:jc w:val="both"/>
      </w:pPr>
      <w:r>
        <w:t xml:space="preserve">(в ред. </w:t>
      </w:r>
      <w:hyperlink r:id="rId41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4">
        <w:r>
          <w:rPr>
            <w:color w:val="0000FF"/>
          </w:rPr>
          <w:t>статья 135</w:t>
        </w:r>
      </w:hyperlink>
      <w:r>
        <w:t xml:space="preserve"> КАС РФ).</w:t>
      </w:r>
    </w:p>
    <w:p w:rsidR="00D97B48" w:rsidRDefault="00D97B48">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5">
        <w:r>
          <w:rPr>
            <w:color w:val="0000FF"/>
          </w:rPr>
          <w:t>статья 222</w:t>
        </w:r>
      </w:hyperlink>
      <w:r>
        <w:t xml:space="preserve"> КАС РФ).</w:t>
      </w:r>
    </w:p>
    <w:p w:rsidR="00D97B48" w:rsidRDefault="00D97B48">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D97B48" w:rsidRDefault="00D97B48">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D97B48" w:rsidRDefault="00D97B48">
      <w:pPr>
        <w:pStyle w:val="ConsPlusNormal"/>
        <w:jc w:val="both"/>
      </w:pPr>
      <w:r>
        <w:t xml:space="preserve">(абзац введен </w:t>
      </w:r>
      <w:hyperlink r:id="rId416">
        <w:r>
          <w:rPr>
            <w:color w:val="0000FF"/>
          </w:rPr>
          <w:t>Приказом</w:t>
        </w:r>
      </w:hyperlink>
      <w:r>
        <w:t xml:space="preserve"> Судебного департамента при Верховном Суде РФ от 25.07.2025 N 118)</w:t>
      </w:r>
    </w:p>
    <w:p w:rsidR="00D97B48" w:rsidRDefault="00D97B48">
      <w:pPr>
        <w:pStyle w:val="ConsPlusNormal"/>
        <w:jc w:val="both"/>
      </w:pPr>
      <w:r>
        <w:t xml:space="preserve">(п. 6.2 в ред. </w:t>
      </w:r>
      <w:hyperlink r:id="rId417">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D97B48" w:rsidRDefault="00D97B48">
      <w:pPr>
        <w:pStyle w:val="ConsPlusNormal"/>
        <w:jc w:val="both"/>
      </w:pPr>
      <w:r>
        <w:t xml:space="preserve">(в ред. </w:t>
      </w:r>
      <w:hyperlink r:id="rId418">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D97B48" w:rsidRDefault="00D97B48">
      <w:pPr>
        <w:pStyle w:val="ConsPlusNormal"/>
        <w:spacing w:before="220"/>
        <w:ind w:firstLine="540"/>
        <w:jc w:val="both"/>
      </w:pPr>
      <w:r>
        <w:t xml:space="preserve">Абзац исключен с 19 августа 2024 года. - </w:t>
      </w:r>
      <w:hyperlink r:id="rId419">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20">
        <w:r>
          <w:rPr>
            <w:color w:val="0000FF"/>
          </w:rPr>
          <w:t>часть 1 статьи 57</w:t>
        </w:r>
      </w:hyperlink>
      <w:r>
        <w:t xml:space="preserve"> ГПК РФ).</w:t>
      </w:r>
    </w:p>
    <w:p w:rsidR="00D97B48" w:rsidRDefault="00D97B48">
      <w:pPr>
        <w:pStyle w:val="ConsPlusNormal"/>
        <w:jc w:val="both"/>
      </w:pPr>
      <w:r>
        <w:t xml:space="preserve">(в ред. </w:t>
      </w:r>
      <w:hyperlink r:id="rId421">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2">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3">
        <w:r>
          <w:rPr>
            <w:color w:val="0000FF"/>
          </w:rPr>
          <w:t xml:space="preserve">статья </w:t>
        </w:r>
        <w:r>
          <w:rPr>
            <w:color w:val="0000FF"/>
          </w:rPr>
          <w:lastRenderedPageBreak/>
          <w:t>63</w:t>
        </w:r>
      </w:hyperlink>
      <w:r>
        <w:t xml:space="preserve"> КАС РФ).</w:t>
      </w:r>
    </w:p>
    <w:p w:rsidR="00D97B48" w:rsidRDefault="00D97B48">
      <w:pPr>
        <w:pStyle w:val="ConsPlusNormal"/>
        <w:jc w:val="both"/>
      </w:pPr>
      <w:r>
        <w:t xml:space="preserve">(в ред. </w:t>
      </w:r>
      <w:hyperlink r:id="rId42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D97B48" w:rsidRDefault="00D97B48">
      <w:pPr>
        <w:pStyle w:val="ConsPlusNormal"/>
        <w:jc w:val="both"/>
      </w:pPr>
      <w:r>
        <w:t xml:space="preserve">(в ред. Приказов Судебного департамента при Верховном Суде РФ от 19.12.2011 </w:t>
      </w:r>
      <w:hyperlink r:id="rId425">
        <w:r>
          <w:rPr>
            <w:color w:val="0000FF"/>
          </w:rPr>
          <w:t>N 232</w:t>
        </w:r>
      </w:hyperlink>
      <w:r>
        <w:t xml:space="preserve">, от 17.04.2017 </w:t>
      </w:r>
      <w:hyperlink r:id="rId426">
        <w:r>
          <w:rPr>
            <w:color w:val="0000FF"/>
          </w:rPr>
          <w:t>N 71</w:t>
        </w:r>
      </w:hyperlink>
      <w:r>
        <w:t>)</w:t>
      </w:r>
    </w:p>
    <w:p w:rsidR="00D97B48" w:rsidRDefault="00D97B48">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D97B48" w:rsidRDefault="00D97B48">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D97B48" w:rsidRDefault="00D97B48">
      <w:pPr>
        <w:pStyle w:val="ConsPlusNormal"/>
        <w:spacing w:before="220"/>
        <w:ind w:firstLine="540"/>
        <w:jc w:val="both"/>
      </w:pPr>
      <w:r>
        <w:t xml:space="preserve">Абзац исключен с 1 января 2012 года. - </w:t>
      </w:r>
      <w:hyperlink r:id="rId427">
        <w:r>
          <w:rPr>
            <w:color w:val="0000FF"/>
          </w:rPr>
          <w:t>Приказ</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D97B48" w:rsidRDefault="00D97B48">
      <w:pPr>
        <w:pStyle w:val="ConsPlusNormal"/>
        <w:jc w:val="both"/>
      </w:pPr>
      <w:r>
        <w:t xml:space="preserve">(п. 6.6 в ред. </w:t>
      </w:r>
      <w:hyperlink r:id="rId428">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9">
        <w:r>
          <w:rPr>
            <w:color w:val="0000FF"/>
          </w:rPr>
          <w:t>ст. 407</w:t>
        </w:r>
      </w:hyperlink>
      <w:r>
        <w:t xml:space="preserve"> ГПК РФ, </w:t>
      </w:r>
      <w:hyperlink r:id="rId430">
        <w:r>
          <w:rPr>
            <w:color w:val="0000FF"/>
          </w:rPr>
          <w:t>29.1.1</w:t>
        </w:r>
      </w:hyperlink>
      <w:r>
        <w:t xml:space="preserve"> КоАП РФ.</w:t>
      </w:r>
    </w:p>
    <w:p w:rsidR="00D97B48" w:rsidRDefault="00D97B48">
      <w:pPr>
        <w:pStyle w:val="ConsPlusNormal"/>
        <w:spacing w:before="220"/>
        <w:ind w:firstLine="540"/>
        <w:jc w:val="both"/>
      </w:pPr>
      <w:r>
        <w:t xml:space="preserve">В соответствии с </w:t>
      </w:r>
      <w:hyperlink r:id="rId431">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D97B48" w:rsidRDefault="00D97B48">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D97B48" w:rsidRDefault="00D97B48">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D97B48" w:rsidRDefault="00D97B48">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2">
        <w:r>
          <w:rPr>
            <w:color w:val="0000FF"/>
          </w:rPr>
          <w:t>часть 7 ст. 63.1</w:t>
        </w:r>
      </w:hyperlink>
      <w:r>
        <w:t xml:space="preserve"> ГПК РФ).</w:t>
      </w:r>
    </w:p>
    <w:p w:rsidR="00D97B48" w:rsidRDefault="00D97B48">
      <w:pPr>
        <w:pStyle w:val="ConsPlusNormal"/>
        <w:jc w:val="both"/>
      </w:pPr>
      <w:r>
        <w:t xml:space="preserve">(абзац введен </w:t>
      </w:r>
      <w:hyperlink r:id="rId433">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4">
        <w:r>
          <w:rPr>
            <w:color w:val="0000FF"/>
          </w:rPr>
          <w:t>часть 5 ст. 63.1</w:t>
        </w:r>
      </w:hyperlink>
      <w:r>
        <w:t xml:space="preserve"> ГПК РФ).</w:t>
      </w:r>
    </w:p>
    <w:p w:rsidR="00D97B48" w:rsidRDefault="00D97B48">
      <w:pPr>
        <w:pStyle w:val="ConsPlusNormal"/>
        <w:jc w:val="both"/>
      </w:pPr>
      <w:r>
        <w:t xml:space="preserve">(абзац введен </w:t>
      </w:r>
      <w:hyperlink r:id="rId435">
        <w:r>
          <w:rPr>
            <w:color w:val="0000FF"/>
          </w:rPr>
          <w:t>Приказом</w:t>
        </w:r>
      </w:hyperlink>
      <w:r>
        <w:t xml:space="preserve"> Судебного департамента при Верховном Суде РФ от 17.04.2017 N 71)</w:t>
      </w:r>
    </w:p>
    <w:p w:rsidR="00D97B48" w:rsidRDefault="00D97B48">
      <w:pPr>
        <w:pStyle w:val="ConsPlusNormal"/>
        <w:jc w:val="both"/>
      </w:pPr>
      <w:r>
        <w:t xml:space="preserve">(п. 6.7 введен </w:t>
      </w:r>
      <w:hyperlink r:id="rId436">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D97B48" w:rsidRDefault="00D97B48">
      <w:pPr>
        <w:pStyle w:val="ConsPlusNormal"/>
        <w:jc w:val="both"/>
      </w:pPr>
      <w:r>
        <w:t xml:space="preserve">(п. 6.8 введен </w:t>
      </w:r>
      <w:hyperlink r:id="rId437">
        <w:r>
          <w:rPr>
            <w:color w:val="0000FF"/>
          </w:rPr>
          <w:t>Приказом</w:t>
        </w:r>
      </w:hyperlink>
      <w:r>
        <w:t xml:space="preserve"> Судебного департамента при Верховном Суде РФ от 18.03.2013 N 61; в ред. </w:t>
      </w:r>
      <w:hyperlink r:id="rId438">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D97B48" w:rsidRDefault="00D97B48">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D97B48" w:rsidRDefault="00D97B48">
      <w:pPr>
        <w:pStyle w:val="ConsPlusNormal"/>
        <w:spacing w:before="220"/>
        <w:ind w:firstLine="540"/>
        <w:jc w:val="both"/>
      </w:pPr>
      <w:r>
        <w:t xml:space="preserve">Абзац исключен. - </w:t>
      </w:r>
      <w:hyperlink r:id="rId439">
        <w:r>
          <w:rPr>
            <w:color w:val="0000FF"/>
          </w:rPr>
          <w:t>Приказ</w:t>
        </w:r>
      </w:hyperlink>
      <w:r>
        <w:t xml:space="preserve"> Судебного департамента при Верховном Суде РФ от 17.04.2017 N 71.</w:t>
      </w:r>
    </w:p>
    <w:p w:rsidR="00D97B48" w:rsidRDefault="00D97B48">
      <w:pPr>
        <w:pStyle w:val="ConsPlusNormal"/>
        <w:jc w:val="both"/>
      </w:pPr>
      <w:r>
        <w:t xml:space="preserve">(п. 6.9 введен </w:t>
      </w:r>
      <w:hyperlink r:id="rId440">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D97B48" w:rsidRDefault="00D97B48">
      <w:pPr>
        <w:pStyle w:val="ConsPlusNormal"/>
        <w:jc w:val="both"/>
      </w:pPr>
      <w:r>
        <w:t xml:space="preserve">(п. 6.10 в ред. </w:t>
      </w:r>
      <w:hyperlink r:id="rId441">
        <w:r>
          <w:rPr>
            <w:color w:val="0000FF"/>
          </w:rPr>
          <w:t>Приказа</w:t>
        </w:r>
      </w:hyperlink>
      <w:r>
        <w:t xml:space="preserve"> Судебного департамента при Верховном Суде РФ от 04.03.2019 N 42)</w:t>
      </w:r>
    </w:p>
    <w:p w:rsidR="00D97B48" w:rsidRDefault="00D97B48">
      <w:pPr>
        <w:pStyle w:val="ConsPlusNormal"/>
        <w:ind w:firstLine="540"/>
        <w:jc w:val="both"/>
      </w:pPr>
    </w:p>
    <w:p w:rsidR="00D97B48" w:rsidRDefault="00D97B48">
      <w:pPr>
        <w:pStyle w:val="ConsPlusTitle"/>
        <w:jc w:val="center"/>
        <w:outlineLvl w:val="1"/>
      </w:pPr>
      <w:bookmarkStart w:id="14" w:name="P612"/>
      <w:bookmarkEnd w:id="14"/>
      <w:r>
        <w:t>7. Оформление уголовных, гражданских, административных дел и дел</w:t>
      </w:r>
    </w:p>
    <w:p w:rsidR="00D97B48" w:rsidRDefault="00D97B48">
      <w:pPr>
        <w:pStyle w:val="ConsPlusTitle"/>
        <w:jc w:val="center"/>
      </w:pPr>
      <w:r>
        <w:t>об административных правонарушениях после их рассмотрения</w:t>
      </w:r>
    </w:p>
    <w:p w:rsidR="00D97B48" w:rsidRDefault="00D97B48">
      <w:pPr>
        <w:pStyle w:val="ConsPlusNormal"/>
        <w:jc w:val="center"/>
      </w:pPr>
      <w:r>
        <w:t>(в ред. Приказов Судебного департамента при Верховном Суде РФ</w:t>
      </w:r>
    </w:p>
    <w:p w:rsidR="00D97B48" w:rsidRDefault="00D97B48">
      <w:pPr>
        <w:pStyle w:val="ConsPlusNormal"/>
        <w:jc w:val="center"/>
      </w:pPr>
      <w:r>
        <w:t xml:space="preserve">от 18.03.2013 </w:t>
      </w:r>
      <w:hyperlink r:id="rId442">
        <w:r>
          <w:rPr>
            <w:color w:val="0000FF"/>
          </w:rPr>
          <w:t>N 61</w:t>
        </w:r>
      </w:hyperlink>
      <w:r>
        <w:t xml:space="preserve">, от 18.02.2016 </w:t>
      </w:r>
      <w:hyperlink r:id="rId443">
        <w:r>
          <w:rPr>
            <w:color w:val="0000FF"/>
          </w:rPr>
          <w:t>N 33</w:t>
        </w:r>
      </w:hyperlink>
      <w:r>
        <w:t>)</w:t>
      </w:r>
    </w:p>
    <w:p w:rsidR="00D97B48" w:rsidRDefault="00D97B48">
      <w:pPr>
        <w:pStyle w:val="ConsPlusNormal"/>
      </w:pPr>
    </w:p>
    <w:p w:rsidR="00D97B48" w:rsidRDefault="00D97B48">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D97B48" w:rsidRDefault="00D97B48">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4">
        <w:r>
          <w:rPr>
            <w:color w:val="0000FF"/>
          </w:rPr>
          <w:t>часть 5 статьи 474.1</w:t>
        </w:r>
      </w:hyperlink>
      <w:r>
        <w:t xml:space="preserve"> УПК РФ).</w:t>
      </w:r>
    </w:p>
    <w:p w:rsidR="00D97B48" w:rsidRDefault="00D97B48">
      <w:pPr>
        <w:pStyle w:val="ConsPlusNormal"/>
        <w:jc w:val="both"/>
      </w:pPr>
      <w:r>
        <w:t xml:space="preserve">(в ред. </w:t>
      </w:r>
      <w:hyperlink r:id="rId445">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6">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7">
        <w:r>
          <w:rPr>
            <w:color w:val="0000FF"/>
          </w:rPr>
          <w:t>часть 2 статьи 101</w:t>
        </w:r>
      </w:hyperlink>
      <w:r>
        <w:t xml:space="preserve">, </w:t>
      </w:r>
      <w:hyperlink r:id="rId448">
        <w:r>
          <w:rPr>
            <w:color w:val="0000FF"/>
          </w:rPr>
          <w:t>статья 312</w:t>
        </w:r>
      </w:hyperlink>
      <w:r>
        <w:t xml:space="preserve"> УПК РФ) должна быть вручена участнику уголовного судопроизводства.</w:t>
      </w:r>
    </w:p>
    <w:p w:rsidR="00D97B48" w:rsidRDefault="00D97B48">
      <w:pPr>
        <w:pStyle w:val="ConsPlusNormal"/>
        <w:jc w:val="both"/>
      </w:pPr>
      <w:r>
        <w:t xml:space="preserve">(в ред. </w:t>
      </w:r>
      <w:hyperlink r:id="rId449">
        <w:r>
          <w:rPr>
            <w:color w:val="0000FF"/>
          </w:rPr>
          <w:t>Приказа</w:t>
        </w:r>
      </w:hyperlink>
      <w:r>
        <w:t xml:space="preserve"> Судебного департамента при Верховном Суде РФ от 04.03.2019 N 42)</w:t>
      </w:r>
    </w:p>
    <w:p w:rsidR="00D97B48" w:rsidRDefault="00D97B48">
      <w:pPr>
        <w:pStyle w:val="ConsPlusNormal"/>
        <w:jc w:val="both"/>
      </w:pPr>
      <w:r>
        <w:t xml:space="preserve">(п. 7.1 в ред. </w:t>
      </w:r>
      <w:hyperlink r:id="rId45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D97B48" w:rsidRDefault="00D97B48">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D97B48" w:rsidRDefault="00D97B48">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D97B48" w:rsidRDefault="00D97B48">
      <w:pPr>
        <w:pStyle w:val="ConsPlusNormal"/>
        <w:jc w:val="both"/>
      </w:pPr>
      <w:r>
        <w:t xml:space="preserve">(абзац введен </w:t>
      </w:r>
      <w:hyperlink r:id="rId451">
        <w:r>
          <w:rPr>
            <w:color w:val="0000FF"/>
          </w:rPr>
          <w:t>Приказом</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D97B48" w:rsidRDefault="00D97B48">
      <w:pPr>
        <w:pStyle w:val="ConsPlusNormal"/>
        <w:spacing w:before="220"/>
        <w:ind w:firstLine="540"/>
        <w:jc w:val="both"/>
      </w:pPr>
      <w:r>
        <w:t xml:space="preserve">7.4. Исключен. - </w:t>
      </w:r>
      <w:hyperlink r:id="rId452">
        <w:r>
          <w:rPr>
            <w:color w:val="0000FF"/>
          </w:rPr>
          <w:t>Приказ</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 xml:space="preserve">7.5. Исключен с 19 августа 2024 года. - </w:t>
      </w:r>
      <w:hyperlink r:id="rId453">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4">
        <w:r>
          <w:rPr>
            <w:color w:val="0000FF"/>
          </w:rPr>
          <w:t>часть 1 статьи 214</w:t>
        </w:r>
      </w:hyperlink>
      <w:r>
        <w:t xml:space="preserve"> ГПК РФ).</w:t>
      </w:r>
    </w:p>
    <w:p w:rsidR="00D97B48" w:rsidRDefault="00D97B48">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5">
        <w:r>
          <w:rPr>
            <w:color w:val="0000FF"/>
          </w:rPr>
          <w:t>часть 2 статьи 214</w:t>
        </w:r>
      </w:hyperlink>
      <w:r>
        <w:t xml:space="preserve"> ГПК РФ).</w:t>
      </w:r>
    </w:p>
    <w:p w:rsidR="00D97B48" w:rsidRDefault="00D97B48">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D97B48" w:rsidRDefault="00D97B48">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6">
        <w:r>
          <w:rPr>
            <w:color w:val="0000FF"/>
          </w:rPr>
          <w:t>часть 2 статьи 214</w:t>
        </w:r>
      </w:hyperlink>
      <w:r>
        <w:t xml:space="preserve"> ГПК РФ).</w:t>
      </w:r>
    </w:p>
    <w:p w:rsidR="00D97B48" w:rsidRDefault="00D97B48">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7">
        <w:r>
          <w:rPr>
            <w:color w:val="0000FF"/>
          </w:rPr>
          <w:t>часть 3 статьи 214</w:t>
        </w:r>
      </w:hyperlink>
      <w:r>
        <w:t xml:space="preserve"> ГПК РФ).</w:t>
      </w:r>
    </w:p>
    <w:p w:rsidR="00D97B48" w:rsidRDefault="00D97B48">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8">
        <w:r>
          <w:rPr>
            <w:color w:val="0000FF"/>
          </w:rPr>
          <w:t>статья 203.1</w:t>
        </w:r>
      </w:hyperlink>
      <w:r>
        <w:t xml:space="preserve"> ГПК РФ).</w:t>
      </w:r>
    </w:p>
    <w:p w:rsidR="00D97B48" w:rsidRDefault="00D97B48">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D97B48" w:rsidRDefault="00D97B48">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9">
        <w:r>
          <w:rPr>
            <w:color w:val="0000FF"/>
          </w:rPr>
          <w:t>часть 3 статьи 227</w:t>
        </w:r>
      </w:hyperlink>
      <w:r>
        <w:t xml:space="preserve"> ГПК РФ).</w:t>
      </w:r>
    </w:p>
    <w:p w:rsidR="00D97B48" w:rsidRDefault="00D97B48">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60">
        <w:r>
          <w:rPr>
            <w:color w:val="0000FF"/>
          </w:rPr>
          <w:t>статья 236</w:t>
        </w:r>
      </w:hyperlink>
      <w:r>
        <w:t xml:space="preserve"> ГПК РФ).</w:t>
      </w:r>
    </w:p>
    <w:p w:rsidR="00D97B48" w:rsidRDefault="00D97B48">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1">
        <w:r>
          <w:rPr>
            <w:color w:val="0000FF"/>
          </w:rPr>
          <w:t>статья 232.4</w:t>
        </w:r>
      </w:hyperlink>
      <w:r>
        <w:t xml:space="preserve"> ГПК РФ).</w:t>
      </w:r>
    </w:p>
    <w:p w:rsidR="00D97B48" w:rsidRDefault="00D97B48">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2">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3">
        <w:r>
          <w:rPr>
            <w:color w:val="0000FF"/>
          </w:rPr>
          <w:t>КАС</w:t>
        </w:r>
      </w:hyperlink>
      <w:r>
        <w:t xml:space="preserve"> РФ, или вручается указанным лицам под расписку (</w:t>
      </w:r>
      <w:hyperlink r:id="rId464">
        <w:r>
          <w:rPr>
            <w:color w:val="0000FF"/>
          </w:rPr>
          <w:t>часть 4 статьи 201</w:t>
        </w:r>
      </w:hyperlink>
      <w:r>
        <w:t xml:space="preserve"> КАС РФ).</w:t>
      </w:r>
    </w:p>
    <w:p w:rsidR="00D97B48" w:rsidRDefault="00D97B48">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5">
        <w:r>
          <w:rPr>
            <w:color w:val="0000FF"/>
          </w:rPr>
          <w:t>КАС</w:t>
        </w:r>
      </w:hyperlink>
      <w:r>
        <w:t xml:space="preserve"> РФ (</w:t>
      </w:r>
      <w:hyperlink r:id="rId466">
        <w:r>
          <w:rPr>
            <w:color w:val="0000FF"/>
          </w:rPr>
          <w:t>часть 1 статьи 201</w:t>
        </w:r>
      </w:hyperlink>
      <w:r>
        <w:t xml:space="preserve"> КАС РФ).</w:t>
      </w:r>
    </w:p>
    <w:p w:rsidR="00D97B48" w:rsidRDefault="00D97B48">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7">
        <w:r>
          <w:rPr>
            <w:color w:val="0000FF"/>
          </w:rPr>
          <w:t>часть 2 статьи 201</w:t>
        </w:r>
      </w:hyperlink>
      <w:r>
        <w:t xml:space="preserve"> КАС РФ).</w:t>
      </w:r>
    </w:p>
    <w:p w:rsidR="00D97B48" w:rsidRDefault="00D97B48">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8">
        <w:r>
          <w:rPr>
            <w:color w:val="0000FF"/>
          </w:rPr>
          <w:t>часть 3 статьи 201</w:t>
        </w:r>
      </w:hyperlink>
      <w:r>
        <w:t xml:space="preserve"> КАС РФ).</w:t>
      </w:r>
    </w:p>
    <w:p w:rsidR="00D97B48" w:rsidRDefault="00D97B48">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9">
        <w:r>
          <w:rPr>
            <w:color w:val="0000FF"/>
          </w:rPr>
          <w:t>КАС</w:t>
        </w:r>
      </w:hyperlink>
      <w:r>
        <w:t xml:space="preserve"> РФ не предусмотрено иное. В случаях и сроки, предусмотренные </w:t>
      </w:r>
      <w:hyperlink r:id="rId470">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1">
        <w:r>
          <w:rPr>
            <w:color w:val="0000FF"/>
          </w:rPr>
          <w:t>статья 182</w:t>
        </w:r>
      </w:hyperlink>
      <w:r>
        <w:t xml:space="preserve"> КАС РФ).</w:t>
      </w:r>
    </w:p>
    <w:p w:rsidR="00D97B48" w:rsidRDefault="00D97B48">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2">
        <w:r>
          <w:rPr>
            <w:color w:val="0000FF"/>
          </w:rPr>
          <w:t>часть 1 статьи 182</w:t>
        </w:r>
      </w:hyperlink>
      <w:r>
        <w:t xml:space="preserve"> КАС РФ) не позднее следующего дня после дня его принятия.</w:t>
      </w:r>
    </w:p>
    <w:p w:rsidR="00D97B48" w:rsidRDefault="00D97B48">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D97B48" w:rsidRDefault="00D97B48">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3">
        <w:r>
          <w:rPr>
            <w:color w:val="0000FF"/>
          </w:rPr>
          <w:t>часть 3 статьи 182</w:t>
        </w:r>
      </w:hyperlink>
      <w:r>
        <w:t xml:space="preserve"> КАС РФ).</w:t>
      </w:r>
    </w:p>
    <w:p w:rsidR="00D97B48" w:rsidRDefault="00D97B48">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4">
        <w:r>
          <w:rPr>
            <w:color w:val="0000FF"/>
          </w:rPr>
          <w:t>статья 227</w:t>
        </w:r>
      </w:hyperlink>
      <w:r>
        <w:t xml:space="preserve"> КАС РФ).</w:t>
      </w:r>
    </w:p>
    <w:p w:rsidR="00D97B48" w:rsidRDefault="00D97B48">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5">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D97B48" w:rsidRDefault="00D97B48">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6">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D97B48" w:rsidRDefault="00D97B48">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7">
        <w:r>
          <w:rPr>
            <w:color w:val="0000FF"/>
          </w:rPr>
          <w:t>часть 8 статьи 227.1</w:t>
        </w:r>
      </w:hyperlink>
      <w:r>
        <w:t xml:space="preserve"> КАС РФ).</w:t>
      </w:r>
    </w:p>
    <w:p w:rsidR="00D97B48" w:rsidRDefault="00D97B48">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8">
        <w:r>
          <w:rPr>
            <w:color w:val="0000FF"/>
          </w:rPr>
          <w:t>статьей 182</w:t>
        </w:r>
      </w:hyperlink>
      <w:r>
        <w:t xml:space="preserve"> КАС РФ (</w:t>
      </w:r>
      <w:hyperlink r:id="rId479">
        <w:r>
          <w:rPr>
            <w:color w:val="0000FF"/>
          </w:rPr>
          <w:t>часть 3 статьи 265.5</w:t>
        </w:r>
      </w:hyperlink>
      <w:r>
        <w:t xml:space="preserve"> КАС РФ).</w:t>
      </w:r>
    </w:p>
    <w:p w:rsidR="00D97B48" w:rsidRDefault="00D97B48">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D97B48" w:rsidRDefault="00D97B48">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80">
        <w:r>
          <w:rPr>
            <w:color w:val="0000FF"/>
          </w:rPr>
          <w:t>статья 293</w:t>
        </w:r>
      </w:hyperlink>
      <w:r>
        <w:t xml:space="preserve"> КАС РФ).</w:t>
      </w:r>
    </w:p>
    <w:p w:rsidR="00D97B48" w:rsidRDefault="00D97B48">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269</w:t>
        </w:r>
      </w:hyperlink>
      <w:r>
        <w:t xml:space="preserve"> КАС РФ).</w:t>
      </w:r>
    </w:p>
    <w:p w:rsidR="00D97B48" w:rsidRDefault="00D97B48">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2">
        <w:r>
          <w:rPr>
            <w:color w:val="0000FF"/>
          </w:rPr>
          <w:t>статья 273</w:t>
        </w:r>
      </w:hyperlink>
      <w:r>
        <w:t xml:space="preserve"> КАС РФ).</w:t>
      </w:r>
    </w:p>
    <w:p w:rsidR="00D97B48" w:rsidRDefault="00D97B48">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3">
        <w:r>
          <w:rPr>
            <w:color w:val="0000FF"/>
          </w:rPr>
          <w:t>статья 279</w:t>
        </w:r>
      </w:hyperlink>
      <w:r>
        <w:t xml:space="preserve">, </w:t>
      </w:r>
      <w:hyperlink r:id="rId484">
        <w:r>
          <w:rPr>
            <w:color w:val="0000FF"/>
          </w:rPr>
          <w:t>280</w:t>
        </w:r>
      </w:hyperlink>
      <w:r>
        <w:t xml:space="preserve">, </w:t>
      </w:r>
      <w:hyperlink r:id="rId485">
        <w:r>
          <w:rPr>
            <w:color w:val="0000FF"/>
          </w:rPr>
          <w:t>285</w:t>
        </w:r>
      </w:hyperlink>
      <w:r>
        <w:t xml:space="preserve">, </w:t>
      </w:r>
      <w:hyperlink r:id="rId486">
        <w:r>
          <w:rPr>
            <w:color w:val="0000FF"/>
          </w:rPr>
          <w:t>285.5</w:t>
        </w:r>
      </w:hyperlink>
      <w:r>
        <w:t xml:space="preserve"> КАС РФ).</w:t>
      </w:r>
    </w:p>
    <w:p w:rsidR="00D97B48" w:rsidRDefault="00D97B48">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7">
        <w:r>
          <w:rPr>
            <w:color w:val="0000FF"/>
          </w:rPr>
          <w:t>ст. ст. 285.15</w:t>
        </w:r>
      </w:hyperlink>
      <w:r>
        <w:t xml:space="preserve">, </w:t>
      </w:r>
      <w:hyperlink r:id="rId488">
        <w:r>
          <w:rPr>
            <w:color w:val="0000FF"/>
          </w:rPr>
          <w:t>285.18</w:t>
        </w:r>
      </w:hyperlink>
      <w:r>
        <w:t xml:space="preserve"> КАС РФ).</w:t>
      </w:r>
    </w:p>
    <w:p w:rsidR="00D97B48" w:rsidRDefault="00D97B48">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9">
        <w:r>
          <w:rPr>
            <w:color w:val="0000FF"/>
          </w:rPr>
          <w:t>статья 193</w:t>
        </w:r>
      </w:hyperlink>
      <w:r>
        <w:t xml:space="preserve"> КАС РФ).</w:t>
      </w:r>
    </w:p>
    <w:p w:rsidR="00D97B48" w:rsidRDefault="00D97B48">
      <w:pPr>
        <w:pStyle w:val="ConsPlusNormal"/>
        <w:jc w:val="both"/>
      </w:pPr>
      <w:r>
        <w:t xml:space="preserve">(п. 7.6 в ред. </w:t>
      </w:r>
      <w:hyperlink r:id="rId49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D97B48" w:rsidRDefault="00D97B48">
      <w:pPr>
        <w:pStyle w:val="ConsPlusNormal"/>
        <w:jc w:val="both"/>
      </w:pPr>
      <w:r>
        <w:t xml:space="preserve">(абзац введен </w:t>
      </w:r>
      <w:hyperlink r:id="rId491">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 xml:space="preserve">Вынесенные судьей постановление, определение, решение, предусмотренные </w:t>
      </w:r>
      <w:hyperlink r:id="rId492">
        <w:r>
          <w:rPr>
            <w:color w:val="0000FF"/>
          </w:rPr>
          <w:t>статьями 29.9</w:t>
        </w:r>
      </w:hyperlink>
      <w:r>
        <w:t xml:space="preserve">, </w:t>
      </w:r>
      <w:hyperlink r:id="rId493">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4">
        <w:r>
          <w:rPr>
            <w:color w:val="0000FF"/>
          </w:rPr>
          <w:t>ст. 24.9</w:t>
        </w:r>
      </w:hyperlink>
      <w:r>
        <w:t xml:space="preserve"> КоАП РФ).</w:t>
      </w:r>
    </w:p>
    <w:p w:rsidR="00D97B48" w:rsidRDefault="00D97B48">
      <w:pPr>
        <w:pStyle w:val="ConsPlusNormal"/>
        <w:jc w:val="both"/>
      </w:pPr>
      <w:r>
        <w:t xml:space="preserve">(абзац введен </w:t>
      </w:r>
      <w:hyperlink r:id="rId495">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D97B48" w:rsidRDefault="00D97B48">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D97B48" w:rsidRDefault="00D97B48">
      <w:pPr>
        <w:pStyle w:val="ConsPlusNormal"/>
        <w:jc w:val="both"/>
      </w:pPr>
      <w:r>
        <w:t xml:space="preserve">(в ред. </w:t>
      </w:r>
      <w:hyperlink r:id="rId496">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7">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D97B48" w:rsidRDefault="00D97B48">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D97B48" w:rsidRDefault="00D97B48">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D97B48" w:rsidRDefault="00D97B48">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D97B48" w:rsidRDefault="00D97B48">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D97B48" w:rsidRDefault="00D97B48">
      <w:pPr>
        <w:pStyle w:val="ConsPlusNormal"/>
        <w:spacing w:before="220"/>
        <w:ind w:firstLine="540"/>
        <w:jc w:val="both"/>
      </w:pPr>
      <w:r>
        <w:t xml:space="preserve">По делам об административных правонарушениях, предусмотренных </w:t>
      </w:r>
      <w:hyperlink r:id="rId498">
        <w:r>
          <w:rPr>
            <w:color w:val="0000FF"/>
          </w:rPr>
          <w:t>частями 2</w:t>
        </w:r>
      </w:hyperlink>
      <w:r>
        <w:t xml:space="preserve">, </w:t>
      </w:r>
      <w:hyperlink r:id="rId499">
        <w:r>
          <w:rPr>
            <w:color w:val="0000FF"/>
          </w:rPr>
          <w:t>4.2</w:t>
        </w:r>
      </w:hyperlink>
      <w:r>
        <w:t xml:space="preserve">, </w:t>
      </w:r>
      <w:hyperlink r:id="rId500">
        <w:r>
          <w:rPr>
            <w:color w:val="0000FF"/>
          </w:rPr>
          <w:t>6 статьи 20.8</w:t>
        </w:r>
      </w:hyperlink>
      <w:r>
        <w:t xml:space="preserve"> и </w:t>
      </w:r>
      <w:hyperlink r:id="rId501">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D97B48" w:rsidRDefault="00D97B48">
      <w:pPr>
        <w:pStyle w:val="ConsPlusNormal"/>
        <w:jc w:val="both"/>
      </w:pPr>
      <w:r>
        <w:t xml:space="preserve">(абзац введен </w:t>
      </w:r>
      <w:hyperlink r:id="rId502">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3">
        <w:r>
          <w:rPr>
            <w:color w:val="0000FF"/>
          </w:rPr>
          <w:t>ч. 4 ст. 29.12.1</w:t>
        </w:r>
      </w:hyperlink>
      <w:r>
        <w:t xml:space="preserve"> КоАП РФ).</w:t>
      </w:r>
    </w:p>
    <w:p w:rsidR="00D97B48" w:rsidRDefault="00D97B48">
      <w:pPr>
        <w:pStyle w:val="ConsPlusNormal"/>
        <w:jc w:val="both"/>
      </w:pPr>
      <w:r>
        <w:t xml:space="preserve">(абзац введен </w:t>
      </w:r>
      <w:hyperlink r:id="rId504">
        <w:r>
          <w:rPr>
            <w:color w:val="0000FF"/>
          </w:rPr>
          <w:t>Приказом</w:t>
        </w:r>
      </w:hyperlink>
      <w:r>
        <w:t xml:space="preserve"> Судебного департамента при Верховном Суде РФ от 17.04.2017 N 71)</w:t>
      </w:r>
    </w:p>
    <w:p w:rsidR="00D97B48" w:rsidRDefault="00D97B48">
      <w:pPr>
        <w:pStyle w:val="ConsPlusNormal"/>
        <w:jc w:val="both"/>
      </w:pPr>
      <w:r>
        <w:t xml:space="preserve">(п. 7.6.1 в ред. </w:t>
      </w:r>
      <w:hyperlink r:id="rId505">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6">
        <w:r>
          <w:rPr>
            <w:color w:val="0000FF"/>
          </w:rPr>
          <w:t>ст. ст. 70</w:t>
        </w:r>
      </w:hyperlink>
      <w:r>
        <w:t xml:space="preserve">, </w:t>
      </w:r>
      <w:hyperlink r:id="rId507">
        <w:r>
          <w:rPr>
            <w:color w:val="0000FF"/>
          </w:rPr>
          <w:t>72</w:t>
        </w:r>
      </w:hyperlink>
      <w:r>
        <w:t xml:space="preserve">, </w:t>
      </w:r>
      <w:hyperlink r:id="rId508">
        <w:r>
          <w:rPr>
            <w:color w:val="0000FF"/>
          </w:rPr>
          <w:t>73</w:t>
        </w:r>
      </w:hyperlink>
      <w:r>
        <w:t xml:space="preserve"> Семейного кодекса Российской Федерации).</w:t>
      </w:r>
    </w:p>
    <w:p w:rsidR="00D97B48" w:rsidRDefault="00D97B48">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9">
        <w:r>
          <w:rPr>
            <w:color w:val="0000FF"/>
          </w:rPr>
          <w:t>статья 76</w:t>
        </w:r>
      </w:hyperlink>
      <w:r>
        <w:t xml:space="preserve"> Семейного кодекса Российской Федерации).</w:t>
      </w:r>
    </w:p>
    <w:p w:rsidR="00D97B48" w:rsidRDefault="00D97B48">
      <w:pPr>
        <w:pStyle w:val="ConsPlusNormal"/>
        <w:jc w:val="both"/>
      </w:pPr>
      <w:r>
        <w:t xml:space="preserve">(п. 7.6.2 в ред. </w:t>
      </w:r>
      <w:hyperlink r:id="rId51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7.6.3. Исключен с 4 марта 2019 года. - </w:t>
      </w:r>
      <w:hyperlink r:id="rId511">
        <w:r>
          <w:rPr>
            <w:color w:val="0000FF"/>
          </w:rPr>
          <w:t>Приказ</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lastRenderedPageBreak/>
        <w:t>7.7. Прокурору копия решения (определения) направляется в случае его участия в деле.</w:t>
      </w:r>
    </w:p>
    <w:p w:rsidR="00D97B48" w:rsidRDefault="00D97B48">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D97B48" w:rsidRDefault="00D97B48">
      <w:pPr>
        <w:pStyle w:val="ConsPlusNormal"/>
        <w:jc w:val="both"/>
      </w:pPr>
      <w:r>
        <w:t xml:space="preserve">(в ред. Приказов Судебного департамента при Верховном Суде РФ от 16.04.2014 </w:t>
      </w:r>
      <w:hyperlink r:id="rId512">
        <w:r>
          <w:rPr>
            <w:color w:val="0000FF"/>
          </w:rPr>
          <w:t>N 90</w:t>
        </w:r>
      </w:hyperlink>
      <w:r>
        <w:t xml:space="preserve">, от 21.10.2019 </w:t>
      </w:r>
      <w:hyperlink r:id="rId513">
        <w:r>
          <w:rPr>
            <w:color w:val="0000FF"/>
          </w:rPr>
          <w:t>N 238</w:t>
        </w:r>
      </w:hyperlink>
      <w:r>
        <w:t>)</w:t>
      </w:r>
    </w:p>
    <w:p w:rsidR="00D97B48" w:rsidRDefault="00D97B48">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D97B48" w:rsidRDefault="00D97B48">
      <w:pPr>
        <w:pStyle w:val="ConsPlusNormal"/>
        <w:jc w:val="both"/>
      </w:pPr>
      <w:r>
        <w:t xml:space="preserve">(в ред. Приказов Судебного департамента при Верховном Суде РФ от 18.03.2013 </w:t>
      </w:r>
      <w:hyperlink r:id="rId514">
        <w:r>
          <w:rPr>
            <w:color w:val="0000FF"/>
          </w:rPr>
          <w:t>N 61</w:t>
        </w:r>
      </w:hyperlink>
      <w:r>
        <w:t xml:space="preserve">, от 18.02.2016 </w:t>
      </w:r>
      <w:hyperlink r:id="rId515">
        <w:r>
          <w:rPr>
            <w:color w:val="0000FF"/>
          </w:rPr>
          <w:t>N 33</w:t>
        </w:r>
      </w:hyperlink>
      <w:r>
        <w:t xml:space="preserve">, от 04.03.2019 </w:t>
      </w:r>
      <w:hyperlink r:id="rId516">
        <w:r>
          <w:rPr>
            <w:color w:val="0000FF"/>
          </w:rPr>
          <w:t>N 42</w:t>
        </w:r>
      </w:hyperlink>
      <w:r>
        <w:t>)</w:t>
      </w:r>
    </w:p>
    <w:p w:rsidR="00D97B48" w:rsidRDefault="00D97B48">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7">
        <w:r>
          <w:rPr>
            <w:color w:val="0000FF"/>
          </w:rPr>
          <w:t>ст. 153.1</w:t>
        </w:r>
      </w:hyperlink>
      <w:r>
        <w:t xml:space="preserve"> ГПК РФ, </w:t>
      </w:r>
      <w:hyperlink r:id="rId518">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9">
        <w:r>
          <w:rPr>
            <w:color w:val="0000FF"/>
          </w:rPr>
          <w:t>статьям 307</w:t>
        </w:r>
      </w:hyperlink>
      <w:r>
        <w:t xml:space="preserve">, </w:t>
      </w:r>
      <w:hyperlink r:id="rId520">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D97B48" w:rsidRDefault="00D97B48">
      <w:pPr>
        <w:pStyle w:val="ConsPlusNormal"/>
        <w:jc w:val="both"/>
      </w:pPr>
      <w:r>
        <w:t xml:space="preserve">(в ред. Приказов Судебного департамента при Верховном Суде РФ от 18.02.2016 </w:t>
      </w:r>
      <w:hyperlink r:id="rId521">
        <w:r>
          <w:rPr>
            <w:color w:val="0000FF"/>
          </w:rPr>
          <w:t>N 33</w:t>
        </w:r>
      </w:hyperlink>
      <w:r>
        <w:t xml:space="preserve">, от 22.12.2021 </w:t>
      </w:r>
      <w:hyperlink r:id="rId522">
        <w:r>
          <w:rPr>
            <w:color w:val="0000FF"/>
          </w:rPr>
          <w:t>N 244</w:t>
        </w:r>
      </w:hyperlink>
      <w:r>
        <w:t>)</w:t>
      </w:r>
    </w:p>
    <w:p w:rsidR="00D97B48" w:rsidRDefault="00D97B48">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D97B48" w:rsidRDefault="00D97B48">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D97B48" w:rsidRDefault="00D97B48">
      <w:pPr>
        <w:pStyle w:val="ConsPlusNormal"/>
        <w:jc w:val="both"/>
      </w:pPr>
      <w:r>
        <w:t xml:space="preserve">(абзац введен </w:t>
      </w:r>
      <w:hyperlink r:id="rId524">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D97B48" w:rsidRDefault="00D97B48">
      <w:pPr>
        <w:pStyle w:val="ConsPlusNormal"/>
        <w:jc w:val="both"/>
      </w:pPr>
      <w:r>
        <w:t xml:space="preserve">(пп. "б" в ред. </w:t>
      </w:r>
      <w:hyperlink r:id="rId52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D97B48" w:rsidRDefault="00D97B48">
      <w:pPr>
        <w:pStyle w:val="ConsPlusNormal"/>
        <w:jc w:val="both"/>
      </w:pPr>
      <w:r>
        <w:t xml:space="preserve">(пп. "в" в ред. </w:t>
      </w:r>
      <w:hyperlink r:id="rId526">
        <w:r>
          <w:rPr>
            <w:color w:val="0000FF"/>
          </w:rPr>
          <w:t>Приказа</w:t>
        </w:r>
      </w:hyperlink>
      <w:r>
        <w:t xml:space="preserve"> Судебного департамента при Верховном Суде РФ от 11.10.2024 N 230)</w:t>
      </w:r>
    </w:p>
    <w:p w:rsidR="00D97B48" w:rsidRDefault="00D97B48">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D97B48" w:rsidRDefault="00D97B48">
      <w:pPr>
        <w:pStyle w:val="ConsPlusNormal"/>
        <w:jc w:val="both"/>
      </w:pPr>
      <w:r>
        <w:t xml:space="preserve">(в ред. </w:t>
      </w:r>
      <w:hyperlink r:id="rId527">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D97B48" w:rsidRDefault="00D97B48">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D97B48" w:rsidRDefault="00D97B48">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D97B48" w:rsidRDefault="00D97B48">
      <w:pPr>
        <w:pStyle w:val="ConsPlusNormal"/>
        <w:jc w:val="both"/>
      </w:pPr>
      <w:r>
        <w:t xml:space="preserve">(в ред. Приказов Судебного департамента при Верховном Суде РФ от 03.12.2010 </w:t>
      </w:r>
      <w:hyperlink r:id="rId528">
        <w:r>
          <w:rPr>
            <w:color w:val="0000FF"/>
          </w:rPr>
          <w:t>N 270</w:t>
        </w:r>
      </w:hyperlink>
      <w:r>
        <w:t xml:space="preserve">, от 04.03.2019 </w:t>
      </w:r>
      <w:hyperlink r:id="rId529">
        <w:r>
          <w:rPr>
            <w:color w:val="0000FF"/>
          </w:rPr>
          <w:t>N 42</w:t>
        </w:r>
      </w:hyperlink>
      <w:r>
        <w:t xml:space="preserve">, от 19.08.2024 </w:t>
      </w:r>
      <w:hyperlink r:id="rId530">
        <w:r>
          <w:rPr>
            <w:color w:val="0000FF"/>
          </w:rPr>
          <w:t>N 193</w:t>
        </w:r>
      </w:hyperlink>
      <w:r>
        <w:t>)</w:t>
      </w:r>
    </w:p>
    <w:p w:rsidR="00D97B48" w:rsidRDefault="00D97B48">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D97B48" w:rsidRDefault="00D97B48">
      <w:pPr>
        <w:pStyle w:val="ConsPlusNormal"/>
        <w:jc w:val="both"/>
      </w:pPr>
      <w:r>
        <w:t xml:space="preserve">(п. 7.10 в ред. </w:t>
      </w:r>
      <w:hyperlink r:id="rId531">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D97B48" w:rsidRDefault="00D97B48">
      <w:pPr>
        <w:pStyle w:val="ConsPlusNormal"/>
        <w:jc w:val="both"/>
      </w:pPr>
      <w:r>
        <w:t xml:space="preserve">(в ред. Приказов Судебного департамента при Верховном Суде РФ от 19.12.2011 </w:t>
      </w:r>
      <w:hyperlink r:id="rId532">
        <w:r>
          <w:rPr>
            <w:color w:val="0000FF"/>
          </w:rPr>
          <w:t>N 232</w:t>
        </w:r>
      </w:hyperlink>
      <w:r>
        <w:t xml:space="preserve">, от 18.02.2016 </w:t>
      </w:r>
      <w:hyperlink r:id="rId533">
        <w:r>
          <w:rPr>
            <w:color w:val="0000FF"/>
          </w:rPr>
          <w:t>N 33</w:t>
        </w:r>
      </w:hyperlink>
      <w:r>
        <w:t>)</w:t>
      </w:r>
    </w:p>
    <w:p w:rsidR="00D97B48" w:rsidRDefault="00D97B48">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4">
        <w:r>
          <w:rPr>
            <w:color w:val="0000FF"/>
          </w:rPr>
          <w:t>ст. 259</w:t>
        </w:r>
      </w:hyperlink>
      <w:r>
        <w:t xml:space="preserve"> УПК РФ, </w:t>
      </w:r>
      <w:hyperlink r:id="rId535">
        <w:r>
          <w:rPr>
            <w:color w:val="0000FF"/>
          </w:rPr>
          <w:t>ст. 228</w:t>
        </w:r>
      </w:hyperlink>
      <w:r>
        <w:t xml:space="preserve"> ГПК РФ, </w:t>
      </w:r>
      <w:hyperlink r:id="rId536">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7">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8">
        <w:r>
          <w:rPr>
            <w:color w:val="0000FF"/>
          </w:rPr>
          <w:t>ст. 204</w:t>
        </w:r>
      </w:hyperlink>
      <w:r>
        <w:t xml:space="preserve"> КАС РФ, </w:t>
      </w:r>
      <w:hyperlink r:id="rId539">
        <w:r>
          <w:rPr>
            <w:color w:val="0000FF"/>
          </w:rPr>
          <w:t>ст. 228</w:t>
        </w:r>
      </w:hyperlink>
      <w:r>
        <w:t xml:space="preserve"> ГПК РФ).</w:t>
      </w:r>
    </w:p>
    <w:p w:rsidR="00D97B48" w:rsidRDefault="00D97B48">
      <w:pPr>
        <w:pStyle w:val="ConsPlusNormal"/>
        <w:jc w:val="both"/>
      </w:pPr>
      <w:r>
        <w:t xml:space="preserve">(в ред. </w:t>
      </w:r>
      <w:hyperlink r:id="rId54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1">
        <w:r>
          <w:rPr>
            <w:color w:val="0000FF"/>
          </w:rPr>
          <w:t>ст. 259</w:t>
        </w:r>
      </w:hyperlink>
      <w:r>
        <w:t xml:space="preserve"> УПК РФ, </w:t>
      </w:r>
      <w:hyperlink r:id="rId542">
        <w:r>
          <w:rPr>
            <w:color w:val="0000FF"/>
          </w:rPr>
          <w:t>ст. 229</w:t>
        </w:r>
      </w:hyperlink>
      <w:r>
        <w:t xml:space="preserve"> ГПК РФ, </w:t>
      </w:r>
      <w:hyperlink r:id="rId543">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D97B48" w:rsidRDefault="00D97B48">
      <w:pPr>
        <w:pStyle w:val="ConsPlusNormal"/>
        <w:jc w:val="both"/>
      </w:pPr>
      <w:r>
        <w:t xml:space="preserve">(в ред. </w:t>
      </w:r>
      <w:hyperlink r:id="rId54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D97B48" w:rsidRDefault="00D97B48">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5">
        <w:r>
          <w:rPr>
            <w:color w:val="0000FF"/>
          </w:rPr>
          <w:t>ст. 259</w:t>
        </w:r>
      </w:hyperlink>
      <w:r>
        <w:t xml:space="preserve"> УПК РФ).</w:t>
      </w:r>
    </w:p>
    <w:p w:rsidR="00D97B48" w:rsidRDefault="00D97B48">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6">
        <w:r>
          <w:rPr>
            <w:color w:val="0000FF"/>
          </w:rPr>
          <w:t>ст. 230</w:t>
        </w:r>
      </w:hyperlink>
      <w:r>
        <w:t xml:space="preserve">, </w:t>
      </w:r>
      <w:hyperlink r:id="rId547">
        <w:r>
          <w:rPr>
            <w:color w:val="0000FF"/>
          </w:rPr>
          <w:t>231</w:t>
        </w:r>
      </w:hyperlink>
      <w:r>
        <w:t xml:space="preserve"> ГПК РФ).</w:t>
      </w:r>
    </w:p>
    <w:p w:rsidR="00D97B48" w:rsidRDefault="00D97B48">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8">
        <w:r>
          <w:rPr>
            <w:color w:val="0000FF"/>
          </w:rPr>
          <w:t>статья 207</w:t>
        </w:r>
      </w:hyperlink>
      <w:r>
        <w:t xml:space="preserve"> КАС РФ), за исключением случаев рассмотрения дел в закрытом судебном заседании.</w:t>
      </w:r>
    </w:p>
    <w:p w:rsidR="00D97B48" w:rsidRDefault="00D97B48">
      <w:pPr>
        <w:pStyle w:val="ConsPlusNormal"/>
        <w:jc w:val="both"/>
      </w:pPr>
      <w:r>
        <w:t xml:space="preserve">(в ред. </w:t>
      </w:r>
      <w:hyperlink r:id="rId549">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D97B48" w:rsidRDefault="00D97B48">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D97B48" w:rsidRDefault="00D97B48">
      <w:pPr>
        <w:pStyle w:val="ConsPlusNormal"/>
        <w:jc w:val="both"/>
      </w:pPr>
      <w:r>
        <w:t xml:space="preserve">(п. 7.12 в ред. </w:t>
      </w:r>
      <w:hyperlink r:id="rId550">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D97B48" w:rsidRDefault="00D97B48">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D97B48" w:rsidRDefault="00D97B48">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D97B48" w:rsidRDefault="00D97B48">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D97B48" w:rsidRDefault="00D97B48">
      <w:pPr>
        <w:pStyle w:val="ConsPlusNormal"/>
        <w:jc w:val="both"/>
      </w:pPr>
      <w:r>
        <w:t xml:space="preserve">(в ред. </w:t>
      </w:r>
      <w:hyperlink r:id="rId554">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D97B48" w:rsidRDefault="00D97B48">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D97B48" w:rsidRDefault="00D97B48">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D97B48" w:rsidRDefault="00D97B48">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D97B48" w:rsidRDefault="00D97B48">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D97B48" w:rsidRDefault="00D97B48">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D97B48" w:rsidRDefault="00D97B48">
      <w:pPr>
        <w:pStyle w:val="ConsPlusNormal"/>
        <w:spacing w:before="220"/>
        <w:ind w:firstLine="540"/>
        <w:jc w:val="both"/>
      </w:pPr>
      <w:r>
        <w:t>Копия аудиозаписи судебного заседания судом не заверяется.</w:t>
      </w:r>
    </w:p>
    <w:p w:rsidR="00D97B48" w:rsidRDefault="00D97B48">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D97B48" w:rsidRDefault="00D97B48">
      <w:pPr>
        <w:pStyle w:val="ConsPlusNormal"/>
        <w:jc w:val="both"/>
      </w:pPr>
      <w:r>
        <w:t xml:space="preserve">(п. 7.12.1 введен </w:t>
      </w:r>
      <w:hyperlink r:id="rId555">
        <w:r>
          <w:rPr>
            <w:color w:val="0000FF"/>
          </w:rPr>
          <w:t>Приказом</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6">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7">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D97B48" w:rsidRDefault="00D97B48">
      <w:pPr>
        <w:pStyle w:val="ConsPlusNormal"/>
        <w:jc w:val="both"/>
      </w:pPr>
      <w:r>
        <w:t xml:space="preserve">(п. 7.13 в ред. </w:t>
      </w:r>
      <w:hyperlink r:id="rId558">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9">
        <w:r>
          <w:rPr>
            <w:color w:val="0000FF"/>
          </w:rPr>
          <w:t>п. 2.3</w:t>
        </w:r>
      </w:hyperlink>
      <w:r>
        <w:t xml:space="preserve"> и </w:t>
      </w:r>
      <w:hyperlink r:id="rId560">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D97B48" w:rsidRDefault="00D97B48">
      <w:pPr>
        <w:pStyle w:val="ConsPlusNormal"/>
        <w:jc w:val="both"/>
      </w:pPr>
      <w:r>
        <w:t xml:space="preserve">(п. 7.14 в ред. </w:t>
      </w:r>
      <w:hyperlink r:id="rId561">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 xml:space="preserve">7.15. Исключен. - </w:t>
      </w:r>
      <w:hyperlink r:id="rId562">
        <w:r>
          <w:rPr>
            <w:color w:val="0000FF"/>
          </w:rPr>
          <w:t>Приказ</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D97B48" w:rsidRDefault="00D97B48">
      <w:pPr>
        <w:pStyle w:val="ConsPlusNormal"/>
        <w:jc w:val="both"/>
      </w:pPr>
      <w:r>
        <w:t xml:space="preserve">(п. 7.16 в ред. </w:t>
      </w:r>
      <w:hyperlink r:id="rId563">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 xml:space="preserve">7.17. Исключен. - </w:t>
      </w:r>
      <w:hyperlink r:id="rId564">
        <w:r>
          <w:rPr>
            <w:color w:val="0000FF"/>
          </w:rPr>
          <w:t>Приказ</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D97B48" w:rsidRDefault="00D97B48">
      <w:pPr>
        <w:pStyle w:val="ConsPlusNormal"/>
        <w:jc w:val="both"/>
      </w:pPr>
      <w:r>
        <w:t xml:space="preserve">(п. 7.18 в ред. </w:t>
      </w:r>
      <w:hyperlink r:id="rId565">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D97B48" w:rsidRDefault="00D97B48">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D97B48" w:rsidRDefault="00D97B48">
      <w:pPr>
        <w:pStyle w:val="ConsPlusNormal"/>
        <w:jc w:val="both"/>
      </w:pPr>
      <w:r>
        <w:t xml:space="preserve">(п. 7.19 в ред. </w:t>
      </w:r>
      <w:hyperlink r:id="rId566">
        <w:r>
          <w:rPr>
            <w:color w:val="0000FF"/>
          </w:rPr>
          <w:t>Приказа</w:t>
        </w:r>
      </w:hyperlink>
      <w:r>
        <w:t xml:space="preserve"> Судебного департамента при Верховном Суде РФ от 09.01.2018 N 2)</w:t>
      </w:r>
    </w:p>
    <w:p w:rsidR="00D97B48" w:rsidRDefault="00D97B48">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D97B48" w:rsidRDefault="00D97B48">
      <w:pPr>
        <w:pStyle w:val="ConsPlusNormal"/>
        <w:jc w:val="both"/>
      </w:pPr>
      <w:r>
        <w:t xml:space="preserve">(п. 7.20 в ред. </w:t>
      </w:r>
      <w:hyperlink r:id="rId567">
        <w:r>
          <w:rPr>
            <w:color w:val="0000FF"/>
          </w:rPr>
          <w:t>Приказа</w:t>
        </w:r>
      </w:hyperlink>
      <w:r>
        <w:t xml:space="preserve"> Судебного департамента при Верховном Суде РФ от 09.01.2018 N 2)</w:t>
      </w:r>
    </w:p>
    <w:p w:rsidR="00D97B48" w:rsidRDefault="00D97B48">
      <w:pPr>
        <w:pStyle w:val="ConsPlusNormal"/>
      </w:pPr>
    </w:p>
    <w:p w:rsidR="00D97B48" w:rsidRDefault="00D97B48">
      <w:pPr>
        <w:pStyle w:val="ConsPlusTitle"/>
        <w:jc w:val="center"/>
        <w:outlineLvl w:val="1"/>
      </w:pPr>
      <w:r>
        <w:t>8. Делопроизводство по приему и рассмотрению апелляционных,</w:t>
      </w:r>
    </w:p>
    <w:p w:rsidR="00D97B48" w:rsidRDefault="00D97B48">
      <w:pPr>
        <w:pStyle w:val="ConsPlusTitle"/>
        <w:jc w:val="center"/>
      </w:pPr>
      <w:r>
        <w:t>частных жалоб, представлений прокурора на судебные решения</w:t>
      </w:r>
    </w:p>
    <w:p w:rsidR="00D97B48" w:rsidRDefault="00D97B48">
      <w:pPr>
        <w:pStyle w:val="ConsPlusTitle"/>
        <w:jc w:val="center"/>
      </w:pPr>
      <w:r>
        <w:t>по гражданским, административным и уголовным делам</w:t>
      </w:r>
    </w:p>
    <w:p w:rsidR="00D97B48" w:rsidRDefault="00D97B48">
      <w:pPr>
        <w:pStyle w:val="ConsPlusTitle"/>
        <w:jc w:val="center"/>
      </w:pPr>
      <w:r>
        <w:t>в суде первой инстанции</w:t>
      </w:r>
    </w:p>
    <w:p w:rsidR="00D97B48" w:rsidRDefault="00D97B48">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18.02.2016 N 33)</w:t>
      </w:r>
    </w:p>
    <w:p w:rsidR="00D97B48" w:rsidRDefault="00D97B48">
      <w:pPr>
        <w:pStyle w:val="ConsPlusNormal"/>
        <w:jc w:val="center"/>
      </w:pPr>
    </w:p>
    <w:p w:rsidR="00D97B48" w:rsidRDefault="00D97B48">
      <w:pPr>
        <w:pStyle w:val="ConsPlusNormal"/>
        <w:jc w:val="center"/>
      </w:pPr>
      <w:r>
        <w:t xml:space="preserve">(в ред. </w:t>
      </w:r>
      <w:hyperlink r:id="rId569">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19.12.2011 N 232)</w:t>
      </w:r>
    </w:p>
    <w:p w:rsidR="00D97B48" w:rsidRDefault="00D97B48">
      <w:pPr>
        <w:pStyle w:val="ConsPlusNormal"/>
        <w:ind w:firstLine="540"/>
        <w:jc w:val="both"/>
      </w:pPr>
    </w:p>
    <w:p w:rsidR="00D97B48" w:rsidRDefault="00D97B48">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D97B48" w:rsidRDefault="00D97B48">
      <w:pPr>
        <w:pStyle w:val="ConsPlusNormal"/>
        <w:jc w:val="both"/>
      </w:pPr>
      <w:r>
        <w:t xml:space="preserve">(в ред. </w:t>
      </w:r>
      <w:hyperlink r:id="rId570">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1">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D97B48" w:rsidRDefault="00D97B48">
      <w:pPr>
        <w:pStyle w:val="ConsPlusNormal"/>
        <w:jc w:val="both"/>
      </w:pPr>
      <w:r>
        <w:t xml:space="preserve">(в ред. </w:t>
      </w:r>
      <w:hyperlink r:id="rId572">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D97B48" w:rsidRDefault="00D97B48">
      <w:pPr>
        <w:pStyle w:val="ConsPlusNormal"/>
        <w:jc w:val="both"/>
      </w:pPr>
      <w:r>
        <w:t xml:space="preserve">(в ред. Приказов Судебного департамента при Верховном Суде РФ от 18.03.2013 </w:t>
      </w:r>
      <w:hyperlink r:id="rId573">
        <w:r>
          <w:rPr>
            <w:color w:val="0000FF"/>
          </w:rPr>
          <w:t>N 61</w:t>
        </w:r>
      </w:hyperlink>
      <w:r>
        <w:t xml:space="preserve">, от 09.04.2015 </w:t>
      </w:r>
      <w:hyperlink r:id="rId574">
        <w:r>
          <w:rPr>
            <w:color w:val="0000FF"/>
          </w:rPr>
          <w:t>N 95</w:t>
        </w:r>
      </w:hyperlink>
      <w:r>
        <w:t>)</w:t>
      </w:r>
    </w:p>
    <w:p w:rsidR="00D97B48" w:rsidRDefault="00D97B48">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5">
        <w:r>
          <w:rPr>
            <w:color w:val="0000FF"/>
          </w:rPr>
          <w:t>ст. 325.1</w:t>
        </w:r>
      </w:hyperlink>
      <w:r>
        <w:t xml:space="preserve"> ГПК РФ, а также возвращения апелляционных жалобы, представления лицу, их подавшему в порядке </w:t>
      </w:r>
      <w:hyperlink r:id="rId576">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D97B48" w:rsidRDefault="00D97B48">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D97B48" w:rsidRDefault="00D97B48">
      <w:pPr>
        <w:pStyle w:val="ConsPlusNormal"/>
        <w:jc w:val="both"/>
      </w:pPr>
      <w:r>
        <w:t xml:space="preserve">(абзац введен </w:t>
      </w:r>
      <w:hyperlink r:id="rId578">
        <w:r>
          <w:rPr>
            <w:color w:val="0000FF"/>
          </w:rPr>
          <w:t>Приказом</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9">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D97B48" w:rsidRDefault="00D97B48">
      <w:pPr>
        <w:pStyle w:val="ConsPlusNormal"/>
        <w:spacing w:before="220"/>
        <w:ind w:firstLine="540"/>
        <w:jc w:val="both"/>
      </w:pPr>
      <w:r>
        <w:t xml:space="preserve">Абзац исключен с 12 марта 2026 года. - </w:t>
      </w:r>
      <w:hyperlink r:id="rId580">
        <w:r>
          <w:rPr>
            <w:color w:val="0000FF"/>
          </w:rPr>
          <w:t>Приказ</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1">
        <w:r>
          <w:rPr>
            <w:color w:val="0000FF"/>
          </w:rPr>
          <w:t>ст. 321</w:t>
        </w:r>
      </w:hyperlink>
      <w:r>
        <w:t xml:space="preserve"> ГПК РФ (как до истечения срока, установленного </w:t>
      </w:r>
      <w:hyperlink r:id="rId582">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3">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D97B48" w:rsidRDefault="00D97B48">
      <w:pPr>
        <w:pStyle w:val="ConsPlusNormal"/>
        <w:jc w:val="both"/>
      </w:pPr>
      <w:r>
        <w:t xml:space="preserve">(в ред. </w:t>
      </w:r>
      <w:hyperlink r:id="rId584">
        <w:r>
          <w:rPr>
            <w:color w:val="0000FF"/>
          </w:rPr>
          <w:t>Приказа</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t xml:space="preserve">Абзац исключен с 12 марта 2026 года. - </w:t>
      </w:r>
      <w:hyperlink r:id="rId585">
        <w:r>
          <w:rPr>
            <w:color w:val="0000FF"/>
          </w:rPr>
          <w:t>Приказ</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6">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D97B48" w:rsidRDefault="00D97B48">
      <w:pPr>
        <w:pStyle w:val="ConsPlusNormal"/>
        <w:spacing w:before="220"/>
        <w:ind w:firstLine="540"/>
        <w:jc w:val="both"/>
      </w:pPr>
      <w:r>
        <w:t xml:space="preserve">Апелляционная жалоба, представление, поданные с нарушением требований </w:t>
      </w:r>
      <w:hyperlink r:id="rId587">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8">
        <w:r>
          <w:rPr>
            <w:color w:val="0000FF"/>
          </w:rPr>
          <w:t>ст. 323</w:t>
        </w:r>
      </w:hyperlink>
      <w:r>
        <w:t xml:space="preserve"> ГПК РФ).</w:t>
      </w:r>
    </w:p>
    <w:p w:rsidR="00D97B48" w:rsidRDefault="00D97B48">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D97B48" w:rsidRDefault="00D97B48">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9">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D97B48" w:rsidRDefault="00D97B48">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D97B48" w:rsidRDefault="00D97B48">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D97B48" w:rsidRDefault="00D97B48">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90">
        <w:r>
          <w:rPr>
            <w:color w:val="0000FF"/>
          </w:rPr>
          <w:t>ст. 324</w:t>
        </w:r>
      </w:hyperlink>
      <w:r>
        <w:t xml:space="preserve"> ГПК РФ). Информация заносится в ПС ГАС "Правосудие" и в учетно-статистическую карточку.</w:t>
      </w:r>
    </w:p>
    <w:p w:rsidR="00D97B48" w:rsidRDefault="00D97B48">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1">
        <w:r>
          <w:rPr>
            <w:color w:val="0000FF"/>
          </w:rPr>
          <w:t>ст. 321</w:t>
        </w:r>
      </w:hyperlink>
      <w:r>
        <w:t xml:space="preserve"> ГПК РФ).</w:t>
      </w:r>
    </w:p>
    <w:p w:rsidR="00D97B48" w:rsidRDefault="00D97B48">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2">
        <w:r>
          <w:rPr>
            <w:color w:val="0000FF"/>
          </w:rPr>
          <w:t>ст. 322.1</w:t>
        </w:r>
      </w:hyperlink>
      <w:r>
        <w:t xml:space="preserve"> ГПК РФ).</w:t>
      </w:r>
    </w:p>
    <w:p w:rsidR="00D97B48" w:rsidRDefault="00D97B48">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3">
        <w:r>
          <w:rPr>
            <w:color w:val="0000FF"/>
          </w:rPr>
          <w:t>частями пятой</w:t>
        </w:r>
      </w:hyperlink>
      <w:r>
        <w:t xml:space="preserve"> и </w:t>
      </w:r>
      <w:hyperlink r:id="rId594">
        <w:r>
          <w:rPr>
            <w:color w:val="0000FF"/>
          </w:rPr>
          <w:t>шестой ст. 321</w:t>
        </w:r>
      </w:hyperlink>
      <w:r>
        <w:t xml:space="preserve">, </w:t>
      </w:r>
      <w:hyperlink r:id="rId595">
        <w:r>
          <w:rPr>
            <w:color w:val="0000FF"/>
          </w:rPr>
          <w:t>статьями 323</w:t>
        </w:r>
      </w:hyperlink>
      <w:r>
        <w:t xml:space="preserve">, </w:t>
      </w:r>
      <w:hyperlink r:id="rId596">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D97B48" w:rsidRDefault="00D97B48">
      <w:pPr>
        <w:pStyle w:val="ConsPlusNormal"/>
        <w:jc w:val="both"/>
      </w:pPr>
      <w:r>
        <w:t xml:space="preserve">(п. 8.1.2 в ред. </w:t>
      </w:r>
      <w:hyperlink r:id="rId597">
        <w:r>
          <w:rPr>
            <w:color w:val="0000FF"/>
          </w:rPr>
          <w:t>Приказа</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D97B48" w:rsidRDefault="00D97B48">
      <w:pPr>
        <w:pStyle w:val="ConsPlusNormal"/>
        <w:spacing w:before="220"/>
        <w:ind w:firstLine="540"/>
        <w:jc w:val="both"/>
      </w:pPr>
      <w:r>
        <w:t xml:space="preserve">Абзацы второй - третий исключены с 1 января 2026 года. - </w:t>
      </w:r>
      <w:hyperlink r:id="rId598">
        <w:r>
          <w:rPr>
            <w:color w:val="0000FF"/>
          </w:rPr>
          <w:t>Приказ</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 xml:space="preserve">Абзац исключен с 22 декабря 2021 года. - </w:t>
      </w:r>
      <w:hyperlink r:id="rId599">
        <w:r>
          <w:rPr>
            <w:color w:val="0000FF"/>
          </w:rPr>
          <w:t>Приказ</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D97B48" w:rsidRDefault="00D97B48">
      <w:pPr>
        <w:pStyle w:val="ConsPlusNormal"/>
        <w:jc w:val="both"/>
      </w:pPr>
      <w:r>
        <w:t xml:space="preserve">(в ред. Приказов Судебного департамента при Верховном Суде РФ от 18.03.2013 </w:t>
      </w:r>
      <w:hyperlink r:id="rId600">
        <w:r>
          <w:rPr>
            <w:color w:val="0000FF"/>
          </w:rPr>
          <w:t>N 61</w:t>
        </w:r>
      </w:hyperlink>
      <w:r>
        <w:t xml:space="preserve">, от 09.04.2015 </w:t>
      </w:r>
      <w:hyperlink r:id="rId601">
        <w:r>
          <w:rPr>
            <w:color w:val="0000FF"/>
          </w:rPr>
          <w:t>N 95</w:t>
        </w:r>
      </w:hyperlink>
      <w:r>
        <w:t>)</w:t>
      </w:r>
    </w:p>
    <w:p w:rsidR="00D97B48" w:rsidRDefault="00D97B48">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D97B48" w:rsidRDefault="00D97B48">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D97B48" w:rsidRDefault="00D97B48">
      <w:pPr>
        <w:pStyle w:val="ConsPlusNormal"/>
        <w:jc w:val="both"/>
      </w:pPr>
      <w:r>
        <w:t xml:space="preserve">(абзац введен </w:t>
      </w:r>
      <w:hyperlink r:id="rId603">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4">
        <w:r>
          <w:rPr>
            <w:color w:val="0000FF"/>
          </w:rPr>
          <w:t>статья 326.2</w:t>
        </w:r>
      </w:hyperlink>
      <w:r>
        <w:t xml:space="preserve"> ГПК РФ).</w:t>
      </w:r>
    </w:p>
    <w:p w:rsidR="00D97B48" w:rsidRDefault="00D97B48">
      <w:pPr>
        <w:pStyle w:val="ConsPlusNormal"/>
        <w:jc w:val="both"/>
      </w:pPr>
      <w:r>
        <w:t xml:space="preserve">(абзац введен </w:t>
      </w:r>
      <w:hyperlink r:id="rId605">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D97B48" w:rsidRDefault="00D97B48">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6">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7">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D97B48" w:rsidRDefault="00D97B48">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D97B48" w:rsidRDefault="00D97B48">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8">
        <w:r>
          <w:rPr>
            <w:color w:val="0000FF"/>
          </w:rPr>
          <w:t>ст. 333</w:t>
        </w:r>
      </w:hyperlink>
      <w:r>
        <w:t xml:space="preserve"> ГПК РФ).</w:t>
      </w:r>
    </w:p>
    <w:p w:rsidR="00D97B48" w:rsidRDefault="00D97B48">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D97B48" w:rsidRDefault="00D97B48">
      <w:pPr>
        <w:pStyle w:val="ConsPlusNormal"/>
        <w:jc w:val="both"/>
      </w:pPr>
      <w:r>
        <w:t xml:space="preserve">(абзац введен </w:t>
      </w:r>
      <w:hyperlink r:id="rId610">
        <w:r>
          <w:rPr>
            <w:color w:val="0000FF"/>
          </w:rPr>
          <w:t>Приказом</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D97B48" w:rsidRDefault="00D97B48">
      <w:pPr>
        <w:pStyle w:val="ConsPlusNormal"/>
        <w:jc w:val="both"/>
      </w:pPr>
      <w:r>
        <w:t xml:space="preserve">(в ред. </w:t>
      </w:r>
      <w:hyperlink r:id="rId611">
        <w:r>
          <w:rPr>
            <w:color w:val="0000FF"/>
          </w:rPr>
          <w:t>Приказа</w:t>
        </w:r>
      </w:hyperlink>
      <w:r>
        <w:t xml:space="preserve"> Судебного департамента при Верховном Суде РФ от 09.04.2015 N 95)</w:t>
      </w:r>
    </w:p>
    <w:p w:rsidR="00D97B48" w:rsidRDefault="00D97B48">
      <w:pPr>
        <w:pStyle w:val="ConsPlusNormal"/>
        <w:jc w:val="both"/>
      </w:pPr>
      <w:r>
        <w:t xml:space="preserve">(п. 8.1.4 в ред. </w:t>
      </w:r>
      <w:hyperlink r:id="rId612">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3">
        <w:r>
          <w:rPr>
            <w:color w:val="0000FF"/>
          </w:rPr>
          <w:t>главой 21</w:t>
        </w:r>
      </w:hyperlink>
      <w:r>
        <w:t xml:space="preserve"> ГПК РФ.</w:t>
      </w:r>
    </w:p>
    <w:p w:rsidR="00D97B48" w:rsidRDefault="00D97B48">
      <w:pPr>
        <w:pStyle w:val="ConsPlusNormal"/>
        <w:spacing w:before="220"/>
        <w:ind w:firstLine="540"/>
        <w:jc w:val="both"/>
      </w:pPr>
      <w:r>
        <w:t xml:space="preserve">В соответствии со </w:t>
      </w:r>
      <w:hyperlink r:id="rId614">
        <w:r>
          <w:rPr>
            <w:color w:val="0000FF"/>
          </w:rPr>
          <w:t>статьями 231</w:t>
        </w:r>
      </w:hyperlink>
      <w:r>
        <w:t xml:space="preserve">, </w:t>
      </w:r>
      <w:hyperlink r:id="rId615">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D97B48" w:rsidRDefault="00D97B48">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D97B48" w:rsidRDefault="00D97B48">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D97B48" w:rsidRDefault="00D97B48">
      <w:pPr>
        <w:pStyle w:val="ConsPlusNormal"/>
        <w:jc w:val="both"/>
      </w:pPr>
      <w:r>
        <w:t xml:space="preserve">(п. 8.1.5 в ред. </w:t>
      </w:r>
      <w:hyperlink r:id="rId616">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7">
        <w:r>
          <w:rPr>
            <w:color w:val="0000FF"/>
          </w:rPr>
          <w:t>статья 329</w:t>
        </w:r>
      </w:hyperlink>
      <w:r>
        <w:t xml:space="preserve"> ГПК РФ).</w:t>
      </w:r>
    </w:p>
    <w:p w:rsidR="00D97B48" w:rsidRDefault="00D97B48">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D97B48" w:rsidRDefault="00D97B48">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D97B48" w:rsidRDefault="00D97B48">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D97B48" w:rsidRDefault="00D97B48">
      <w:pPr>
        <w:pStyle w:val="ConsPlusNormal"/>
        <w:jc w:val="both"/>
      </w:pPr>
      <w:r>
        <w:t xml:space="preserve">(п. 8.1.6 в ред. </w:t>
      </w:r>
      <w:hyperlink r:id="rId618">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8.1.7. Исключен. - </w:t>
      </w:r>
      <w:hyperlink r:id="rId619">
        <w:r>
          <w:rPr>
            <w:color w:val="0000FF"/>
          </w:rPr>
          <w:t>Приказ</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20">
        <w:r>
          <w:rPr>
            <w:color w:val="0000FF"/>
          </w:rPr>
          <w:t>главой 39</w:t>
        </w:r>
      </w:hyperlink>
      <w:r>
        <w:t xml:space="preserve"> ГПК РФ, исполнительный лист выдается судом, который рассматривал дело в первой инстанции.</w:t>
      </w:r>
    </w:p>
    <w:p w:rsidR="00D97B48" w:rsidRDefault="00D97B48">
      <w:pPr>
        <w:pStyle w:val="ConsPlusNormal"/>
        <w:jc w:val="both"/>
      </w:pPr>
      <w:r>
        <w:t xml:space="preserve">(п. 8.1.8 в ред. </w:t>
      </w:r>
      <w:hyperlink r:id="rId621">
        <w:r>
          <w:rPr>
            <w:color w:val="0000FF"/>
          </w:rPr>
          <w:t>Приказа</w:t>
        </w:r>
      </w:hyperlink>
      <w:r>
        <w:t xml:space="preserve"> Судебного департамента при Верховном Суде РФ от 18.03.2013 N 61)</w:t>
      </w:r>
    </w:p>
    <w:p w:rsidR="00D97B48" w:rsidRDefault="00D97B48">
      <w:pPr>
        <w:pStyle w:val="ConsPlusNormal"/>
        <w:ind w:firstLine="540"/>
        <w:jc w:val="both"/>
      </w:pPr>
    </w:p>
    <w:p w:rsidR="00D97B48" w:rsidRDefault="00D97B48">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D97B48" w:rsidRDefault="00D97B48">
      <w:pPr>
        <w:pStyle w:val="ConsPlusNormal"/>
        <w:jc w:val="both"/>
      </w:pPr>
      <w:r>
        <w:t xml:space="preserve">(в ред. </w:t>
      </w:r>
      <w:hyperlink r:id="rId622">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3">
        <w:r>
          <w:rPr>
            <w:color w:val="0000FF"/>
          </w:rPr>
          <w:t>ГПК РФ</w:t>
        </w:r>
      </w:hyperlink>
      <w:r>
        <w:t xml:space="preserve"> и </w:t>
      </w:r>
      <w:hyperlink r:id="rId624">
        <w:r>
          <w:rPr>
            <w:color w:val="0000FF"/>
          </w:rPr>
          <w:t>КАС РФ</w:t>
        </w:r>
      </w:hyperlink>
      <w:r>
        <w:t>, в районный суд.</w:t>
      </w:r>
    </w:p>
    <w:p w:rsidR="00D97B48" w:rsidRDefault="00D97B48">
      <w:pPr>
        <w:pStyle w:val="ConsPlusNormal"/>
        <w:jc w:val="both"/>
      </w:pPr>
      <w:r>
        <w:t xml:space="preserve">(в ред. </w:t>
      </w:r>
      <w:hyperlink r:id="rId625">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6">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7">
        <w:r>
          <w:rPr>
            <w:color w:val="0000FF"/>
          </w:rPr>
          <w:t>статья 302</w:t>
        </w:r>
      </w:hyperlink>
      <w:r>
        <w:t xml:space="preserve"> КАС РФ).</w:t>
      </w:r>
    </w:p>
    <w:p w:rsidR="00D97B48" w:rsidRDefault="00D97B48">
      <w:pPr>
        <w:pStyle w:val="ConsPlusNormal"/>
        <w:jc w:val="both"/>
      </w:pPr>
      <w:r>
        <w:t xml:space="preserve">(в ред. Приказов Судебного департамента при Верховном Суде РФ от 21.10.2019 </w:t>
      </w:r>
      <w:hyperlink r:id="rId628">
        <w:r>
          <w:rPr>
            <w:color w:val="0000FF"/>
          </w:rPr>
          <w:t>N 238</w:t>
        </w:r>
      </w:hyperlink>
      <w:r>
        <w:t xml:space="preserve">, от 30.12.2025 </w:t>
      </w:r>
      <w:hyperlink r:id="rId629">
        <w:r>
          <w:rPr>
            <w:color w:val="0000FF"/>
          </w:rPr>
          <w:t>N 266</w:t>
        </w:r>
      </w:hyperlink>
      <w:r>
        <w:t>)</w:t>
      </w:r>
    </w:p>
    <w:p w:rsidR="00D97B48" w:rsidRDefault="00D97B48">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D97B48" w:rsidRDefault="00D97B48">
      <w:pPr>
        <w:pStyle w:val="ConsPlusNormal"/>
        <w:jc w:val="both"/>
      </w:pPr>
      <w:r>
        <w:t xml:space="preserve">(в ред. </w:t>
      </w:r>
      <w:hyperlink r:id="rId630">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1">
        <w:r>
          <w:rPr>
            <w:color w:val="0000FF"/>
          </w:rPr>
          <w:t>статья 237</w:t>
        </w:r>
      </w:hyperlink>
      <w:r>
        <w:t xml:space="preserve"> ГПК РФ).</w:t>
      </w:r>
    </w:p>
    <w:p w:rsidR="00D97B48" w:rsidRDefault="00D97B48">
      <w:pPr>
        <w:pStyle w:val="ConsPlusNormal"/>
        <w:jc w:val="both"/>
      </w:pPr>
      <w:r>
        <w:t xml:space="preserve">(в ред. </w:t>
      </w:r>
      <w:hyperlink r:id="rId63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3">
        <w:r>
          <w:rPr>
            <w:color w:val="0000FF"/>
          </w:rPr>
          <w:t>ст. 232.4</w:t>
        </w:r>
      </w:hyperlink>
      <w:r>
        <w:t xml:space="preserve"> ГПК РФ).</w:t>
      </w:r>
    </w:p>
    <w:p w:rsidR="00D97B48" w:rsidRDefault="00D97B48">
      <w:pPr>
        <w:pStyle w:val="ConsPlusNormal"/>
        <w:jc w:val="both"/>
      </w:pPr>
      <w:r>
        <w:t xml:space="preserve">(абзац введен </w:t>
      </w:r>
      <w:hyperlink r:id="rId634">
        <w:r>
          <w:rPr>
            <w:color w:val="0000FF"/>
          </w:rPr>
          <w:t>Приказом</w:t>
        </w:r>
      </w:hyperlink>
      <w:r>
        <w:t xml:space="preserve"> Судебного департамента при Верховном Суде РФ от 17.04.2017 N 71; в ред. </w:t>
      </w:r>
      <w:hyperlink r:id="rId635">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D97B48" w:rsidRDefault="00D97B48">
      <w:pPr>
        <w:pStyle w:val="ConsPlusNormal"/>
        <w:jc w:val="both"/>
      </w:pPr>
      <w:r>
        <w:t xml:space="preserve">(абзац введен </w:t>
      </w:r>
      <w:hyperlink r:id="rId636">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7">
        <w:r>
          <w:rPr>
            <w:color w:val="0000FF"/>
          </w:rPr>
          <w:t>статья 298</w:t>
        </w:r>
      </w:hyperlink>
      <w:r>
        <w:t xml:space="preserve"> КАС РФ).</w:t>
      </w:r>
    </w:p>
    <w:p w:rsidR="00D97B48" w:rsidRDefault="00D97B48">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D97B48" w:rsidRDefault="00D97B48">
      <w:pPr>
        <w:pStyle w:val="ConsPlusNormal"/>
        <w:jc w:val="both"/>
      </w:pPr>
      <w:r>
        <w:t xml:space="preserve">(абзац введен </w:t>
      </w:r>
      <w:hyperlink r:id="rId639">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D97B48" w:rsidRDefault="00D97B48">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D97B48" w:rsidRDefault="00D97B48">
      <w:pPr>
        <w:pStyle w:val="ConsPlusNormal"/>
        <w:jc w:val="both"/>
      </w:pPr>
      <w:r>
        <w:t xml:space="preserve">(абзац введен </w:t>
      </w:r>
      <w:hyperlink r:id="rId641">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D97B48" w:rsidRDefault="00D97B48">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D97B48" w:rsidRDefault="00D97B48">
      <w:pPr>
        <w:pStyle w:val="ConsPlusNormal"/>
        <w:jc w:val="both"/>
      </w:pPr>
      <w:r>
        <w:lastRenderedPageBreak/>
        <w:t xml:space="preserve">(в ред. </w:t>
      </w:r>
      <w:hyperlink r:id="rId642">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3">
        <w:r>
          <w:rPr>
            <w:color w:val="0000FF"/>
          </w:rPr>
          <w:t>статья 322</w:t>
        </w:r>
      </w:hyperlink>
      <w:r>
        <w:t xml:space="preserve"> ГПК РФ, </w:t>
      </w:r>
      <w:hyperlink r:id="rId644">
        <w:r>
          <w:rPr>
            <w:color w:val="0000FF"/>
          </w:rPr>
          <w:t>статья 299</w:t>
        </w:r>
      </w:hyperlink>
      <w:r>
        <w:t xml:space="preserve"> КАС РФ).</w:t>
      </w:r>
    </w:p>
    <w:p w:rsidR="00D97B48" w:rsidRDefault="00D97B48">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5">
        <w:r>
          <w:rPr>
            <w:color w:val="0000FF"/>
          </w:rPr>
          <w:t>статье 53</w:t>
        </w:r>
      </w:hyperlink>
      <w:r>
        <w:t xml:space="preserve"> ГПК РФ, </w:t>
      </w:r>
      <w:hyperlink r:id="rId646">
        <w:r>
          <w:rPr>
            <w:color w:val="0000FF"/>
          </w:rPr>
          <w:t>статье 55</w:t>
        </w:r>
      </w:hyperlink>
      <w:r>
        <w:t xml:space="preserve"> КАС РФ, если они отсутствуют в деле (</w:t>
      </w:r>
      <w:hyperlink r:id="rId647">
        <w:r>
          <w:rPr>
            <w:color w:val="0000FF"/>
          </w:rPr>
          <w:t>статья 322</w:t>
        </w:r>
      </w:hyperlink>
      <w:r>
        <w:t xml:space="preserve"> ГПК РФ, </w:t>
      </w:r>
      <w:hyperlink r:id="rId648">
        <w:r>
          <w:rPr>
            <w:color w:val="0000FF"/>
          </w:rPr>
          <w:t>статья 299</w:t>
        </w:r>
      </w:hyperlink>
      <w:r>
        <w:t xml:space="preserve"> КАС РФ).</w:t>
      </w:r>
    </w:p>
    <w:p w:rsidR="00D97B48" w:rsidRDefault="00D97B48">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9">
        <w:r>
          <w:rPr>
            <w:color w:val="0000FF"/>
          </w:rPr>
          <w:t>статья 322</w:t>
        </w:r>
      </w:hyperlink>
      <w:r>
        <w:t xml:space="preserve"> ГПК РФ).</w:t>
      </w:r>
    </w:p>
    <w:p w:rsidR="00D97B48" w:rsidRDefault="00D97B48">
      <w:pPr>
        <w:pStyle w:val="ConsPlusNormal"/>
        <w:jc w:val="both"/>
      </w:pPr>
      <w:r>
        <w:t xml:space="preserve">(в ред. </w:t>
      </w:r>
      <w:hyperlink r:id="rId65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1">
        <w:r>
          <w:rPr>
            <w:color w:val="0000FF"/>
          </w:rPr>
          <w:t>статья 299</w:t>
        </w:r>
      </w:hyperlink>
      <w:r>
        <w:t xml:space="preserve"> КАС РФ).</w:t>
      </w:r>
    </w:p>
    <w:p w:rsidR="00D97B48" w:rsidRDefault="00D97B48">
      <w:pPr>
        <w:pStyle w:val="ConsPlusNormal"/>
        <w:jc w:val="both"/>
      </w:pPr>
      <w:r>
        <w:t xml:space="preserve">(в ред. </w:t>
      </w:r>
      <w:hyperlink r:id="rId652">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3">
        <w:r>
          <w:rPr>
            <w:color w:val="0000FF"/>
          </w:rPr>
          <w:t>статья 299</w:t>
        </w:r>
      </w:hyperlink>
      <w:r>
        <w:t xml:space="preserve"> КАС РФ).</w:t>
      </w:r>
    </w:p>
    <w:p w:rsidR="00D97B48" w:rsidRDefault="00D97B48">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5">
        <w:r>
          <w:rPr>
            <w:color w:val="0000FF"/>
          </w:rPr>
          <w:t>статья 299</w:t>
        </w:r>
      </w:hyperlink>
      <w:r>
        <w:t xml:space="preserve"> КАС РФ).</w:t>
      </w:r>
    </w:p>
    <w:p w:rsidR="00D97B48" w:rsidRDefault="00D97B48">
      <w:pPr>
        <w:pStyle w:val="ConsPlusNormal"/>
        <w:jc w:val="both"/>
      </w:pPr>
      <w:r>
        <w:t xml:space="preserve">(в ред. </w:t>
      </w:r>
      <w:hyperlink r:id="rId656">
        <w:r>
          <w:rPr>
            <w:color w:val="0000FF"/>
          </w:rPr>
          <w:t>Приказа</w:t>
        </w:r>
      </w:hyperlink>
      <w:r>
        <w:t xml:space="preserve"> Судебного департамента при Верховном Суде РФ от 19.08.2024 N 193)</w:t>
      </w:r>
    </w:p>
    <w:p w:rsidR="00D97B48" w:rsidRDefault="00D97B48">
      <w:pPr>
        <w:pStyle w:val="ConsPlusNormal"/>
        <w:jc w:val="both"/>
      </w:pPr>
      <w:r>
        <w:t xml:space="preserve">(п. 8.2.3 в ред. </w:t>
      </w:r>
      <w:hyperlink r:id="rId657">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D97B48" w:rsidRDefault="00D97B48">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D97B48" w:rsidRDefault="00D97B48">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D97B48" w:rsidRDefault="00D97B48">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D97B48" w:rsidRDefault="00D97B48">
      <w:pPr>
        <w:pStyle w:val="ConsPlusNormal"/>
        <w:jc w:val="both"/>
      </w:pPr>
      <w:r>
        <w:t xml:space="preserve">(п. 8.2.6 в ред. </w:t>
      </w:r>
      <w:hyperlink r:id="rId658">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D97B48" w:rsidRDefault="00D97B48">
      <w:pPr>
        <w:pStyle w:val="ConsPlusNormal"/>
        <w:spacing w:before="220"/>
        <w:ind w:firstLine="540"/>
        <w:jc w:val="both"/>
      </w:pPr>
      <w:bookmarkStart w:id="21" w:name="P865"/>
      <w:bookmarkEnd w:id="21"/>
      <w:r>
        <w:t xml:space="preserve">8.2.8 - 8.2.9. Исключены с 1 января 2026 года. - </w:t>
      </w:r>
      <w:hyperlink r:id="rId659">
        <w:r>
          <w:rPr>
            <w:color w:val="0000FF"/>
          </w:rPr>
          <w:t>Приказ</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D97B48" w:rsidRDefault="00D97B48">
      <w:pPr>
        <w:pStyle w:val="ConsPlusNormal"/>
        <w:jc w:val="both"/>
      </w:pPr>
      <w:r>
        <w:t xml:space="preserve">(в ред. </w:t>
      </w:r>
      <w:hyperlink r:id="rId660">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D97B48" w:rsidRDefault="00D97B48">
      <w:pPr>
        <w:pStyle w:val="ConsPlusNormal"/>
        <w:spacing w:before="220"/>
        <w:ind w:firstLine="540"/>
        <w:jc w:val="both"/>
      </w:pPr>
      <w:r>
        <w:t xml:space="preserve">Абзац исключен с 1 января 2026 года. - </w:t>
      </w:r>
      <w:hyperlink r:id="rId661">
        <w:r>
          <w:rPr>
            <w:color w:val="0000FF"/>
          </w:rPr>
          <w:t>Приказ</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D97B48" w:rsidRDefault="00D97B48">
      <w:pPr>
        <w:pStyle w:val="ConsPlusNormal"/>
        <w:jc w:val="both"/>
      </w:pPr>
      <w:r>
        <w:t xml:space="preserve">(в ред. </w:t>
      </w:r>
      <w:hyperlink r:id="rId662">
        <w:r>
          <w:rPr>
            <w:color w:val="0000FF"/>
          </w:rPr>
          <w:t>Приказа</w:t>
        </w:r>
      </w:hyperlink>
      <w:r>
        <w:t xml:space="preserve"> Судебного департамента при Верховном Суде РФ от 22.12.2021 N 244)</w:t>
      </w:r>
    </w:p>
    <w:p w:rsidR="00D97B48" w:rsidRDefault="00D97B48">
      <w:pPr>
        <w:pStyle w:val="ConsPlusNormal"/>
        <w:jc w:val="both"/>
      </w:pPr>
      <w:r>
        <w:t xml:space="preserve">(п. 8.2.10 в ред. </w:t>
      </w:r>
      <w:hyperlink r:id="rId663">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4">
        <w:r>
          <w:rPr>
            <w:color w:val="0000FF"/>
          </w:rPr>
          <w:t>пунктами 2</w:t>
        </w:r>
      </w:hyperlink>
      <w:r>
        <w:t xml:space="preserve"> - </w:t>
      </w:r>
      <w:hyperlink r:id="rId665">
        <w:r>
          <w:rPr>
            <w:color w:val="0000FF"/>
          </w:rPr>
          <w:t>4 части 1</w:t>
        </w:r>
      </w:hyperlink>
      <w:r>
        <w:t xml:space="preserve">, </w:t>
      </w:r>
      <w:hyperlink r:id="rId666">
        <w:r>
          <w:rPr>
            <w:color w:val="0000FF"/>
          </w:rPr>
          <w:t>частями 2</w:t>
        </w:r>
      </w:hyperlink>
      <w:r>
        <w:t xml:space="preserve"> - </w:t>
      </w:r>
      <w:hyperlink r:id="rId667">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D97B48" w:rsidRDefault="00D97B48">
      <w:pPr>
        <w:pStyle w:val="ConsPlusNormal"/>
        <w:jc w:val="both"/>
      </w:pPr>
      <w:r>
        <w:t xml:space="preserve">(в ред. </w:t>
      </w:r>
      <w:hyperlink r:id="rId668">
        <w:r>
          <w:rPr>
            <w:color w:val="0000FF"/>
          </w:rPr>
          <w:t>Приказа</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D97B48" w:rsidRDefault="00D97B48">
      <w:pPr>
        <w:pStyle w:val="ConsPlusNormal"/>
        <w:spacing w:before="220"/>
        <w:ind w:firstLine="540"/>
        <w:jc w:val="both"/>
      </w:pPr>
      <w:r>
        <w:t xml:space="preserve">8.2.12. Абзац исключен с 1 января 2026 года. - </w:t>
      </w:r>
      <w:hyperlink r:id="rId669">
        <w:r>
          <w:rPr>
            <w:color w:val="0000FF"/>
          </w:rPr>
          <w:t>Приказ</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70">
        <w:r>
          <w:rPr>
            <w:color w:val="0000FF"/>
          </w:rPr>
          <w:t>статьей 298</w:t>
        </w:r>
      </w:hyperlink>
      <w:r>
        <w:t xml:space="preserve"> КАС РФ срок и соответствующей требованиям </w:t>
      </w:r>
      <w:hyperlink r:id="rId671">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2">
        <w:r>
          <w:rPr>
            <w:color w:val="0000FF"/>
          </w:rPr>
          <w:t>статья 302</w:t>
        </w:r>
      </w:hyperlink>
      <w:r>
        <w:t xml:space="preserve"> КАС РФ) (</w:t>
      </w:r>
      <w:hyperlink w:anchor="P7584">
        <w:r>
          <w:rPr>
            <w:color w:val="0000FF"/>
          </w:rPr>
          <w:t>форма</w:t>
        </w:r>
      </w:hyperlink>
      <w:r>
        <w:t xml:space="preserve"> извещения N 60А).</w:t>
      </w:r>
    </w:p>
    <w:p w:rsidR="00D97B48" w:rsidRDefault="00D97B48">
      <w:pPr>
        <w:pStyle w:val="ConsPlusNormal"/>
        <w:jc w:val="both"/>
      </w:pPr>
      <w:r>
        <w:t xml:space="preserve">(в ред. </w:t>
      </w:r>
      <w:hyperlink r:id="rId673">
        <w:r>
          <w:rPr>
            <w:color w:val="0000FF"/>
          </w:rPr>
          <w:t>Приказа</w:t>
        </w:r>
      </w:hyperlink>
      <w:r>
        <w:t xml:space="preserve"> Судебного департамента при Верховном Суде РФ от 19.08.2024 N 193)</w:t>
      </w:r>
    </w:p>
    <w:p w:rsidR="00D97B48" w:rsidRDefault="00D97B48">
      <w:pPr>
        <w:pStyle w:val="ConsPlusNormal"/>
        <w:jc w:val="both"/>
      </w:pPr>
      <w:r>
        <w:t xml:space="preserve">(п. 8.2.12 в ред. </w:t>
      </w:r>
      <w:hyperlink r:id="rId674">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5">
        <w:r>
          <w:rPr>
            <w:color w:val="0000FF"/>
          </w:rPr>
          <w:t>статья 321</w:t>
        </w:r>
      </w:hyperlink>
      <w:r>
        <w:t xml:space="preserve"> ГПК РФ).</w:t>
      </w:r>
    </w:p>
    <w:p w:rsidR="00D97B48" w:rsidRDefault="00D97B48">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D97B48" w:rsidRDefault="00D97B48">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6">
        <w:r>
          <w:rPr>
            <w:color w:val="0000FF"/>
          </w:rPr>
          <w:t>КАС</w:t>
        </w:r>
      </w:hyperlink>
      <w:r>
        <w:t xml:space="preserve"> РФ, которым установлены сокращенные сроки подачи апелляционных жалобы, представления (</w:t>
      </w:r>
      <w:hyperlink r:id="rId677">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D97B48" w:rsidRDefault="00D97B48">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D97B48" w:rsidRDefault="00D97B48">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D97B48" w:rsidRDefault="00D97B48">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D97B48" w:rsidRDefault="00D97B48">
      <w:pPr>
        <w:pStyle w:val="ConsPlusNormal"/>
        <w:jc w:val="both"/>
      </w:pPr>
      <w:r>
        <w:t xml:space="preserve">(п. 8.2.13 в ред. </w:t>
      </w:r>
      <w:hyperlink r:id="rId678">
        <w:r>
          <w:rPr>
            <w:color w:val="0000FF"/>
          </w:rPr>
          <w:t>Приказа</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D97B48" w:rsidRDefault="00D97B48">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D97B48" w:rsidRDefault="00D97B48">
      <w:pPr>
        <w:pStyle w:val="ConsPlusNormal"/>
        <w:jc w:val="both"/>
      </w:pPr>
      <w:r>
        <w:t xml:space="preserve">(п. 8.2.15 в ред. </w:t>
      </w:r>
      <w:hyperlink r:id="rId67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8.2.16. Исключен. - </w:t>
      </w:r>
      <w:hyperlink r:id="rId680">
        <w:r>
          <w:rPr>
            <w:color w:val="0000FF"/>
          </w:rPr>
          <w:t>Приказ</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D97B48" w:rsidRDefault="00D97B48">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D97B48" w:rsidRDefault="00D97B48">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D97B48" w:rsidRDefault="00D97B48">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D97B48" w:rsidRDefault="00D97B48">
      <w:pPr>
        <w:pStyle w:val="ConsPlusNormal"/>
        <w:jc w:val="both"/>
      </w:pPr>
      <w:r>
        <w:t xml:space="preserve">(в ред. </w:t>
      </w:r>
      <w:hyperlink r:id="rId682">
        <w:r>
          <w:rPr>
            <w:color w:val="0000FF"/>
          </w:rPr>
          <w:t>Приказа</w:t>
        </w:r>
      </w:hyperlink>
      <w:r>
        <w:t xml:space="preserve"> Судебного департамента при Верховном Суде РФ от 09.04.2015 N 95)</w:t>
      </w:r>
    </w:p>
    <w:p w:rsidR="00D97B48" w:rsidRDefault="00D97B48">
      <w:pPr>
        <w:pStyle w:val="ConsPlusNormal"/>
        <w:ind w:firstLine="540"/>
        <w:jc w:val="both"/>
      </w:pPr>
    </w:p>
    <w:p w:rsidR="00D97B48" w:rsidRDefault="00D97B48">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D97B48" w:rsidRDefault="00D97B48">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3">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D97B48" w:rsidRDefault="00D97B48">
      <w:pPr>
        <w:pStyle w:val="ConsPlusNormal"/>
        <w:jc w:val="both"/>
      </w:pPr>
      <w:r>
        <w:t xml:space="preserve">(п. 8.3.1 в ред. </w:t>
      </w:r>
      <w:hyperlink r:id="rId68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D97B48" w:rsidRDefault="00D97B48">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5">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D97B48" w:rsidRDefault="00D97B48">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6">
        <w:r>
          <w:rPr>
            <w:color w:val="0000FF"/>
          </w:rPr>
          <w:t>ч. 2 ст. 389.11</w:t>
        </w:r>
      </w:hyperlink>
      <w:r>
        <w:t xml:space="preserve"> УПК РФ).</w:t>
      </w:r>
    </w:p>
    <w:p w:rsidR="00D97B48" w:rsidRDefault="00D97B48">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D97B48" w:rsidRDefault="00D97B48">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D97B48" w:rsidRDefault="00D97B48">
      <w:pPr>
        <w:pStyle w:val="ConsPlusNormal"/>
        <w:jc w:val="both"/>
      </w:pPr>
      <w:r>
        <w:t xml:space="preserve">(в ред. </w:t>
      </w:r>
      <w:hyperlink r:id="rId687">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8">
        <w:r>
          <w:rPr>
            <w:color w:val="0000FF"/>
          </w:rPr>
          <w:t>ч. 3 ст. 389.11</w:t>
        </w:r>
      </w:hyperlink>
      <w:r>
        <w:t xml:space="preserve"> УПК РФ.</w:t>
      </w:r>
    </w:p>
    <w:p w:rsidR="00D97B48" w:rsidRDefault="00D97B48">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9">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D97B48" w:rsidRDefault="00D97B48">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rsidR="00D97B48" w:rsidRDefault="00D97B48">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D97B48" w:rsidRDefault="00D97B48">
      <w:pPr>
        <w:pStyle w:val="ConsPlusNormal"/>
        <w:jc w:val="both"/>
      </w:pPr>
      <w:r>
        <w:t xml:space="preserve">(абзац введен </w:t>
      </w:r>
      <w:hyperlink r:id="rId691">
        <w:r>
          <w:rPr>
            <w:color w:val="0000FF"/>
          </w:rPr>
          <w:t>Приказом</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2">
        <w:r>
          <w:rPr>
            <w:color w:val="0000FF"/>
          </w:rPr>
          <w:t>ст. 259</w:t>
        </w:r>
      </w:hyperlink>
      <w:r>
        <w:t xml:space="preserve"> УПК РФ.</w:t>
      </w:r>
    </w:p>
    <w:p w:rsidR="00D97B48" w:rsidRDefault="00D97B48">
      <w:pPr>
        <w:pStyle w:val="ConsPlusNormal"/>
        <w:spacing w:before="220"/>
        <w:ind w:firstLine="540"/>
        <w:jc w:val="both"/>
      </w:pPr>
      <w:r>
        <w:t xml:space="preserve">В соответствии со </w:t>
      </w:r>
      <w:hyperlink r:id="rId693">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D97B48" w:rsidRDefault="00D97B48">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4">
        <w:r>
          <w:rPr>
            <w:color w:val="0000FF"/>
          </w:rPr>
          <w:t>ст. 260</w:t>
        </w:r>
      </w:hyperlink>
      <w:r>
        <w:t xml:space="preserve"> УПК РФ.</w:t>
      </w:r>
    </w:p>
    <w:p w:rsidR="00D97B48" w:rsidRDefault="00D97B48">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D97B48" w:rsidRDefault="00D97B48">
      <w:pPr>
        <w:pStyle w:val="ConsPlusNormal"/>
        <w:jc w:val="both"/>
      </w:pPr>
      <w:r>
        <w:t xml:space="preserve">(п. 8.3.5 в ред. </w:t>
      </w:r>
      <w:hyperlink r:id="rId695">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D97B48" w:rsidRDefault="00D97B48">
      <w:pPr>
        <w:pStyle w:val="ConsPlusNormal"/>
        <w:jc w:val="both"/>
      </w:pPr>
      <w:r>
        <w:t xml:space="preserve">(в ред. Приказов Судебного департамента при Верховном Суде РФ от 22.12.2021 </w:t>
      </w:r>
      <w:hyperlink r:id="rId696">
        <w:r>
          <w:rPr>
            <w:color w:val="0000FF"/>
          </w:rPr>
          <w:t>N 244</w:t>
        </w:r>
      </w:hyperlink>
      <w:r>
        <w:t xml:space="preserve">, от 19.08.2024 </w:t>
      </w:r>
      <w:hyperlink r:id="rId697">
        <w:r>
          <w:rPr>
            <w:color w:val="0000FF"/>
          </w:rPr>
          <w:t>N 193</w:t>
        </w:r>
      </w:hyperlink>
      <w:r>
        <w:t>)</w:t>
      </w:r>
    </w:p>
    <w:p w:rsidR="00D97B48" w:rsidRDefault="00D97B48">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8">
        <w:r>
          <w:rPr>
            <w:color w:val="0000FF"/>
          </w:rPr>
          <w:t>частью первой 1 статьи 393</w:t>
        </w:r>
      </w:hyperlink>
      <w:r>
        <w:t xml:space="preserve"> УПК РФ.</w:t>
      </w:r>
    </w:p>
    <w:p w:rsidR="00D97B48" w:rsidRDefault="00D97B48">
      <w:pPr>
        <w:pStyle w:val="ConsPlusNormal"/>
        <w:jc w:val="both"/>
      </w:pPr>
      <w:r>
        <w:t xml:space="preserve">(абзац введен </w:t>
      </w:r>
      <w:hyperlink r:id="rId699">
        <w:r>
          <w:rPr>
            <w:color w:val="0000FF"/>
          </w:rPr>
          <w:t>Приказом</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700">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rsidR="00D97B48" w:rsidRDefault="00D97B48">
      <w:pPr>
        <w:pStyle w:val="ConsPlusNormal"/>
        <w:jc w:val="both"/>
      </w:pPr>
      <w:r>
        <w:t xml:space="preserve">(абзац введен </w:t>
      </w:r>
      <w:hyperlink r:id="rId701">
        <w:r>
          <w:rPr>
            <w:color w:val="0000FF"/>
          </w:rPr>
          <w:t>Приказом</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D97B48" w:rsidRDefault="00D97B48">
      <w:pPr>
        <w:pStyle w:val="ConsPlusNormal"/>
        <w:jc w:val="both"/>
      </w:pPr>
      <w:r>
        <w:t xml:space="preserve">(в ред. Приказов Судебного департамента при Верховном Суде РФ от 09.04.2015 </w:t>
      </w:r>
      <w:hyperlink r:id="rId702">
        <w:r>
          <w:rPr>
            <w:color w:val="0000FF"/>
          </w:rPr>
          <w:t>N 95</w:t>
        </w:r>
      </w:hyperlink>
      <w:r>
        <w:t xml:space="preserve">, от 10.03.2025 </w:t>
      </w:r>
      <w:hyperlink r:id="rId703">
        <w:r>
          <w:rPr>
            <w:color w:val="0000FF"/>
          </w:rPr>
          <w:t>N 33</w:t>
        </w:r>
      </w:hyperlink>
      <w:r>
        <w:t>)</w:t>
      </w:r>
    </w:p>
    <w:p w:rsidR="00D97B48" w:rsidRDefault="00D97B48">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4">
        <w:r>
          <w:rPr>
            <w:color w:val="0000FF"/>
          </w:rPr>
          <w:t>ст. 389.36</w:t>
        </w:r>
      </w:hyperlink>
      <w:r>
        <w:t xml:space="preserve"> УПК РФ дело подлежит регистрации как вновь поступившее.</w:t>
      </w:r>
    </w:p>
    <w:p w:rsidR="00D97B48" w:rsidRDefault="00D97B48">
      <w:pPr>
        <w:pStyle w:val="ConsPlusNormal"/>
        <w:jc w:val="both"/>
      </w:pPr>
      <w:r>
        <w:t xml:space="preserve">(подраздел 8.3 введен </w:t>
      </w:r>
      <w:hyperlink r:id="rId705">
        <w:r>
          <w:rPr>
            <w:color w:val="0000FF"/>
          </w:rPr>
          <w:t>Приказом</w:t>
        </w:r>
      </w:hyperlink>
      <w:r>
        <w:t xml:space="preserve"> Судебного департамента при Верховном Суде РФ от 18.03.2013 N 61)</w:t>
      </w:r>
    </w:p>
    <w:p w:rsidR="00D97B48" w:rsidRDefault="00D97B48">
      <w:pPr>
        <w:pStyle w:val="ConsPlusNormal"/>
        <w:ind w:firstLine="540"/>
        <w:jc w:val="both"/>
      </w:pPr>
    </w:p>
    <w:p w:rsidR="00D97B48" w:rsidRDefault="00D97B48">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D97B48" w:rsidRDefault="00D97B48">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6">
        <w:r>
          <w:rPr>
            <w:color w:val="0000FF"/>
          </w:rPr>
          <w:t>ст. 389.1</w:t>
        </w:r>
      </w:hyperlink>
      <w:r>
        <w:t xml:space="preserve"> УПК РФ, а также иными лицами в случаях, предусмотренных </w:t>
      </w:r>
      <w:hyperlink r:id="rId707">
        <w:r>
          <w:rPr>
            <w:color w:val="0000FF"/>
          </w:rPr>
          <w:t>УПК</w:t>
        </w:r>
      </w:hyperlink>
      <w:r>
        <w:t xml:space="preserve"> РФ, в районный суд.</w:t>
      </w:r>
    </w:p>
    <w:p w:rsidR="00D97B48" w:rsidRDefault="00D97B48">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D97B48" w:rsidRDefault="00D97B48">
      <w:pPr>
        <w:pStyle w:val="ConsPlusNormal"/>
        <w:jc w:val="both"/>
      </w:pPr>
      <w:r>
        <w:t xml:space="preserve">(в ред. </w:t>
      </w:r>
      <w:hyperlink r:id="rId708">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D97B48" w:rsidRDefault="00D97B48">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D97B48" w:rsidRDefault="00D97B48">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D97B48" w:rsidRDefault="00D97B48">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D97B48" w:rsidRDefault="00D97B48">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D97B48" w:rsidRDefault="00D97B48">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D97B48" w:rsidRDefault="00D97B48">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D97B48" w:rsidRDefault="00D97B48">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D97B48" w:rsidRDefault="00D97B48">
      <w:pPr>
        <w:pStyle w:val="ConsPlusNormal"/>
        <w:jc w:val="both"/>
      </w:pPr>
      <w:r>
        <w:t xml:space="preserve">(п. 8.4.3 в ред. </w:t>
      </w:r>
      <w:hyperlink r:id="rId709">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D97B48" w:rsidRDefault="00D97B48">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D97B48" w:rsidRDefault="00D97B48">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10">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D97B48" w:rsidRDefault="00D97B48">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1">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D97B48" w:rsidRDefault="00D97B48">
      <w:pPr>
        <w:pStyle w:val="ConsPlusNormal"/>
        <w:jc w:val="both"/>
      </w:pPr>
      <w:r>
        <w:t xml:space="preserve">(в ред. </w:t>
      </w:r>
      <w:hyperlink r:id="rId712">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D97B48" w:rsidRDefault="00D97B48">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D97B48" w:rsidRDefault="00D97B48">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3">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D97B48" w:rsidRDefault="00D97B48">
      <w:pPr>
        <w:pStyle w:val="ConsPlusNormal"/>
        <w:jc w:val="both"/>
      </w:pPr>
      <w:r>
        <w:t xml:space="preserve">(в ред. </w:t>
      </w:r>
      <w:hyperlink r:id="rId714">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D97B48" w:rsidRDefault="00D97B48">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5">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D97B48" w:rsidRDefault="00D97B48">
      <w:pPr>
        <w:pStyle w:val="ConsPlusNormal"/>
        <w:jc w:val="both"/>
      </w:pPr>
      <w:r>
        <w:t xml:space="preserve">(в ред. </w:t>
      </w:r>
      <w:hyperlink r:id="rId716">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D97B48" w:rsidRDefault="00D97B48">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D97B48" w:rsidRDefault="00D97B48">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D97B48" w:rsidRDefault="00D97B48">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D97B48" w:rsidRDefault="00D97B48">
      <w:pPr>
        <w:pStyle w:val="ConsPlusNormal"/>
        <w:jc w:val="both"/>
      </w:pPr>
      <w:r>
        <w:t xml:space="preserve">(в ред. Приказов Судебного департамента при Верховном Суде РФ от 09.04.2015 </w:t>
      </w:r>
      <w:hyperlink r:id="rId717">
        <w:r>
          <w:rPr>
            <w:color w:val="0000FF"/>
          </w:rPr>
          <w:t>N 95</w:t>
        </w:r>
      </w:hyperlink>
      <w:r>
        <w:t xml:space="preserve">, от 19.08.2024 </w:t>
      </w:r>
      <w:hyperlink r:id="rId718">
        <w:r>
          <w:rPr>
            <w:color w:val="0000FF"/>
          </w:rPr>
          <w:t>N 193</w:t>
        </w:r>
      </w:hyperlink>
      <w:r>
        <w:t>)</w:t>
      </w:r>
    </w:p>
    <w:p w:rsidR="00D97B48" w:rsidRDefault="00D97B48">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D97B48" w:rsidRDefault="00D97B48">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D97B48" w:rsidRDefault="00D97B48">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D97B48" w:rsidRDefault="00D97B48">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D97B48" w:rsidRDefault="00D97B48">
      <w:pPr>
        <w:pStyle w:val="ConsPlusNormal"/>
        <w:jc w:val="both"/>
      </w:pPr>
      <w:r>
        <w:t xml:space="preserve">(в ред. </w:t>
      </w:r>
      <w:hyperlink r:id="rId719">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D97B48" w:rsidRDefault="00D97B48">
      <w:pPr>
        <w:pStyle w:val="ConsPlusNormal"/>
        <w:jc w:val="both"/>
      </w:pPr>
      <w:r>
        <w:t xml:space="preserve">(п. 8.4.14 введен </w:t>
      </w:r>
      <w:hyperlink r:id="rId720">
        <w:r>
          <w:rPr>
            <w:color w:val="0000FF"/>
          </w:rPr>
          <w:t>Приказом</w:t>
        </w:r>
      </w:hyperlink>
      <w:r>
        <w:t xml:space="preserve"> Судебного департамента при Верховном Суде РФ от 10.03.2025 N 33)</w:t>
      </w:r>
    </w:p>
    <w:p w:rsidR="00D97B48" w:rsidRDefault="00D97B48">
      <w:pPr>
        <w:pStyle w:val="ConsPlusNormal"/>
        <w:jc w:val="both"/>
      </w:pPr>
      <w:r>
        <w:t xml:space="preserve">(подраздел 8.4 введен </w:t>
      </w:r>
      <w:hyperlink r:id="rId721">
        <w:r>
          <w:rPr>
            <w:color w:val="0000FF"/>
          </w:rPr>
          <w:t>Приказом</w:t>
        </w:r>
      </w:hyperlink>
      <w:r>
        <w:t xml:space="preserve"> Судебного департамента при Верховном Суде РФ от 18.03.2013 N 61)</w:t>
      </w:r>
    </w:p>
    <w:p w:rsidR="00D97B48" w:rsidRDefault="00D97B48">
      <w:pPr>
        <w:pStyle w:val="ConsPlusNormal"/>
        <w:ind w:firstLine="540"/>
        <w:jc w:val="both"/>
      </w:pPr>
    </w:p>
    <w:p w:rsidR="00D97B48" w:rsidRDefault="00D97B48">
      <w:pPr>
        <w:pStyle w:val="ConsPlusTitle"/>
        <w:jc w:val="center"/>
        <w:outlineLvl w:val="1"/>
      </w:pPr>
      <w:r>
        <w:t>8-1. Особенности регистрации и учета заявлений</w:t>
      </w:r>
    </w:p>
    <w:p w:rsidR="00D97B48" w:rsidRDefault="00D97B48">
      <w:pPr>
        <w:pStyle w:val="ConsPlusTitle"/>
        <w:jc w:val="center"/>
      </w:pPr>
      <w:r>
        <w:t>о присуждении компенсации за нарушение права на судопроизводство</w:t>
      </w:r>
    </w:p>
    <w:p w:rsidR="00D97B48" w:rsidRDefault="00D97B48">
      <w:pPr>
        <w:pStyle w:val="ConsPlusTitle"/>
        <w:jc w:val="center"/>
      </w:pPr>
      <w:r>
        <w:lastRenderedPageBreak/>
        <w:t>в разумный срок или права на исполнение судебного</w:t>
      </w:r>
    </w:p>
    <w:p w:rsidR="00D97B48" w:rsidRDefault="00D97B48">
      <w:pPr>
        <w:pStyle w:val="ConsPlusTitle"/>
        <w:jc w:val="center"/>
      </w:pPr>
      <w:r>
        <w:t>акта в разумный срок</w:t>
      </w:r>
    </w:p>
    <w:p w:rsidR="00D97B48" w:rsidRDefault="00D97B48">
      <w:pPr>
        <w:pStyle w:val="ConsPlusNormal"/>
        <w:jc w:val="center"/>
      </w:pPr>
    </w:p>
    <w:p w:rsidR="00D97B48" w:rsidRDefault="00D97B48">
      <w:pPr>
        <w:pStyle w:val="ConsPlusNormal"/>
        <w:jc w:val="center"/>
      </w:pPr>
      <w:r>
        <w:t xml:space="preserve">(в ред. </w:t>
      </w:r>
      <w:hyperlink r:id="rId722">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18.02.2016 N 33)</w:t>
      </w:r>
    </w:p>
    <w:p w:rsidR="00D97B48" w:rsidRDefault="00D97B48">
      <w:pPr>
        <w:pStyle w:val="ConsPlusNormal"/>
        <w:ind w:firstLine="540"/>
        <w:jc w:val="both"/>
      </w:pPr>
    </w:p>
    <w:p w:rsidR="00D97B48" w:rsidRDefault="00D97B48">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3">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D97B48" w:rsidRDefault="00D97B48">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4">
        <w:r>
          <w:rPr>
            <w:color w:val="0000FF"/>
          </w:rPr>
          <w:t>частях 5</w:t>
        </w:r>
      </w:hyperlink>
      <w:r>
        <w:t xml:space="preserve"> - </w:t>
      </w:r>
      <w:hyperlink r:id="rId725">
        <w:r>
          <w:rPr>
            <w:color w:val="0000FF"/>
          </w:rPr>
          <w:t>8 статьи 250</w:t>
        </w:r>
      </w:hyperlink>
      <w:r>
        <w:t xml:space="preserve"> КАС РФ), подаются заинтересованным лицом непосредственно в областной и равный ему суд.</w:t>
      </w:r>
    </w:p>
    <w:p w:rsidR="00D97B48" w:rsidRDefault="00D97B48">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D97B48" w:rsidRDefault="00D97B48">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D97B48" w:rsidRDefault="00D97B48">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D97B48" w:rsidRDefault="00D97B48">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D97B48" w:rsidRDefault="00D97B48">
      <w:pPr>
        <w:pStyle w:val="ConsPlusNormal"/>
        <w:jc w:val="both"/>
      </w:pPr>
      <w:r>
        <w:t xml:space="preserve">(в ред. </w:t>
      </w:r>
      <w:hyperlink r:id="rId728">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D97B48" w:rsidRDefault="00D97B48">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D97B48" w:rsidRDefault="00D97B48">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D97B48" w:rsidRDefault="00D97B48">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D97B48" w:rsidRDefault="00D97B48">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D97B48" w:rsidRDefault="00D97B48">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D97B48" w:rsidRDefault="00D97B48">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D97B48" w:rsidRDefault="00D97B48">
      <w:pPr>
        <w:pStyle w:val="ConsPlusNormal"/>
        <w:jc w:val="center"/>
      </w:pPr>
    </w:p>
    <w:p w:rsidR="00D97B48" w:rsidRDefault="00D97B48">
      <w:pPr>
        <w:pStyle w:val="ConsPlusTitle"/>
        <w:jc w:val="center"/>
        <w:outlineLvl w:val="1"/>
      </w:pPr>
      <w:r>
        <w:t>9. Обращение к исполнению приговоров, решений,</w:t>
      </w:r>
    </w:p>
    <w:p w:rsidR="00D97B48" w:rsidRDefault="00D97B48">
      <w:pPr>
        <w:pStyle w:val="ConsPlusTitle"/>
        <w:jc w:val="center"/>
      </w:pPr>
      <w:r>
        <w:t>определений и постановлений суда</w:t>
      </w:r>
    </w:p>
    <w:p w:rsidR="00D97B48" w:rsidRDefault="00D97B48">
      <w:pPr>
        <w:pStyle w:val="ConsPlusNormal"/>
      </w:pPr>
    </w:p>
    <w:p w:rsidR="00D97B48" w:rsidRDefault="00D97B48">
      <w:pPr>
        <w:pStyle w:val="ConsPlusTitle"/>
        <w:jc w:val="center"/>
        <w:outlineLvl w:val="2"/>
      </w:pPr>
      <w:r>
        <w:t>9.1. Общие правила</w:t>
      </w:r>
    </w:p>
    <w:p w:rsidR="00D97B48" w:rsidRDefault="00D97B48">
      <w:pPr>
        <w:pStyle w:val="ConsPlusNormal"/>
      </w:pPr>
    </w:p>
    <w:p w:rsidR="00D97B48" w:rsidRDefault="00D97B48">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D97B48" w:rsidRDefault="00D97B48">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D97B48" w:rsidRDefault="00D97B48">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D97B48" w:rsidRDefault="00D97B48">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D97B48" w:rsidRDefault="00D97B48">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D97B48" w:rsidRDefault="00D97B48">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D97B48" w:rsidRDefault="00D97B48">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rsidR="00D97B48" w:rsidRDefault="00D97B48">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9">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D97B48" w:rsidRDefault="00D97B48">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D97B48" w:rsidRDefault="00D97B48">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D97B48" w:rsidRDefault="00D97B48">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D97B48" w:rsidRDefault="00D97B48">
      <w:pPr>
        <w:pStyle w:val="ConsPlusNormal"/>
        <w:jc w:val="both"/>
      </w:pPr>
      <w:r>
        <w:t xml:space="preserve">(в ред. </w:t>
      </w:r>
      <w:hyperlink r:id="rId730">
        <w:r>
          <w:rPr>
            <w:color w:val="0000FF"/>
          </w:rPr>
          <w:t>Приказа</w:t>
        </w:r>
      </w:hyperlink>
      <w:r>
        <w:t xml:space="preserve"> Судебного департамента при Верховном Суде РФ от 30.12.2025 N 266)</w:t>
      </w:r>
    </w:p>
    <w:p w:rsidR="00D97B48" w:rsidRDefault="00D97B48">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1">
        <w:r>
          <w:rPr>
            <w:color w:val="0000FF"/>
          </w:rPr>
          <w:t>ст. 153.10</w:t>
        </w:r>
      </w:hyperlink>
      <w:r>
        <w:t xml:space="preserve"> ГПК РФ, </w:t>
      </w:r>
      <w:hyperlink r:id="rId732">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D97B48" w:rsidRDefault="00D97B48">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D97B48" w:rsidRDefault="00D97B48">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D97B48" w:rsidRDefault="00D97B48">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D97B48" w:rsidRDefault="00D97B48">
      <w:pPr>
        <w:pStyle w:val="ConsPlusNormal"/>
        <w:jc w:val="both"/>
      </w:pPr>
      <w:r>
        <w:t xml:space="preserve">(п. 9.1.1 в ред. </w:t>
      </w:r>
      <w:hyperlink r:id="rId73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D97B48" w:rsidRDefault="00D97B48">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5">
        <w:r>
          <w:rPr>
            <w:color w:val="0000FF"/>
          </w:rPr>
          <w:t>ГПК</w:t>
        </w:r>
      </w:hyperlink>
      <w:r>
        <w:t xml:space="preserve"> РФ и </w:t>
      </w:r>
      <w:hyperlink r:id="rId736">
        <w:r>
          <w:rPr>
            <w:color w:val="0000FF"/>
          </w:rPr>
          <w:t>КАС</w:t>
        </w:r>
      </w:hyperlink>
      <w:r>
        <w:t xml:space="preserve"> РФ, а также в случае обращения судом принятого им решения к немедленному исполнению (</w:t>
      </w:r>
      <w:hyperlink r:id="rId737">
        <w:r>
          <w:rPr>
            <w:color w:val="0000FF"/>
          </w:rPr>
          <w:t>статья 188</w:t>
        </w:r>
      </w:hyperlink>
      <w:r>
        <w:t xml:space="preserve"> КАС РФ, </w:t>
      </w:r>
      <w:hyperlink r:id="rId738">
        <w:r>
          <w:rPr>
            <w:color w:val="0000FF"/>
          </w:rPr>
          <w:t>статьи 211</w:t>
        </w:r>
      </w:hyperlink>
      <w:r>
        <w:t xml:space="preserve">, </w:t>
      </w:r>
      <w:hyperlink r:id="rId739">
        <w:r>
          <w:rPr>
            <w:color w:val="0000FF"/>
          </w:rPr>
          <w:t>212</w:t>
        </w:r>
      </w:hyperlink>
      <w:r>
        <w:t xml:space="preserve"> ГПК РФ).</w:t>
      </w:r>
    </w:p>
    <w:p w:rsidR="00D97B48" w:rsidRDefault="00D97B48">
      <w:pPr>
        <w:pStyle w:val="ConsPlusNormal"/>
        <w:spacing w:before="220"/>
        <w:ind w:firstLine="540"/>
        <w:jc w:val="both"/>
      </w:pPr>
      <w:r>
        <w:t>Немедленному исполнению подлежат решения:</w:t>
      </w:r>
    </w:p>
    <w:p w:rsidR="00D97B48" w:rsidRDefault="00D97B48">
      <w:pPr>
        <w:pStyle w:val="ConsPlusNormal"/>
        <w:spacing w:before="220"/>
        <w:ind w:firstLine="540"/>
        <w:jc w:val="both"/>
      </w:pPr>
      <w:r>
        <w:t>о взыскании алиментов;</w:t>
      </w:r>
    </w:p>
    <w:p w:rsidR="00D97B48" w:rsidRDefault="00D97B48">
      <w:pPr>
        <w:pStyle w:val="ConsPlusNormal"/>
        <w:spacing w:before="220"/>
        <w:ind w:firstLine="540"/>
        <w:jc w:val="both"/>
      </w:pPr>
      <w:r>
        <w:t>о выплате работнику заработной платы в течение трех месяцев;</w:t>
      </w:r>
    </w:p>
    <w:p w:rsidR="00D97B48" w:rsidRDefault="00D97B48">
      <w:pPr>
        <w:pStyle w:val="ConsPlusNormal"/>
        <w:spacing w:before="220"/>
        <w:ind w:firstLine="540"/>
        <w:jc w:val="both"/>
      </w:pPr>
      <w:r>
        <w:t>о восстановлении на работе;</w:t>
      </w:r>
    </w:p>
    <w:p w:rsidR="00D97B48" w:rsidRDefault="00D97B48">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40">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D97B48" w:rsidRDefault="00D97B48">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1">
        <w:r>
          <w:rPr>
            <w:color w:val="0000FF"/>
          </w:rPr>
          <w:t>часть 8 статьи 227</w:t>
        </w:r>
      </w:hyperlink>
      <w:r>
        <w:t xml:space="preserve"> КАС РФ);</w:t>
      </w:r>
    </w:p>
    <w:p w:rsidR="00D97B48" w:rsidRDefault="00D97B48">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2">
        <w:r>
          <w:rPr>
            <w:color w:val="0000FF"/>
          </w:rPr>
          <w:t>часть 4 статьи 265.5</w:t>
        </w:r>
      </w:hyperlink>
      <w:r>
        <w:t xml:space="preserve"> КАС РФ);</w:t>
      </w:r>
    </w:p>
    <w:p w:rsidR="00D97B48" w:rsidRDefault="00D97B48">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D97B48" w:rsidRDefault="00D97B48">
      <w:pPr>
        <w:pStyle w:val="ConsPlusNormal"/>
        <w:jc w:val="both"/>
      </w:pPr>
      <w:r>
        <w:lastRenderedPageBreak/>
        <w:t xml:space="preserve">(в ред. </w:t>
      </w:r>
      <w:hyperlink r:id="rId74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4">
        <w:r>
          <w:rPr>
            <w:color w:val="0000FF"/>
          </w:rPr>
          <w:t>часть 6 статьи 279</w:t>
        </w:r>
      </w:hyperlink>
      <w:r>
        <w:t xml:space="preserve"> КАС РФ);</w:t>
      </w:r>
    </w:p>
    <w:p w:rsidR="00D97B48" w:rsidRDefault="00D97B48">
      <w:pPr>
        <w:pStyle w:val="ConsPlusNormal"/>
        <w:spacing w:before="220"/>
        <w:ind w:firstLine="540"/>
        <w:jc w:val="both"/>
      </w:pPr>
      <w:r>
        <w:t>о психиатрическом освидетельствовании гражданина в недобровольном порядке (</w:t>
      </w:r>
      <w:hyperlink r:id="rId745">
        <w:r>
          <w:rPr>
            <w:color w:val="0000FF"/>
          </w:rPr>
          <w:t>часть 10 статьи 280</w:t>
        </w:r>
      </w:hyperlink>
      <w:r>
        <w:t xml:space="preserve"> КАС РФ);</w:t>
      </w:r>
    </w:p>
    <w:p w:rsidR="00D97B48" w:rsidRDefault="00D97B48">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6">
        <w:r>
          <w:rPr>
            <w:color w:val="0000FF"/>
          </w:rPr>
          <w:t>часть 6 статьи 285</w:t>
        </w:r>
      </w:hyperlink>
      <w:r>
        <w:t xml:space="preserve"> КАС РФ).</w:t>
      </w:r>
    </w:p>
    <w:p w:rsidR="00D97B48" w:rsidRDefault="00D97B48">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7">
        <w:r>
          <w:rPr>
            <w:color w:val="0000FF"/>
          </w:rPr>
          <w:t>ч. 9 статьи 227.1</w:t>
        </w:r>
      </w:hyperlink>
      <w:r>
        <w:t xml:space="preserve"> КАС РФ);</w:t>
      </w:r>
    </w:p>
    <w:p w:rsidR="00D97B48" w:rsidRDefault="00D97B48">
      <w:pPr>
        <w:pStyle w:val="ConsPlusNormal"/>
        <w:jc w:val="both"/>
      </w:pPr>
      <w:r>
        <w:t xml:space="preserve">(абзац введен </w:t>
      </w:r>
      <w:hyperlink r:id="rId748">
        <w:r>
          <w:rPr>
            <w:color w:val="0000FF"/>
          </w:rPr>
          <w:t>Приказом</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определение об утверждении соглашения о примирении (</w:t>
      </w:r>
      <w:hyperlink r:id="rId749">
        <w:r>
          <w:rPr>
            <w:color w:val="0000FF"/>
          </w:rPr>
          <w:t>часть 11 статьи 137.1</w:t>
        </w:r>
      </w:hyperlink>
      <w:r>
        <w:t xml:space="preserve"> КАС РФ).</w:t>
      </w:r>
    </w:p>
    <w:p w:rsidR="00D97B48" w:rsidRDefault="00D97B48">
      <w:pPr>
        <w:pStyle w:val="ConsPlusNormal"/>
        <w:jc w:val="both"/>
      </w:pPr>
      <w:r>
        <w:t xml:space="preserve">(абзац введен </w:t>
      </w:r>
      <w:hyperlink r:id="rId750">
        <w:r>
          <w:rPr>
            <w:color w:val="0000FF"/>
          </w:rPr>
          <w:t>Приказом</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1">
        <w:r>
          <w:rPr>
            <w:color w:val="0000FF"/>
          </w:rPr>
          <w:t>статья 391</w:t>
        </w:r>
      </w:hyperlink>
      <w:r>
        <w:t xml:space="preserve"> УПК РФ):</w:t>
      </w:r>
    </w:p>
    <w:p w:rsidR="00D97B48" w:rsidRDefault="00D97B48">
      <w:pPr>
        <w:pStyle w:val="ConsPlusNormal"/>
        <w:spacing w:before="220"/>
        <w:ind w:firstLine="540"/>
        <w:jc w:val="both"/>
      </w:pPr>
      <w:r>
        <w:t>не подлежащее обжалованию в апелляционном порядке;</w:t>
      </w:r>
    </w:p>
    <w:p w:rsidR="00D97B48" w:rsidRDefault="00D97B48">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D97B48" w:rsidRDefault="00D97B48">
      <w:pPr>
        <w:pStyle w:val="ConsPlusNormal"/>
        <w:spacing w:before="220"/>
        <w:ind w:firstLine="540"/>
        <w:jc w:val="both"/>
      </w:pPr>
      <w:r>
        <w:t>Незамедлительному исполнению в части освобождения из-под стражи (</w:t>
      </w:r>
      <w:hyperlink r:id="rId752">
        <w:r>
          <w:rPr>
            <w:color w:val="0000FF"/>
          </w:rPr>
          <w:t>статья 311</w:t>
        </w:r>
      </w:hyperlink>
      <w:r>
        <w:t xml:space="preserve"> УПК РФ) подлежит приговор:</w:t>
      </w:r>
    </w:p>
    <w:p w:rsidR="00D97B48" w:rsidRDefault="00D97B48">
      <w:pPr>
        <w:pStyle w:val="ConsPlusNormal"/>
        <w:spacing w:before="220"/>
        <w:ind w:firstLine="540"/>
        <w:jc w:val="both"/>
      </w:pPr>
      <w:r>
        <w:t>об оправдании лица;</w:t>
      </w:r>
    </w:p>
    <w:p w:rsidR="00D97B48" w:rsidRDefault="00D97B48">
      <w:pPr>
        <w:pStyle w:val="ConsPlusNormal"/>
        <w:spacing w:before="220"/>
        <w:ind w:firstLine="540"/>
        <w:jc w:val="both"/>
      </w:pPr>
      <w:r>
        <w:t>об осуждении лица без назначения наказания;</w:t>
      </w:r>
    </w:p>
    <w:p w:rsidR="00D97B48" w:rsidRDefault="00D97B48">
      <w:pPr>
        <w:pStyle w:val="ConsPlusNormal"/>
        <w:spacing w:before="220"/>
        <w:ind w:firstLine="540"/>
        <w:jc w:val="both"/>
      </w:pPr>
      <w:r>
        <w:t>об осуждении лица с назначением наказания и освобождением от его отбывания;</w:t>
      </w:r>
    </w:p>
    <w:p w:rsidR="00D97B48" w:rsidRDefault="00D97B48">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D97B48" w:rsidRDefault="00D97B48">
      <w:pPr>
        <w:pStyle w:val="ConsPlusNormal"/>
        <w:spacing w:before="220"/>
        <w:ind w:firstLine="540"/>
        <w:jc w:val="both"/>
      </w:pPr>
      <w:r>
        <w:t>об осуждении лица с назначением наказания и с применением отсрочки его отбывания.</w:t>
      </w:r>
    </w:p>
    <w:p w:rsidR="00D97B48" w:rsidRDefault="00D97B48">
      <w:pPr>
        <w:pStyle w:val="ConsPlusNormal"/>
        <w:jc w:val="both"/>
      </w:pPr>
      <w:r>
        <w:t xml:space="preserve">(абзац введен </w:t>
      </w:r>
      <w:hyperlink r:id="rId753">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D97B48" w:rsidRDefault="00D97B48">
      <w:pPr>
        <w:pStyle w:val="ConsPlusNormal"/>
        <w:spacing w:before="220"/>
        <w:ind w:firstLine="540"/>
        <w:jc w:val="both"/>
      </w:pPr>
      <w:r>
        <w:t xml:space="preserve">В случае отсутствия в </w:t>
      </w:r>
      <w:hyperlink r:id="rId754">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D97B48" w:rsidRDefault="00D97B48">
      <w:pPr>
        <w:pStyle w:val="ConsPlusNormal"/>
        <w:jc w:val="both"/>
      </w:pPr>
      <w:r>
        <w:t xml:space="preserve">(п. 9.1.2 в ред. </w:t>
      </w:r>
      <w:hyperlink r:id="rId755">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D97B48" w:rsidRDefault="00D97B48">
      <w:pPr>
        <w:pStyle w:val="ConsPlusNormal"/>
        <w:jc w:val="both"/>
      </w:pPr>
      <w:r>
        <w:t xml:space="preserve">(в ред. Приказов Судебного департамента при Верховном Суде РФ от 18.03.2013 </w:t>
      </w:r>
      <w:hyperlink r:id="rId756">
        <w:r>
          <w:rPr>
            <w:color w:val="0000FF"/>
          </w:rPr>
          <w:t>N 61</w:t>
        </w:r>
      </w:hyperlink>
      <w:r>
        <w:t xml:space="preserve">, от 09.04.2015 </w:t>
      </w:r>
      <w:hyperlink r:id="rId757">
        <w:r>
          <w:rPr>
            <w:color w:val="0000FF"/>
          </w:rPr>
          <w:t>N 95</w:t>
        </w:r>
      </w:hyperlink>
      <w:r>
        <w:t xml:space="preserve">, от 19.08.2024 </w:t>
      </w:r>
      <w:hyperlink r:id="rId758">
        <w:r>
          <w:rPr>
            <w:color w:val="0000FF"/>
          </w:rPr>
          <w:t>N 193</w:t>
        </w:r>
      </w:hyperlink>
      <w:r>
        <w:t>)</w:t>
      </w:r>
    </w:p>
    <w:p w:rsidR="00D97B48" w:rsidRDefault="00D97B48">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D97B48" w:rsidRDefault="00D97B48">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D97B48" w:rsidRDefault="00D97B48">
      <w:pPr>
        <w:pStyle w:val="ConsPlusNormal"/>
        <w:jc w:val="both"/>
      </w:pPr>
      <w:r>
        <w:t xml:space="preserve">(в ред. </w:t>
      </w:r>
      <w:hyperlink r:id="rId759">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D97B48" w:rsidRDefault="00D97B48">
      <w:pPr>
        <w:pStyle w:val="ConsPlusNormal"/>
        <w:jc w:val="both"/>
      </w:pPr>
      <w:r>
        <w:t xml:space="preserve">(п. 9.1.5 в ред. </w:t>
      </w:r>
      <w:hyperlink r:id="rId760">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D97B48" w:rsidRDefault="00D97B48">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D97B48" w:rsidRDefault="00D97B48">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D97B48" w:rsidRDefault="00D97B48">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1">
        <w:r>
          <w:rPr>
            <w:color w:val="0000FF"/>
          </w:rPr>
          <w:t>часть 1.1 статьи 63</w:t>
        </w:r>
      </w:hyperlink>
      <w:r>
        <w:t xml:space="preserve"> ГПК РФ).</w:t>
      </w:r>
    </w:p>
    <w:p w:rsidR="00D97B48" w:rsidRDefault="00D97B48">
      <w:pPr>
        <w:pStyle w:val="ConsPlusNormal"/>
        <w:jc w:val="both"/>
      </w:pPr>
      <w:r>
        <w:t xml:space="preserve">(п. 9.1.6 в ред. </w:t>
      </w:r>
      <w:hyperlink r:id="rId762">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D97B48" w:rsidRDefault="00D97B48">
      <w:pPr>
        <w:pStyle w:val="ConsPlusNormal"/>
        <w:jc w:val="both"/>
      </w:pPr>
      <w:r>
        <w:t xml:space="preserve">(в ред. </w:t>
      </w:r>
      <w:hyperlink r:id="rId76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4">
        <w:r>
          <w:rPr>
            <w:color w:val="0000FF"/>
          </w:rPr>
          <w:t>ст. 39</w:t>
        </w:r>
      </w:hyperlink>
      <w:r>
        <w:t xml:space="preserve"> Федерального закона от 29.12.2015 N 382-ФЗ).</w:t>
      </w:r>
    </w:p>
    <w:p w:rsidR="00D97B48" w:rsidRDefault="00D97B48">
      <w:pPr>
        <w:pStyle w:val="ConsPlusNormal"/>
        <w:jc w:val="both"/>
      </w:pPr>
      <w:r>
        <w:t xml:space="preserve">(в ред. </w:t>
      </w:r>
      <w:hyperlink r:id="rId765">
        <w:r>
          <w:rPr>
            <w:color w:val="0000FF"/>
          </w:rPr>
          <w:t>Приказа</w:t>
        </w:r>
      </w:hyperlink>
      <w:r>
        <w:t xml:space="preserve"> Судебного департамента при Верховном Суде РФ от 17.04.2017 N 71)</w:t>
      </w:r>
    </w:p>
    <w:p w:rsidR="00D97B48" w:rsidRDefault="00D97B48">
      <w:pPr>
        <w:pStyle w:val="ConsPlusNormal"/>
        <w:jc w:val="both"/>
      </w:pPr>
    </w:p>
    <w:p w:rsidR="00D97B48" w:rsidRDefault="00D97B48">
      <w:pPr>
        <w:pStyle w:val="ConsPlusTitle"/>
        <w:jc w:val="center"/>
        <w:outlineLvl w:val="2"/>
      </w:pPr>
      <w:r>
        <w:t>9.2. Обращение к исполнению приговоров,</w:t>
      </w:r>
    </w:p>
    <w:p w:rsidR="00D97B48" w:rsidRDefault="00D97B48">
      <w:pPr>
        <w:pStyle w:val="ConsPlusTitle"/>
        <w:jc w:val="center"/>
      </w:pPr>
      <w:r>
        <w:t>определений и постановлений по уголовным делам</w:t>
      </w:r>
    </w:p>
    <w:p w:rsidR="00D97B48" w:rsidRDefault="00D97B48">
      <w:pPr>
        <w:pStyle w:val="ConsPlusNormal"/>
      </w:pPr>
    </w:p>
    <w:p w:rsidR="00D97B48" w:rsidRDefault="00D97B48">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6">
        <w:r>
          <w:rPr>
            <w:color w:val="0000FF"/>
          </w:rPr>
          <w:t>ч. 4 ст. 390</w:t>
        </w:r>
      </w:hyperlink>
      <w:r>
        <w:t xml:space="preserve"> УПК РФ).</w:t>
      </w:r>
    </w:p>
    <w:p w:rsidR="00D97B48" w:rsidRDefault="00D97B48">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7">
        <w:r>
          <w:rPr>
            <w:color w:val="0000FF"/>
          </w:rPr>
          <w:t>ч. I ст. 391</w:t>
        </w:r>
      </w:hyperlink>
      <w:r>
        <w:t xml:space="preserve"> УПК РФ).</w:t>
      </w:r>
    </w:p>
    <w:p w:rsidR="00D97B48" w:rsidRDefault="00D97B48">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D97B48" w:rsidRDefault="00D97B48">
      <w:pPr>
        <w:pStyle w:val="ConsPlusNormal"/>
        <w:jc w:val="both"/>
      </w:pPr>
      <w:r>
        <w:t xml:space="preserve">(в ред. </w:t>
      </w:r>
      <w:hyperlink r:id="rId768">
        <w:r>
          <w:rPr>
            <w:color w:val="0000FF"/>
          </w:rPr>
          <w:t>Приказа</w:t>
        </w:r>
      </w:hyperlink>
      <w:r>
        <w:t xml:space="preserve"> Судебного департамента при Верховном Суде РФ от 21.10.2019 N 238)</w:t>
      </w:r>
    </w:p>
    <w:p w:rsidR="00D97B48" w:rsidRDefault="00D97B48">
      <w:pPr>
        <w:pStyle w:val="ConsPlusNormal"/>
        <w:jc w:val="both"/>
      </w:pPr>
      <w:r>
        <w:t xml:space="preserve">(п. 9.2.1 в ред. </w:t>
      </w:r>
      <w:hyperlink r:id="rId769">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70">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1">
        <w:r>
          <w:rPr>
            <w:color w:val="0000FF"/>
          </w:rPr>
          <w:t>формы N 6</w:t>
        </w:r>
      </w:hyperlink>
      <w:r>
        <w:t xml:space="preserve"> учитываются в </w:t>
      </w:r>
      <w:hyperlink w:anchor="P7512">
        <w:r>
          <w:rPr>
            <w:color w:val="0000FF"/>
          </w:rPr>
          <w:t>журнале N 59</w:t>
        </w:r>
      </w:hyperlink>
      <w:r>
        <w:t>.</w:t>
      </w:r>
    </w:p>
    <w:p w:rsidR="00D97B48" w:rsidRDefault="00D97B48">
      <w:pPr>
        <w:pStyle w:val="ConsPlusNormal"/>
        <w:jc w:val="both"/>
      </w:pPr>
      <w:r>
        <w:t xml:space="preserve">(в ред. </w:t>
      </w:r>
      <w:hyperlink r:id="rId772">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D97B48" w:rsidRDefault="00D97B48">
      <w:pPr>
        <w:pStyle w:val="ConsPlusNormal"/>
        <w:jc w:val="both"/>
      </w:pPr>
      <w:r>
        <w:t xml:space="preserve">(абзац введен </w:t>
      </w:r>
      <w:hyperlink r:id="rId773">
        <w:r>
          <w:rPr>
            <w:color w:val="0000FF"/>
          </w:rPr>
          <w:t>Приказом</w:t>
        </w:r>
      </w:hyperlink>
      <w:r>
        <w:t xml:space="preserve"> Судебного департамента при Верховном Суде РФ от 17.04.2017 N 71)</w:t>
      </w:r>
    </w:p>
    <w:p w:rsidR="00D97B48" w:rsidRDefault="00D97B48">
      <w:pPr>
        <w:pStyle w:val="ConsPlusNormal"/>
        <w:jc w:val="both"/>
      </w:pPr>
      <w:r>
        <w:t xml:space="preserve">(пп. 9.2.2 в ред. </w:t>
      </w:r>
      <w:hyperlink r:id="rId774">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5">
        <w:r>
          <w:rPr>
            <w:color w:val="0000FF"/>
          </w:rPr>
          <w:t>ч. 1.1 ст. 393</w:t>
        </w:r>
      </w:hyperlink>
      <w:r>
        <w:t xml:space="preserve"> УПК РФ).</w:t>
      </w:r>
    </w:p>
    <w:p w:rsidR="00D97B48" w:rsidRDefault="00D97B48">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D97B48" w:rsidRDefault="00D97B48">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D97B48" w:rsidRDefault="00D97B48">
      <w:pPr>
        <w:pStyle w:val="ConsPlusNormal"/>
        <w:jc w:val="both"/>
      </w:pPr>
      <w:r>
        <w:t xml:space="preserve">(в ред. </w:t>
      </w:r>
      <w:hyperlink r:id="rId777">
        <w:r>
          <w:rPr>
            <w:color w:val="0000FF"/>
          </w:rPr>
          <w:t>Приказа</w:t>
        </w:r>
      </w:hyperlink>
      <w:r>
        <w:t xml:space="preserve"> Судебного департамента при Верховном Суде РФ от 04.03.2019 N 42)</w:t>
      </w:r>
    </w:p>
    <w:p w:rsidR="00D97B48" w:rsidRDefault="00D97B48">
      <w:pPr>
        <w:pStyle w:val="ConsPlusNormal"/>
        <w:jc w:val="both"/>
      </w:pPr>
      <w:r>
        <w:t xml:space="preserve">(п. 9.2.3 в ред. </w:t>
      </w:r>
      <w:hyperlink r:id="rId778">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D97B48" w:rsidRDefault="00D97B48">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D97B48" w:rsidRDefault="00D97B48">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D97B48" w:rsidRDefault="00D97B48">
      <w:pPr>
        <w:pStyle w:val="ConsPlusNormal"/>
        <w:jc w:val="both"/>
      </w:pPr>
      <w:r>
        <w:t xml:space="preserve">(в ред. </w:t>
      </w:r>
      <w:hyperlink r:id="rId78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1">
        <w:r>
          <w:rPr>
            <w:color w:val="0000FF"/>
          </w:rPr>
          <w:t>п. 3 ст. 82</w:t>
        </w:r>
      </w:hyperlink>
      <w:r>
        <w:t xml:space="preserve"> УК РФ) либо после прохождения курса лечения от наркомании и медико-социальной реабилитации (</w:t>
      </w:r>
      <w:hyperlink r:id="rId782">
        <w:r>
          <w:rPr>
            <w:color w:val="0000FF"/>
          </w:rPr>
          <w:t>п. 3 ст. 82.1</w:t>
        </w:r>
      </w:hyperlink>
      <w:r>
        <w:t xml:space="preserve"> УК РФ) направляется в уголовно-исполнительную инспекцию для снятия с контроля.</w:t>
      </w:r>
    </w:p>
    <w:p w:rsidR="00D97B48" w:rsidRDefault="00D97B48">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D97B48" w:rsidRDefault="00D97B48">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D97B48" w:rsidRDefault="00D97B48">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D97B48" w:rsidRDefault="00D97B48">
      <w:pPr>
        <w:pStyle w:val="ConsPlusNormal"/>
        <w:jc w:val="both"/>
      </w:pPr>
      <w:r>
        <w:t xml:space="preserve">(п. 9.2.7 в ред. </w:t>
      </w:r>
      <w:hyperlink r:id="rId783">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D97B48" w:rsidRDefault="00D97B48">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D97B48" w:rsidRDefault="00D97B48">
      <w:pPr>
        <w:pStyle w:val="ConsPlusNormal"/>
        <w:jc w:val="both"/>
      </w:pPr>
      <w:r>
        <w:t xml:space="preserve">(в ред. </w:t>
      </w:r>
      <w:hyperlink r:id="rId784">
        <w:r>
          <w:rPr>
            <w:color w:val="0000FF"/>
          </w:rPr>
          <w:t>Приказа</w:t>
        </w:r>
      </w:hyperlink>
      <w:r>
        <w:t xml:space="preserve"> Судебного департамента при Верховном Суде РФ от 30.12.2025 N 266)</w:t>
      </w:r>
    </w:p>
    <w:p w:rsidR="00D97B48" w:rsidRDefault="00D97B48">
      <w:pPr>
        <w:pStyle w:val="ConsPlusNormal"/>
        <w:jc w:val="both"/>
      </w:pPr>
      <w:r>
        <w:t xml:space="preserve">(п. 9.2.8 в ред. </w:t>
      </w:r>
      <w:hyperlink r:id="rId78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D97B48" w:rsidRDefault="00D97B48">
      <w:pPr>
        <w:pStyle w:val="ConsPlusNormal"/>
        <w:jc w:val="both"/>
      </w:pPr>
      <w:r>
        <w:t xml:space="preserve">(в ред. Приказов Судебного департамента при Верховном Суде РФ от 03.12.2010 </w:t>
      </w:r>
      <w:hyperlink r:id="rId786">
        <w:r>
          <w:rPr>
            <w:color w:val="0000FF"/>
          </w:rPr>
          <w:t>N 270</w:t>
        </w:r>
      </w:hyperlink>
      <w:r>
        <w:t xml:space="preserve">, от 18.03.2013 </w:t>
      </w:r>
      <w:hyperlink r:id="rId787">
        <w:r>
          <w:rPr>
            <w:color w:val="0000FF"/>
          </w:rPr>
          <w:t>N 61</w:t>
        </w:r>
      </w:hyperlink>
      <w:r>
        <w:t>)</w:t>
      </w:r>
    </w:p>
    <w:p w:rsidR="00D97B48" w:rsidRDefault="00D97B48">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D97B48" w:rsidRDefault="00D97B48">
      <w:pPr>
        <w:pStyle w:val="ConsPlusNormal"/>
        <w:jc w:val="both"/>
      </w:pPr>
      <w:r>
        <w:t xml:space="preserve">(п. 9.2.9-1 введен </w:t>
      </w:r>
      <w:hyperlink r:id="rId788">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9">
        <w:r>
          <w:rPr>
            <w:color w:val="0000FF"/>
          </w:rPr>
          <w:t>ст. 60.1</w:t>
        </w:r>
      </w:hyperlink>
      <w:r>
        <w:t xml:space="preserve">, </w:t>
      </w:r>
      <w:hyperlink r:id="rId790">
        <w:r>
          <w:rPr>
            <w:color w:val="0000FF"/>
          </w:rPr>
          <w:t>60.2</w:t>
        </w:r>
      </w:hyperlink>
      <w:r>
        <w:t xml:space="preserve"> УИК РФ).</w:t>
      </w:r>
    </w:p>
    <w:p w:rsidR="00D97B48" w:rsidRDefault="00D97B48">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D97B48" w:rsidRDefault="00D97B48">
      <w:pPr>
        <w:pStyle w:val="ConsPlusNormal"/>
        <w:jc w:val="both"/>
      </w:pPr>
      <w:r>
        <w:t xml:space="preserve">(п. 9.2.9-2 введен </w:t>
      </w:r>
      <w:hyperlink r:id="rId791">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bookmarkStart w:id="24" w:name="P1103"/>
      <w:bookmarkEnd w:id="24"/>
      <w:r>
        <w:t xml:space="preserve">9.2.9-3. Исключен с 19 августа 2024 года. - </w:t>
      </w:r>
      <w:hyperlink r:id="rId792">
        <w:r>
          <w:rPr>
            <w:color w:val="0000FF"/>
          </w:rPr>
          <w:t>Приказ</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D97B48" w:rsidRDefault="00D97B48">
      <w:pPr>
        <w:pStyle w:val="ConsPlusNormal"/>
        <w:jc w:val="both"/>
      </w:pPr>
      <w:r>
        <w:t xml:space="preserve">(в ред. </w:t>
      </w:r>
      <w:hyperlink r:id="rId793">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D97B48" w:rsidRDefault="00D97B48">
      <w:pPr>
        <w:pStyle w:val="ConsPlusNormal"/>
        <w:jc w:val="both"/>
      </w:pPr>
      <w:r>
        <w:t xml:space="preserve">(п. 9.2.11 в ред. </w:t>
      </w:r>
      <w:hyperlink r:id="rId794">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D97B48" w:rsidRDefault="00D97B48">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5">
        <w:r>
          <w:rPr>
            <w:color w:val="0000FF"/>
          </w:rPr>
          <w:t>ст. 187</w:t>
        </w:r>
      </w:hyperlink>
      <w:r>
        <w:t xml:space="preserve"> Уголовно-исполнительного кодекса Российской Федерации, </w:t>
      </w:r>
      <w:hyperlink r:id="rId796">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D97B48" w:rsidRDefault="00D97B48">
      <w:pPr>
        <w:pStyle w:val="ConsPlusNormal"/>
        <w:jc w:val="both"/>
      </w:pPr>
      <w:r>
        <w:t xml:space="preserve">(в ред. Приказов Судебного департамента при Верховном Суде РФ от 03.12.2010 </w:t>
      </w:r>
      <w:hyperlink r:id="rId797">
        <w:r>
          <w:rPr>
            <w:color w:val="0000FF"/>
          </w:rPr>
          <w:t>N 270</w:t>
        </w:r>
      </w:hyperlink>
      <w:r>
        <w:t xml:space="preserve">, от 18.03.2013 </w:t>
      </w:r>
      <w:hyperlink r:id="rId798">
        <w:r>
          <w:rPr>
            <w:color w:val="0000FF"/>
          </w:rPr>
          <w:t>N 61</w:t>
        </w:r>
      </w:hyperlink>
      <w:r>
        <w:t xml:space="preserve">, от 16.04.2014 </w:t>
      </w:r>
      <w:hyperlink r:id="rId799">
        <w:r>
          <w:rPr>
            <w:color w:val="0000FF"/>
          </w:rPr>
          <w:t>N 90</w:t>
        </w:r>
      </w:hyperlink>
      <w:r>
        <w:t>)</w:t>
      </w:r>
    </w:p>
    <w:p w:rsidR="00D97B48" w:rsidRDefault="00D97B48">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D97B48" w:rsidRDefault="00D97B48">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D97B48" w:rsidRDefault="00D97B48">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800">
        <w:r>
          <w:rPr>
            <w:color w:val="0000FF"/>
          </w:rPr>
          <w:t>законному представителю</w:t>
        </w:r>
      </w:hyperlink>
      <w:r>
        <w:t xml:space="preserve"> осужденного.</w:t>
      </w:r>
    </w:p>
    <w:p w:rsidR="00D97B48" w:rsidRDefault="00D97B48">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D97B48" w:rsidRDefault="00D97B48">
      <w:pPr>
        <w:pStyle w:val="ConsPlusNormal"/>
        <w:jc w:val="both"/>
      </w:pPr>
      <w:r>
        <w:t xml:space="preserve">(в ред. </w:t>
      </w:r>
      <w:hyperlink r:id="rId802">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D97B48" w:rsidRDefault="00D97B48">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3">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4">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D97B48" w:rsidRDefault="00D97B48">
      <w:pPr>
        <w:pStyle w:val="ConsPlusNormal"/>
        <w:jc w:val="both"/>
      </w:pPr>
      <w:r>
        <w:t xml:space="preserve">(абзац введен </w:t>
      </w:r>
      <w:hyperlink r:id="rId805">
        <w:r>
          <w:rPr>
            <w:color w:val="0000FF"/>
          </w:rPr>
          <w:t>Приказом</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 xml:space="preserve">В случае назначения судом наказания в виде штрафа в порядке </w:t>
      </w:r>
      <w:hyperlink r:id="rId806">
        <w:r>
          <w:rPr>
            <w:color w:val="0000FF"/>
          </w:rPr>
          <w:t>ч. 5 ст. 69</w:t>
        </w:r>
      </w:hyperlink>
      <w:r>
        <w:t xml:space="preserve"> УК РФ или </w:t>
      </w:r>
      <w:hyperlink r:id="rId807">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D97B48" w:rsidRDefault="00D97B48">
      <w:pPr>
        <w:pStyle w:val="ConsPlusNormal"/>
        <w:jc w:val="both"/>
      </w:pPr>
      <w:r>
        <w:t xml:space="preserve">(абзац введен </w:t>
      </w:r>
      <w:hyperlink r:id="rId808">
        <w:r>
          <w:rPr>
            <w:color w:val="0000FF"/>
          </w:rPr>
          <w:t>Приказом</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 xml:space="preserve">После получения судом, назначившим наказание в виде штрафа в порядке </w:t>
      </w:r>
      <w:hyperlink r:id="rId809">
        <w:r>
          <w:rPr>
            <w:color w:val="0000FF"/>
          </w:rPr>
          <w:t>ч. 5 ст. 69</w:t>
        </w:r>
      </w:hyperlink>
      <w:r>
        <w:t xml:space="preserve"> УК РФ и </w:t>
      </w:r>
      <w:hyperlink r:id="rId810">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D97B48" w:rsidRDefault="00D97B48">
      <w:pPr>
        <w:pStyle w:val="ConsPlusNormal"/>
        <w:jc w:val="both"/>
      </w:pPr>
      <w:r>
        <w:t xml:space="preserve">(абзац введен </w:t>
      </w:r>
      <w:hyperlink r:id="rId811">
        <w:r>
          <w:rPr>
            <w:color w:val="0000FF"/>
          </w:rPr>
          <w:t>Приказом</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2">
        <w:r>
          <w:rPr>
            <w:color w:val="0000FF"/>
          </w:rPr>
          <w:t>ч. 5 ст. 69</w:t>
        </w:r>
      </w:hyperlink>
      <w:r>
        <w:t xml:space="preserve"> УК РФ или </w:t>
      </w:r>
      <w:hyperlink r:id="rId813">
        <w:r>
          <w:rPr>
            <w:color w:val="0000FF"/>
          </w:rPr>
          <w:t>ст. 70</w:t>
        </w:r>
      </w:hyperlink>
      <w:r>
        <w:t xml:space="preserve"> УК РФ судом, назначившим наказание в виде штрафа в порядке </w:t>
      </w:r>
      <w:hyperlink r:id="rId814">
        <w:r>
          <w:rPr>
            <w:color w:val="0000FF"/>
          </w:rPr>
          <w:t>ч. 5 ст. 69</w:t>
        </w:r>
      </w:hyperlink>
      <w:r>
        <w:t xml:space="preserve"> УК РФ или </w:t>
      </w:r>
      <w:hyperlink r:id="rId815">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D97B48" w:rsidRDefault="00D97B48">
      <w:pPr>
        <w:pStyle w:val="ConsPlusNormal"/>
        <w:jc w:val="both"/>
      </w:pPr>
      <w:r>
        <w:t xml:space="preserve">(абзац введен </w:t>
      </w:r>
      <w:hyperlink r:id="rId816">
        <w:r>
          <w:rPr>
            <w:color w:val="0000FF"/>
          </w:rPr>
          <w:t>Приказом</w:t>
        </w:r>
      </w:hyperlink>
      <w:r>
        <w:t xml:space="preserve"> Судебного департамента при Верховном Суде РФ от 09.04.2015 N 95)</w:t>
      </w:r>
    </w:p>
    <w:p w:rsidR="00D97B48" w:rsidRDefault="00D97B48">
      <w:pPr>
        <w:pStyle w:val="ConsPlusNormal"/>
        <w:jc w:val="both"/>
      </w:pPr>
      <w:r>
        <w:t xml:space="preserve">(п. 9.2.16 в ред. </w:t>
      </w:r>
      <w:hyperlink r:id="rId817">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D97B48" w:rsidRDefault="00D97B48">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8">
        <w:r>
          <w:rPr>
            <w:color w:val="0000FF"/>
          </w:rPr>
          <w:t>статья 4</w:t>
        </w:r>
      </w:hyperlink>
      <w:r>
        <w:t xml:space="preserve"> Федерального закона от 28.03.1998 N 53-ФЗ "О воинской обязанности и военной службе").</w:t>
      </w:r>
    </w:p>
    <w:p w:rsidR="00D97B48" w:rsidRDefault="00D97B48">
      <w:pPr>
        <w:pStyle w:val="ConsPlusNormal"/>
        <w:jc w:val="both"/>
      </w:pPr>
      <w:r>
        <w:t xml:space="preserve">(в ред. </w:t>
      </w:r>
      <w:hyperlink r:id="rId819">
        <w:r>
          <w:rPr>
            <w:color w:val="0000FF"/>
          </w:rPr>
          <w:t>Приказа</w:t>
        </w:r>
      </w:hyperlink>
      <w:r>
        <w:t xml:space="preserve"> Судебного департамента при Верховном Суде РФ от 10.03.2025 N 33)</w:t>
      </w:r>
    </w:p>
    <w:p w:rsidR="00D97B48" w:rsidRDefault="00D97B48">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20">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1">
        <w:r>
          <w:rPr>
            <w:color w:val="0000FF"/>
          </w:rPr>
          <w:t>ч. 3 ст. 24</w:t>
        </w:r>
      </w:hyperlink>
      <w:r>
        <w:t xml:space="preserve"> Федерального закона от 28.04.2023 N 138-ФЗ "О гражданстве Российской Федерации").</w:t>
      </w:r>
    </w:p>
    <w:p w:rsidR="00D97B48" w:rsidRDefault="00D97B48">
      <w:pPr>
        <w:pStyle w:val="ConsPlusNormal"/>
        <w:jc w:val="both"/>
      </w:pPr>
      <w:r>
        <w:t xml:space="preserve">(абзац введен </w:t>
      </w:r>
      <w:hyperlink r:id="rId822">
        <w:r>
          <w:rPr>
            <w:color w:val="0000FF"/>
          </w:rPr>
          <w:t>Приказом</w:t>
        </w:r>
      </w:hyperlink>
      <w:r>
        <w:t xml:space="preserve"> Судебного департамента при Верховном Суде РФ от 10.03.2025 N 33)</w:t>
      </w:r>
    </w:p>
    <w:p w:rsidR="00D97B48" w:rsidRDefault="00D97B48">
      <w:pPr>
        <w:pStyle w:val="ConsPlusNormal"/>
        <w:jc w:val="both"/>
      </w:pPr>
      <w:r>
        <w:t xml:space="preserve">(п. 9.2.18 в ред. </w:t>
      </w:r>
      <w:hyperlink r:id="rId823">
        <w:r>
          <w:rPr>
            <w:color w:val="0000FF"/>
          </w:rPr>
          <w:t>Приказа</w:t>
        </w:r>
      </w:hyperlink>
      <w:r>
        <w:t xml:space="preserve"> Судебного департамента при Верховном Суде РФ от 11.10.2024 N 230)</w:t>
      </w:r>
    </w:p>
    <w:p w:rsidR="00D97B48" w:rsidRDefault="00D97B48">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D97B48" w:rsidRDefault="00D97B48">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D97B48" w:rsidRDefault="00D97B48">
      <w:pPr>
        <w:pStyle w:val="ConsPlusNormal"/>
        <w:jc w:val="both"/>
      </w:pPr>
      <w:r>
        <w:t xml:space="preserve">(в ред. </w:t>
      </w:r>
      <w:hyperlink r:id="rId824">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Кроме того:</w:t>
      </w:r>
    </w:p>
    <w:p w:rsidR="00D97B48" w:rsidRDefault="00D97B48">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D97B48" w:rsidRDefault="00D97B48">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D97B48" w:rsidRDefault="00D97B48">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D97B48" w:rsidRDefault="00D97B48">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D97B48" w:rsidRDefault="00D97B48">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D97B48" w:rsidRDefault="00D97B48">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D97B48" w:rsidRDefault="00D97B48">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D97B48" w:rsidRDefault="00D97B48">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D97B48" w:rsidRDefault="00D97B48">
      <w:pPr>
        <w:pStyle w:val="ConsPlusNormal"/>
        <w:jc w:val="both"/>
      </w:pPr>
      <w:r>
        <w:t xml:space="preserve">(пп. "е" введен </w:t>
      </w:r>
      <w:hyperlink r:id="rId825">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D97B48" w:rsidRDefault="00D97B48">
      <w:pPr>
        <w:pStyle w:val="ConsPlusNormal"/>
        <w:jc w:val="both"/>
      </w:pPr>
      <w:r>
        <w:t xml:space="preserve">(в ред. Приказов Судебного департамента при Верховном Суде РФ от 03.12.2010 </w:t>
      </w:r>
      <w:hyperlink r:id="rId826">
        <w:r>
          <w:rPr>
            <w:color w:val="0000FF"/>
          </w:rPr>
          <w:t>N 270</w:t>
        </w:r>
      </w:hyperlink>
      <w:r>
        <w:t xml:space="preserve">, от 18.03.2013 </w:t>
      </w:r>
      <w:hyperlink r:id="rId827">
        <w:r>
          <w:rPr>
            <w:color w:val="0000FF"/>
          </w:rPr>
          <w:t>N 61</w:t>
        </w:r>
      </w:hyperlink>
      <w:r>
        <w:t xml:space="preserve">, от 09.04.2015 </w:t>
      </w:r>
      <w:hyperlink r:id="rId828">
        <w:r>
          <w:rPr>
            <w:color w:val="0000FF"/>
          </w:rPr>
          <w:t>N 95</w:t>
        </w:r>
      </w:hyperlink>
      <w:r>
        <w:t xml:space="preserve">, от 18.02.2016 </w:t>
      </w:r>
      <w:hyperlink r:id="rId829">
        <w:r>
          <w:rPr>
            <w:color w:val="0000FF"/>
          </w:rPr>
          <w:t>N 33</w:t>
        </w:r>
      </w:hyperlink>
      <w:r>
        <w:t xml:space="preserve">, от 04.03.2019 </w:t>
      </w:r>
      <w:hyperlink r:id="rId830">
        <w:r>
          <w:rPr>
            <w:color w:val="0000FF"/>
          </w:rPr>
          <w:t>N 42</w:t>
        </w:r>
      </w:hyperlink>
      <w:r>
        <w:t xml:space="preserve">, от 21.10.2019 </w:t>
      </w:r>
      <w:hyperlink r:id="rId831">
        <w:r>
          <w:rPr>
            <w:color w:val="0000FF"/>
          </w:rPr>
          <w:t>N 238</w:t>
        </w:r>
      </w:hyperlink>
      <w:r>
        <w:t>)</w:t>
      </w:r>
    </w:p>
    <w:p w:rsidR="00D97B48" w:rsidRDefault="00D97B48">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2">
        <w:r>
          <w:rPr>
            <w:color w:val="0000FF"/>
          </w:rPr>
          <w:t>ст. 393</w:t>
        </w:r>
      </w:hyperlink>
      <w:r>
        <w:t xml:space="preserve"> УПК РФ).</w:t>
      </w:r>
    </w:p>
    <w:p w:rsidR="00D97B48" w:rsidRDefault="00D97B48">
      <w:pPr>
        <w:pStyle w:val="ConsPlusNormal"/>
        <w:jc w:val="both"/>
      </w:pPr>
      <w:r>
        <w:t xml:space="preserve">(в ред. Приказов Судебного департамента при Верховном Суде РФ от 17.04.2017 </w:t>
      </w:r>
      <w:hyperlink r:id="rId833">
        <w:r>
          <w:rPr>
            <w:color w:val="0000FF"/>
          </w:rPr>
          <w:t>N 71</w:t>
        </w:r>
      </w:hyperlink>
      <w:r>
        <w:t xml:space="preserve">, от </w:t>
      </w:r>
      <w:r>
        <w:lastRenderedPageBreak/>
        <w:t xml:space="preserve">04.03.2019 </w:t>
      </w:r>
      <w:hyperlink r:id="rId834">
        <w:r>
          <w:rPr>
            <w:color w:val="0000FF"/>
          </w:rPr>
          <w:t>N 42</w:t>
        </w:r>
      </w:hyperlink>
      <w:r>
        <w:t>)</w:t>
      </w:r>
    </w:p>
    <w:p w:rsidR="00D97B48" w:rsidRDefault="00D97B48">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D97B48" w:rsidRDefault="00D97B48">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D97B48" w:rsidRDefault="00D97B48">
      <w:pPr>
        <w:pStyle w:val="ConsPlusNormal"/>
        <w:jc w:val="both"/>
      </w:pPr>
      <w:r>
        <w:t xml:space="preserve">(в ред. </w:t>
      </w:r>
      <w:hyperlink r:id="rId836">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В исполнительных документах обязательно указываются статьи </w:t>
      </w:r>
      <w:hyperlink r:id="rId837">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D97B48" w:rsidRDefault="00D97B48">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D97B48" w:rsidRDefault="00D97B48">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D97B48" w:rsidRDefault="00D97B48">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8">
        <w:r>
          <w:rPr>
            <w:color w:val="0000FF"/>
          </w:rPr>
          <w:t>ч. 1.1 ст. 13</w:t>
        </w:r>
      </w:hyperlink>
      <w:r>
        <w:t xml:space="preserve"> Федерального закона "Об исполнительном производстве").</w:t>
      </w:r>
    </w:p>
    <w:p w:rsidR="00D97B48" w:rsidRDefault="00D97B48">
      <w:pPr>
        <w:pStyle w:val="ConsPlusNormal"/>
        <w:jc w:val="both"/>
      </w:pPr>
      <w:r>
        <w:t xml:space="preserve">(абзац введен </w:t>
      </w:r>
      <w:hyperlink r:id="rId839">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40">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D97B48" w:rsidRDefault="00D97B48">
      <w:pPr>
        <w:pStyle w:val="ConsPlusNormal"/>
        <w:jc w:val="both"/>
      </w:pPr>
      <w:r>
        <w:t xml:space="preserve">(абзац введен </w:t>
      </w:r>
      <w:hyperlink r:id="rId841">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D97B48" w:rsidRDefault="00D97B48">
      <w:pPr>
        <w:pStyle w:val="ConsPlusNormal"/>
        <w:jc w:val="both"/>
      </w:pPr>
      <w:r>
        <w:t xml:space="preserve">(в ред. </w:t>
      </w:r>
      <w:hyperlink r:id="rId842">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D97B48" w:rsidRDefault="00D97B48">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D97B48" w:rsidRDefault="00D97B48">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rsidR="00D97B48" w:rsidRDefault="00D97B48">
      <w:pPr>
        <w:pStyle w:val="ConsPlusNormal"/>
        <w:jc w:val="both"/>
      </w:pPr>
      <w:r>
        <w:t xml:space="preserve">(п. 9.2.23 в ред. </w:t>
      </w:r>
      <w:hyperlink r:id="rId843">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9.2.24. Исключен с 4 марта 2019 года. - </w:t>
      </w:r>
      <w:hyperlink r:id="rId844">
        <w:r>
          <w:rPr>
            <w:color w:val="0000FF"/>
          </w:rPr>
          <w:t>Приказ</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D97B48" w:rsidRDefault="00D97B48">
      <w:pPr>
        <w:pStyle w:val="ConsPlusNormal"/>
        <w:jc w:val="both"/>
      </w:pPr>
      <w:r>
        <w:t xml:space="preserve">(п. 9.2.25 в ред. </w:t>
      </w:r>
      <w:hyperlink r:id="rId84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D97B48" w:rsidRDefault="00D97B48">
      <w:pPr>
        <w:pStyle w:val="ConsPlusNormal"/>
        <w:jc w:val="both"/>
      </w:pPr>
      <w:r>
        <w:t xml:space="preserve">(в ред. </w:t>
      </w:r>
      <w:hyperlink r:id="rId846">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D97B48" w:rsidRDefault="00D97B48">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D97B48" w:rsidRDefault="00D97B48">
      <w:pPr>
        <w:pStyle w:val="ConsPlusNormal"/>
        <w:spacing w:before="220"/>
        <w:ind w:firstLine="540"/>
        <w:jc w:val="both"/>
      </w:pPr>
      <w:r>
        <w:t xml:space="preserve">В исполнительном документе должна быть указана статья </w:t>
      </w:r>
      <w:hyperlink r:id="rId847">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D97B48" w:rsidRDefault="00D97B48">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D97B48" w:rsidRDefault="00D97B48">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D97B48" w:rsidRDefault="00D97B48">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D97B48" w:rsidRDefault="00D97B48">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D97B48" w:rsidRDefault="00D97B48">
      <w:pPr>
        <w:pStyle w:val="ConsPlusNormal"/>
        <w:spacing w:before="220"/>
        <w:ind w:firstLine="540"/>
        <w:jc w:val="both"/>
      </w:pPr>
      <w:r>
        <w:t xml:space="preserve">Абзац исключен. - </w:t>
      </w:r>
      <w:hyperlink r:id="rId848">
        <w:r>
          <w:rPr>
            <w:color w:val="0000FF"/>
          </w:rPr>
          <w:t>Приказ</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D97B48" w:rsidRDefault="00D97B48">
      <w:pPr>
        <w:pStyle w:val="ConsPlusNormal"/>
        <w:jc w:val="both"/>
      </w:pPr>
      <w:r>
        <w:lastRenderedPageBreak/>
        <w:t xml:space="preserve">(в ред. </w:t>
      </w:r>
      <w:hyperlink r:id="rId849">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D97B48" w:rsidRDefault="00D97B48">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D97B48" w:rsidRDefault="00D97B48">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D97B48" w:rsidRDefault="00D97B48">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D97B48" w:rsidRDefault="00D97B48">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D97B48" w:rsidRDefault="00D97B48">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D97B48" w:rsidRDefault="00D97B48">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50">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D97B48" w:rsidRDefault="00D97B48">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D97B48" w:rsidRDefault="00D97B48">
      <w:pPr>
        <w:pStyle w:val="ConsPlusNormal"/>
        <w:jc w:val="both"/>
      </w:pPr>
      <w:r>
        <w:t xml:space="preserve">(пп. "д" в ред. </w:t>
      </w:r>
      <w:hyperlink r:id="rId851">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D97B48" w:rsidRDefault="00D97B48">
      <w:pPr>
        <w:pStyle w:val="ConsPlusNormal"/>
        <w:jc w:val="both"/>
      </w:pPr>
      <w:r>
        <w:t xml:space="preserve">(в ред. Приказов Судебного департамента при Верховном Суде РФ от 03.12.2010 </w:t>
      </w:r>
      <w:hyperlink r:id="rId852">
        <w:r>
          <w:rPr>
            <w:color w:val="0000FF"/>
          </w:rPr>
          <w:t>N 270</w:t>
        </w:r>
      </w:hyperlink>
      <w:r>
        <w:t xml:space="preserve">, от 17.04.2017 </w:t>
      </w:r>
      <w:hyperlink r:id="rId853">
        <w:r>
          <w:rPr>
            <w:color w:val="0000FF"/>
          </w:rPr>
          <w:t>N 71</w:t>
        </w:r>
      </w:hyperlink>
      <w:r>
        <w:t>)</w:t>
      </w:r>
    </w:p>
    <w:p w:rsidR="00D97B48" w:rsidRDefault="00D97B48">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D97B48" w:rsidRDefault="00D97B48">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D97B48" w:rsidRDefault="00D97B48">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D97B48" w:rsidRDefault="00D97B48">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D97B48" w:rsidRDefault="00D97B48">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D97B48" w:rsidRDefault="00D97B48">
      <w:pPr>
        <w:pStyle w:val="ConsPlusNormal"/>
        <w:jc w:val="both"/>
      </w:pPr>
      <w:r>
        <w:t xml:space="preserve">(пп. "б" в ред. </w:t>
      </w:r>
      <w:hyperlink r:id="rId854">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D97B48" w:rsidRDefault="00D97B48">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D97B48" w:rsidRDefault="00D97B48">
      <w:pPr>
        <w:pStyle w:val="ConsPlusNormal"/>
        <w:jc w:val="both"/>
      </w:pPr>
      <w:r>
        <w:t xml:space="preserve">(пп. "г" в ред. </w:t>
      </w:r>
      <w:hyperlink r:id="rId855">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D97B48" w:rsidRDefault="00D97B48">
      <w:pPr>
        <w:pStyle w:val="ConsPlusNormal"/>
        <w:jc w:val="both"/>
      </w:pPr>
      <w:r>
        <w:t xml:space="preserve">(в ред. </w:t>
      </w:r>
      <w:hyperlink r:id="rId856">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D97B48" w:rsidRDefault="00D97B48">
      <w:pPr>
        <w:pStyle w:val="ConsPlusNormal"/>
        <w:jc w:val="both"/>
      </w:pPr>
      <w:r>
        <w:t xml:space="preserve">(пп. "е" введен </w:t>
      </w:r>
      <w:hyperlink r:id="rId857">
        <w:r>
          <w:rPr>
            <w:color w:val="0000FF"/>
          </w:rPr>
          <w:t>Приказом</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D97B48" w:rsidRDefault="00D97B48">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D97B48" w:rsidRDefault="00D97B48">
      <w:pPr>
        <w:pStyle w:val="ConsPlusNormal"/>
        <w:spacing w:before="220"/>
        <w:ind w:firstLine="540"/>
        <w:jc w:val="both"/>
      </w:pPr>
      <w:r>
        <w:t xml:space="preserve">9.2.33. Исключен. - </w:t>
      </w:r>
      <w:hyperlink r:id="rId858">
        <w:r>
          <w:rPr>
            <w:color w:val="0000FF"/>
          </w:rPr>
          <w:t>Приказ</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D97B48" w:rsidRDefault="00D97B48">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rsidR="00D97B48" w:rsidRDefault="00D97B48">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D97B48" w:rsidRDefault="00D97B48">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D97B48" w:rsidRDefault="00D97B48">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D97B48" w:rsidRDefault="00D97B48">
      <w:pPr>
        <w:pStyle w:val="ConsPlusNormal"/>
        <w:spacing w:before="220"/>
        <w:ind w:firstLine="540"/>
        <w:jc w:val="both"/>
      </w:pPr>
      <w:r>
        <w:t xml:space="preserve">г) замены лишения свободы более мягким видом наказания в порядке </w:t>
      </w:r>
      <w:hyperlink r:id="rId859">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D97B48" w:rsidRDefault="00D97B48">
      <w:pPr>
        <w:pStyle w:val="ConsPlusNormal"/>
        <w:spacing w:before="220"/>
        <w:ind w:firstLine="540"/>
        <w:jc w:val="both"/>
      </w:pPr>
      <w:r>
        <w:t xml:space="preserve">д) отмены условного осуждения к лишению свободы в порядке </w:t>
      </w:r>
      <w:hyperlink r:id="rId860">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1">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2">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D97B48" w:rsidRDefault="00D97B48">
      <w:pPr>
        <w:pStyle w:val="ConsPlusNormal"/>
        <w:jc w:val="both"/>
      </w:pPr>
      <w:r>
        <w:t xml:space="preserve">(пп. 9.2.35 в ред. </w:t>
      </w:r>
      <w:hyperlink r:id="rId863">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D97B48" w:rsidRDefault="00D97B48">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D97B48" w:rsidRDefault="00D97B48">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D97B48" w:rsidRDefault="00D97B48">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4">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D97B48" w:rsidRDefault="00D97B48">
      <w:pPr>
        <w:pStyle w:val="ConsPlusNormal"/>
        <w:jc w:val="both"/>
      </w:pPr>
      <w:r>
        <w:t xml:space="preserve">(в ред. </w:t>
      </w:r>
      <w:hyperlink r:id="rId865">
        <w:r>
          <w:rPr>
            <w:color w:val="0000FF"/>
          </w:rPr>
          <w:t>Приказа</w:t>
        </w:r>
      </w:hyperlink>
      <w:r>
        <w:t xml:space="preserve"> Судебного департамента при Верховном Суде РФ от 04.03.2019 N 42)</w:t>
      </w:r>
    </w:p>
    <w:p w:rsidR="00D97B48" w:rsidRDefault="00D97B48">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6">
        <w:r>
          <w:rPr>
            <w:color w:val="0000FF"/>
          </w:rPr>
          <w:t>ст. 393</w:t>
        </w:r>
      </w:hyperlink>
      <w:r>
        <w:t xml:space="preserve"> УПК РФ (</w:t>
      </w:r>
      <w:hyperlink r:id="rId867">
        <w:r>
          <w:rPr>
            <w:color w:val="0000FF"/>
          </w:rPr>
          <w:t>ст. 446.4</w:t>
        </w:r>
      </w:hyperlink>
      <w:r>
        <w:t xml:space="preserve"> УПК РФ).</w:t>
      </w:r>
    </w:p>
    <w:p w:rsidR="00D97B48" w:rsidRDefault="00D97B48">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D97B48" w:rsidRDefault="00D97B48">
      <w:pPr>
        <w:pStyle w:val="ConsPlusNormal"/>
        <w:spacing w:before="220"/>
        <w:ind w:firstLine="540"/>
        <w:jc w:val="both"/>
      </w:pPr>
      <w:r>
        <w:t xml:space="preserve">При вынесении судом в порядке </w:t>
      </w:r>
      <w:hyperlink r:id="rId868">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D97B48" w:rsidRDefault="00D97B48">
      <w:pPr>
        <w:pStyle w:val="ConsPlusNormal"/>
        <w:jc w:val="both"/>
      </w:pPr>
      <w:r>
        <w:t xml:space="preserve">(п. 9.2.37 введен </w:t>
      </w:r>
      <w:hyperlink r:id="rId869">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70">
        <w:r>
          <w:rPr>
            <w:color w:val="0000FF"/>
          </w:rPr>
          <w:t>статья 32</w:t>
        </w:r>
      </w:hyperlink>
      <w:r>
        <w:t xml:space="preserve"> Федерального закона от 13 июля 2015 г. N 218-ФЗ "О государственной регистрации недвижимости").</w:t>
      </w:r>
    </w:p>
    <w:p w:rsidR="00D97B48" w:rsidRDefault="00D97B48">
      <w:pPr>
        <w:pStyle w:val="ConsPlusNormal"/>
        <w:jc w:val="both"/>
      </w:pPr>
      <w:r>
        <w:t xml:space="preserve">(п. 9.2.38 введен </w:t>
      </w:r>
      <w:hyperlink r:id="rId871">
        <w:r>
          <w:rPr>
            <w:color w:val="0000FF"/>
          </w:rPr>
          <w:t>Приказом</w:t>
        </w:r>
      </w:hyperlink>
      <w:r>
        <w:t xml:space="preserve"> Судебного департамента при Верховном Суде РФ от 09.01.2018 N 2)</w:t>
      </w:r>
    </w:p>
    <w:p w:rsidR="00D97B48" w:rsidRDefault="00D97B48">
      <w:pPr>
        <w:pStyle w:val="ConsPlusNormal"/>
        <w:ind w:firstLine="540"/>
        <w:jc w:val="both"/>
      </w:pPr>
    </w:p>
    <w:p w:rsidR="00D97B48" w:rsidRDefault="00D97B48">
      <w:pPr>
        <w:pStyle w:val="ConsPlusTitle"/>
        <w:jc w:val="center"/>
        <w:outlineLvl w:val="2"/>
      </w:pPr>
      <w:r>
        <w:t>9.3. Обращение к исполнению судебных актов по гражданским</w:t>
      </w:r>
    </w:p>
    <w:p w:rsidR="00D97B48" w:rsidRDefault="00D97B48">
      <w:pPr>
        <w:pStyle w:val="ConsPlusTitle"/>
        <w:jc w:val="center"/>
      </w:pPr>
      <w:r>
        <w:t>и административным делам</w:t>
      </w:r>
    </w:p>
    <w:p w:rsidR="00D97B48" w:rsidRDefault="00D97B48">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22.12.2021 N 244)</w:t>
      </w:r>
    </w:p>
    <w:p w:rsidR="00D97B48" w:rsidRDefault="00D97B48">
      <w:pPr>
        <w:pStyle w:val="ConsPlusNormal"/>
        <w:jc w:val="center"/>
      </w:pPr>
    </w:p>
    <w:p w:rsidR="00D97B48" w:rsidRDefault="00D97B48">
      <w:pPr>
        <w:pStyle w:val="ConsPlusNormal"/>
        <w:jc w:val="center"/>
      </w:pPr>
      <w:r>
        <w:t xml:space="preserve">(в ред. </w:t>
      </w:r>
      <w:hyperlink r:id="rId873">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18.03.2013 N 61)</w:t>
      </w:r>
    </w:p>
    <w:p w:rsidR="00D97B48" w:rsidRDefault="00D97B48">
      <w:pPr>
        <w:pStyle w:val="ConsPlusNormal"/>
        <w:ind w:firstLine="540"/>
        <w:jc w:val="both"/>
      </w:pPr>
    </w:p>
    <w:p w:rsidR="00D97B48" w:rsidRDefault="00D97B48">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4">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5">
        <w:r>
          <w:rPr>
            <w:color w:val="0000FF"/>
          </w:rPr>
          <w:t>КАС</w:t>
        </w:r>
      </w:hyperlink>
      <w:r>
        <w:t xml:space="preserve"> РФ, к исполнительному документу прилагается заверенная надлежащим образом копия судебного акта.</w:t>
      </w:r>
    </w:p>
    <w:p w:rsidR="00D97B48" w:rsidRDefault="00D97B48">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D97B48" w:rsidRDefault="00D97B48">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D97B48" w:rsidRDefault="00D97B48">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6">
        <w:r>
          <w:rPr>
            <w:color w:val="0000FF"/>
          </w:rPr>
          <w:t>статья 353</w:t>
        </w:r>
      </w:hyperlink>
      <w:r>
        <w:t xml:space="preserve"> КАС РФ).</w:t>
      </w:r>
    </w:p>
    <w:p w:rsidR="00D97B48" w:rsidRDefault="00D97B48">
      <w:pPr>
        <w:pStyle w:val="ConsPlusNormal"/>
        <w:spacing w:before="220"/>
        <w:ind w:firstLine="540"/>
        <w:jc w:val="both"/>
      </w:pPr>
      <w:r>
        <w:t xml:space="preserve">При отсутствии возможности указать сведения, предусмотренные </w:t>
      </w:r>
      <w:hyperlink r:id="rId877">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8">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9">
        <w:r>
          <w:rPr>
            <w:color w:val="0000FF"/>
          </w:rPr>
          <w:t>часть 3.3 статьи 353</w:t>
        </w:r>
      </w:hyperlink>
      <w:r>
        <w:t xml:space="preserve"> КАС РФ).</w:t>
      </w:r>
    </w:p>
    <w:p w:rsidR="00D97B48" w:rsidRDefault="00D97B48">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D97B48" w:rsidRDefault="00D97B48">
      <w:pPr>
        <w:pStyle w:val="ConsPlusNormal"/>
        <w:jc w:val="both"/>
      </w:pPr>
      <w:r>
        <w:t xml:space="preserve">(в ред. </w:t>
      </w:r>
      <w:hyperlink r:id="rId880">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1">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D97B48" w:rsidRDefault="00D97B48">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2">
        <w:r>
          <w:rPr>
            <w:color w:val="0000FF"/>
          </w:rPr>
          <w:t>статья 32</w:t>
        </w:r>
      </w:hyperlink>
      <w:r>
        <w:t xml:space="preserve"> Федерального закона от 13 июля 2015 г. N 218-ФЗ "О государственной регистрации недвижимости").</w:t>
      </w:r>
    </w:p>
    <w:p w:rsidR="00D97B48" w:rsidRDefault="00D97B48">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3">
        <w:r>
          <w:rPr>
            <w:color w:val="0000FF"/>
          </w:rPr>
          <w:t>статья 34</w:t>
        </w:r>
      </w:hyperlink>
      <w:r>
        <w:t xml:space="preserve"> ГК РФ).</w:t>
      </w:r>
    </w:p>
    <w:p w:rsidR="00D97B48" w:rsidRDefault="00D97B48">
      <w:pPr>
        <w:pStyle w:val="ConsPlusNormal"/>
        <w:jc w:val="both"/>
      </w:pPr>
      <w:r>
        <w:t xml:space="preserve">(п. 9.3.1 в ред. </w:t>
      </w:r>
      <w:hyperlink r:id="rId88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D97B48" w:rsidRDefault="00D97B48">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5">
        <w:r>
          <w:rPr>
            <w:color w:val="0000FF"/>
          </w:rPr>
          <w:t>ст. 428</w:t>
        </w:r>
      </w:hyperlink>
      <w:r>
        <w:t xml:space="preserve"> ГПК РФ, </w:t>
      </w:r>
      <w:hyperlink r:id="rId886">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D97B48" w:rsidRDefault="00D97B48">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D97B48" w:rsidRDefault="00D97B48">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D97B48" w:rsidRDefault="00D97B48">
      <w:pPr>
        <w:pStyle w:val="ConsPlusNormal"/>
        <w:jc w:val="both"/>
      </w:pPr>
      <w:r>
        <w:t xml:space="preserve">(абзац введен </w:t>
      </w:r>
      <w:hyperlink r:id="rId888">
        <w:r>
          <w:rPr>
            <w:color w:val="0000FF"/>
          </w:rPr>
          <w:t>Приказом</w:t>
        </w:r>
      </w:hyperlink>
      <w:r>
        <w:t xml:space="preserve"> Судебного департамента при Верховном Суде РФ от 19.08.2024 N 193)</w:t>
      </w:r>
    </w:p>
    <w:p w:rsidR="00D97B48" w:rsidRDefault="00D97B48">
      <w:pPr>
        <w:pStyle w:val="ConsPlusNormal"/>
        <w:jc w:val="both"/>
      </w:pPr>
      <w:r>
        <w:t xml:space="preserve">(п. 9.3.2 в ред. </w:t>
      </w:r>
      <w:hyperlink r:id="rId889">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D97B48" w:rsidRDefault="00D97B48">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D97B48" w:rsidRDefault="00D97B48">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D97B48" w:rsidRDefault="00D97B48">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19.08.2024 N 193)</w:t>
      </w:r>
    </w:p>
    <w:p w:rsidR="00D97B48" w:rsidRDefault="00D97B48">
      <w:pPr>
        <w:pStyle w:val="ConsPlusNormal"/>
        <w:jc w:val="both"/>
      </w:pPr>
      <w:r>
        <w:t xml:space="preserve">(п. 9.3.3 в ред. </w:t>
      </w:r>
      <w:hyperlink r:id="rId891">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D97B48" w:rsidRDefault="00D97B48">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D97B48" w:rsidRDefault="00D97B48">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D97B48" w:rsidRDefault="00D97B48">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D97B48" w:rsidRDefault="00D97B48">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D97B48" w:rsidRDefault="00D97B48">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D97B48" w:rsidRDefault="00D97B48">
      <w:pPr>
        <w:pStyle w:val="ConsPlusNormal"/>
        <w:jc w:val="both"/>
      </w:pPr>
      <w:r>
        <w:t xml:space="preserve">(п. 9.3.3.6 в ред. </w:t>
      </w:r>
      <w:hyperlink r:id="rId892">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D97B48" w:rsidRDefault="00D97B48">
      <w:pPr>
        <w:pStyle w:val="ConsPlusNormal"/>
        <w:jc w:val="both"/>
      </w:pPr>
      <w:r>
        <w:t xml:space="preserve">(п. 9.3.4 в ред. </w:t>
      </w:r>
      <w:hyperlink r:id="rId89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4">
        <w:r>
          <w:rPr>
            <w:color w:val="0000FF"/>
          </w:rPr>
          <w:t>ст. 13</w:t>
        </w:r>
      </w:hyperlink>
      <w:r>
        <w:t xml:space="preserve"> Федерального закона от 02.10.2007 N 229-ФЗ "Об исполнительном производстве".</w:t>
      </w:r>
    </w:p>
    <w:p w:rsidR="00D97B48" w:rsidRDefault="00D97B48">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5">
        <w:r>
          <w:rPr>
            <w:color w:val="0000FF"/>
          </w:rPr>
          <w:t>ч. 1.1 ст. 13</w:t>
        </w:r>
      </w:hyperlink>
      <w:r>
        <w:t xml:space="preserve"> Федерального закона "Об исполнительном производстве").</w:t>
      </w:r>
    </w:p>
    <w:p w:rsidR="00D97B48" w:rsidRDefault="00D97B48">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rsidR="00D97B48" w:rsidRDefault="00D97B48">
      <w:pPr>
        <w:pStyle w:val="ConsPlusNormal"/>
        <w:jc w:val="both"/>
      </w:pPr>
      <w:r>
        <w:t xml:space="preserve">(в ред. </w:t>
      </w:r>
      <w:hyperlink r:id="rId896">
        <w:r>
          <w:rPr>
            <w:color w:val="0000FF"/>
          </w:rPr>
          <w:t>Приказа</w:t>
        </w:r>
      </w:hyperlink>
      <w:r>
        <w:t xml:space="preserve"> Судебного департамента при Верховном Суде РФ от 12.03.2026 N 80)</w:t>
      </w:r>
    </w:p>
    <w:p w:rsidR="00D97B48" w:rsidRDefault="00D97B48">
      <w:pPr>
        <w:pStyle w:val="ConsPlusNormal"/>
        <w:jc w:val="both"/>
      </w:pPr>
      <w:r>
        <w:t xml:space="preserve">(п. 9.3.5 в ред. </w:t>
      </w:r>
      <w:hyperlink r:id="rId897">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D97B48" w:rsidRDefault="00D97B48">
      <w:pPr>
        <w:pStyle w:val="ConsPlusNormal"/>
        <w:jc w:val="both"/>
      </w:pPr>
      <w:r>
        <w:t xml:space="preserve">(в ред. </w:t>
      </w:r>
      <w:hyperlink r:id="rId898">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9">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900">
        <w:r>
          <w:rPr>
            <w:color w:val="0000FF"/>
          </w:rPr>
          <w:t>глава 47</w:t>
        </w:r>
      </w:hyperlink>
      <w:r>
        <w:t xml:space="preserve"> ГПК РФ).</w:t>
      </w:r>
    </w:p>
    <w:p w:rsidR="00D97B48" w:rsidRDefault="00D97B48">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9.3.7. По каждому решению суда выдается один исполнительный лист.</w:t>
      </w:r>
    </w:p>
    <w:p w:rsidR="00D97B48" w:rsidRDefault="00D97B48">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D97B48" w:rsidRDefault="00D97B48">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D97B48" w:rsidRDefault="00D97B48">
      <w:pPr>
        <w:pStyle w:val="ConsPlusNormal"/>
        <w:spacing w:before="220"/>
        <w:ind w:firstLine="540"/>
        <w:jc w:val="both"/>
      </w:pPr>
      <w:r>
        <w:t>9.3.8. Непосредственно судом направляются для исполнения исполнительные документы:</w:t>
      </w:r>
    </w:p>
    <w:p w:rsidR="00D97B48" w:rsidRDefault="00D97B48">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D97B48" w:rsidRDefault="00D97B48">
      <w:pPr>
        <w:pStyle w:val="ConsPlusNormal"/>
        <w:spacing w:before="220"/>
        <w:ind w:firstLine="540"/>
        <w:jc w:val="both"/>
      </w:pPr>
      <w:r>
        <w:t>о взыскании государственной пошлины с должника в доход соответствующего бюджета;</w:t>
      </w:r>
    </w:p>
    <w:p w:rsidR="00D97B48" w:rsidRDefault="00D97B48">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D97B48" w:rsidRDefault="00D97B48">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D97B48" w:rsidRDefault="00D97B48">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D97B48" w:rsidRDefault="00D97B48">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D97B48" w:rsidRDefault="00D97B48">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D97B48" w:rsidRDefault="00D97B48">
      <w:pPr>
        <w:pStyle w:val="ConsPlusNormal"/>
        <w:jc w:val="both"/>
      </w:pPr>
      <w:r>
        <w:t xml:space="preserve">(в ред. </w:t>
      </w:r>
      <w:hyperlink r:id="rId902">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3">
        <w:r>
          <w:rPr>
            <w:color w:val="0000FF"/>
          </w:rPr>
          <w:t>п. 10 ст. 353</w:t>
        </w:r>
      </w:hyperlink>
      <w:r>
        <w:t xml:space="preserve"> КАС РФ).</w:t>
      </w:r>
    </w:p>
    <w:p w:rsidR="00D97B48" w:rsidRDefault="00D97B48">
      <w:pPr>
        <w:pStyle w:val="ConsPlusNormal"/>
        <w:jc w:val="both"/>
      </w:pPr>
      <w:r>
        <w:t xml:space="preserve">(абзац введен </w:t>
      </w:r>
      <w:hyperlink r:id="rId904">
        <w:r>
          <w:rPr>
            <w:color w:val="0000FF"/>
          </w:rPr>
          <w:t>Приказом</w:t>
        </w:r>
      </w:hyperlink>
      <w:r>
        <w:t xml:space="preserve"> Судебного департамента при Верховном Суде РФ от 18.02.2016 N 33; в ред. </w:t>
      </w:r>
      <w:hyperlink r:id="rId905">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6">
        <w:r>
          <w:rPr>
            <w:color w:val="0000FF"/>
          </w:rPr>
          <w:t>428</w:t>
        </w:r>
      </w:hyperlink>
      <w:r>
        <w:t xml:space="preserve"> ГПК РФ, </w:t>
      </w:r>
      <w:hyperlink r:id="rId907">
        <w:r>
          <w:rPr>
            <w:color w:val="0000FF"/>
          </w:rPr>
          <w:t>ст. 353</w:t>
        </w:r>
      </w:hyperlink>
      <w:r>
        <w:t xml:space="preserve"> КАС РФ).</w:t>
      </w:r>
    </w:p>
    <w:p w:rsidR="00D97B48" w:rsidRDefault="00D97B48">
      <w:pPr>
        <w:pStyle w:val="ConsPlusNormal"/>
        <w:jc w:val="both"/>
      </w:pPr>
      <w:r>
        <w:t xml:space="preserve">(абзац введен </w:t>
      </w:r>
      <w:hyperlink r:id="rId908">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D97B48" w:rsidRDefault="00D97B48">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D97B48" w:rsidRDefault="00D97B48">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D97B48" w:rsidRDefault="00D97B48">
      <w:pPr>
        <w:pStyle w:val="ConsPlusNormal"/>
        <w:jc w:val="both"/>
      </w:pPr>
      <w:r>
        <w:t xml:space="preserve">(в ред. </w:t>
      </w:r>
      <w:hyperlink r:id="rId910">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D97B48" w:rsidRDefault="00D97B48">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D97B48" w:rsidRDefault="00D97B48">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D97B48" w:rsidRDefault="00D97B48">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D97B48" w:rsidRDefault="00D97B48">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D97B48" w:rsidRDefault="00D97B48">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D97B48" w:rsidRDefault="00D97B48">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D97B48" w:rsidRDefault="00D97B48">
      <w:pPr>
        <w:pStyle w:val="ConsPlusNormal"/>
        <w:jc w:val="both"/>
      </w:pPr>
      <w:r>
        <w:t xml:space="preserve">(абзац введен </w:t>
      </w:r>
      <w:hyperlink r:id="rId912">
        <w:r>
          <w:rPr>
            <w:color w:val="0000FF"/>
          </w:rPr>
          <w:t>Приказом</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D97B48" w:rsidRDefault="00D97B48">
      <w:pPr>
        <w:pStyle w:val="ConsPlusNormal"/>
        <w:jc w:val="both"/>
      </w:pPr>
      <w:r>
        <w:t xml:space="preserve">(п. 9.3.9 в ред. </w:t>
      </w:r>
      <w:hyperlink r:id="rId91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4">
        <w:r>
          <w:rPr>
            <w:color w:val="0000FF"/>
          </w:rPr>
          <w:t>п. 6 ст. 47</w:t>
        </w:r>
      </w:hyperlink>
      <w:r>
        <w:t xml:space="preserve"> Федерального закона от 02.10.2007 N 229-ФЗ "Об исполнительном производстве).</w:t>
      </w:r>
    </w:p>
    <w:p w:rsidR="00D97B48" w:rsidRDefault="00D97B48">
      <w:pPr>
        <w:pStyle w:val="ConsPlusNormal"/>
        <w:ind w:firstLine="540"/>
        <w:jc w:val="both"/>
      </w:pPr>
    </w:p>
    <w:p w:rsidR="00D97B48" w:rsidRDefault="00D97B48">
      <w:pPr>
        <w:pStyle w:val="ConsPlusTitle"/>
        <w:jc w:val="center"/>
        <w:outlineLvl w:val="2"/>
      </w:pPr>
      <w:r>
        <w:t>9.4. Обращение к исполнению постановлений по делам</w:t>
      </w:r>
    </w:p>
    <w:p w:rsidR="00D97B48" w:rsidRDefault="00D97B48">
      <w:pPr>
        <w:pStyle w:val="ConsPlusTitle"/>
        <w:jc w:val="center"/>
      </w:pPr>
      <w:r>
        <w:t>об административных правонарушениях</w:t>
      </w:r>
    </w:p>
    <w:p w:rsidR="00D97B48" w:rsidRDefault="00D97B48">
      <w:pPr>
        <w:pStyle w:val="ConsPlusNormal"/>
        <w:jc w:val="center"/>
      </w:pPr>
    </w:p>
    <w:p w:rsidR="00D97B48" w:rsidRDefault="00D97B48">
      <w:pPr>
        <w:pStyle w:val="ConsPlusNormal"/>
        <w:jc w:val="center"/>
      </w:pPr>
      <w:r>
        <w:t xml:space="preserve">(введен </w:t>
      </w:r>
      <w:hyperlink r:id="rId915">
        <w:r>
          <w:rPr>
            <w:color w:val="0000FF"/>
          </w:rPr>
          <w:t>Приказом</w:t>
        </w:r>
      </w:hyperlink>
      <w:r>
        <w:t xml:space="preserve"> Судебного департамента при Верховном Суде РФ</w:t>
      </w:r>
    </w:p>
    <w:p w:rsidR="00D97B48" w:rsidRDefault="00D97B48">
      <w:pPr>
        <w:pStyle w:val="ConsPlusNormal"/>
        <w:jc w:val="center"/>
      </w:pPr>
      <w:r>
        <w:t>от 18.03.2013 N 61)</w:t>
      </w:r>
    </w:p>
    <w:p w:rsidR="00D97B48" w:rsidRDefault="00D97B48">
      <w:pPr>
        <w:pStyle w:val="ConsPlusNormal"/>
        <w:ind w:firstLine="540"/>
        <w:jc w:val="both"/>
      </w:pPr>
    </w:p>
    <w:p w:rsidR="00D97B48" w:rsidRDefault="00D97B48">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D97B48" w:rsidRDefault="00D97B48">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D97B48" w:rsidRDefault="00D97B48">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D97B48" w:rsidRDefault="00D97B48">
      <w:pPr>
        <w:pStyle w:val="ConsPlusNormal"/>
        <w:jc w:val="both"/>
      </w:pPr>
      <w:r>
        <w:t xml:space="preserve">(абзац введен </w:t>
      </w:r>
      <w:hyperlink r:id="rId916">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D97B48" w:rsidRDefault="00D97B48">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D97B48" w:rsidRDefault="00D97B48">
      <w:pPr>
        <w:pStyle w:val="ConsPlusNormal"/>
        <w:spacing w:before="220"/>
        <w:ind w:firstLine="540"/>
        <w:jc w:val="both"/>
      </w:pPr>
      <w:r>
        <w:t xml:space="preserve">В соответствии со </w:t>
      </w:r>
      <w:hyperlink r:id="rId917">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D97B48" w:rsidRDefault="00D97B48">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D97B48" w:rsidRDefault="00D97B48">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D97B48" w:rsidRDefault="00D97B48">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D97B48" w:rsidRDefault="00D97B48">
      <w:pPr>
        <w:pStyle w:val="ConsPlusNormal"/>
        <w:jc w:val="both"/>
      </w:pPr>
      <w:r>
        <w:t xml:space="preserve">(абзац введен </w:t>
      </w:r>
      <w:hyperlink r:id="rId921">
        <w:r>
          <w:rPr>
            <w:color w:val="0000FF"/>
          </w:rPr>
          <w:t>Приказом</w:t>
        </w:r>
      </w:hyperlink>
      <w:r>
        <w:t xml:space="preserve"> Судебного департамента при Верховном Суде РФ от 17.04.2017 N 71; в ред. </w:t>
      </w:r>
      <w:hyperlink r:id="rId922">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9.4.3. Постановления о наложении административных наказаний обращаются к исполнению:</w:t>
      </w:r>
    </w:p>
    <w:p w:rsidR="00D97B48" w:rsidRDefault="00D97B48">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3">
        <w:r>
          <w:rPr>
            <w:color w:val="0000FF"/>
          </w:rPr>
          <w:t>статьей 29.11</w:t>
        </w:r>
      </w:hyperlink>
      <w:r>
        <w:t xml:space="preserve"> КоАП РФ;</w:t>
      </w:r>
    </w:p>
    <w:p w:rsidR="00D97B48" w:rsidRDefault="00D97B48">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4">
        <w:r>
          <w:rPr>
            <w:color w:val="0000FF"/>
          </w:rPr>
          <w:t>КоАП</w:t>
        </w:r>
      </w:hyperlink>
      <w:r>
        <w:t xml:space="preserve"> РФ, либо со дня истечения срока отсрочки или срока рассрочки;</w:t>
      </w:r>
    </w:p>
    <w:p w:rsidR="00D97B48" w:rsidRDefault="00D97B48">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5">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D97B48" w:rsidRDefault="00D97B48">
      <w:pPr>
        <w:pStyle w:val="ConsPlusNormal"/>
        <w:jc w:val="both"/>
      </w:pPr>
      <w:r>
        <w:t xml:space="preserve">(пп. "а" в ред. </w:t>
      </w:r>
      <w:hyperlink r:id="rId92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D97B48" w:rsidRDefault="00D97B48">
      <w:pPr>
        <w:pStyle w:val="ConsPlusNormal"/>
        <w:jc w:val="both"/>
      </w:pPr>
      <w:r>
        <w:t xml:space="preserve">(в ред. </w:t>
      </w:r>
      <w:hyperlink r:id="rId927">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8">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9">
        <w:r>
          <w:rPr>
            <w:color w:val="0000FF"/>
          </w:rPr>
          <w:t>ст. 27.10</w:t>
        </w:r>
      </w:hyperlink>
      <w:r>
        <w:t xml:space="preserve">, </w:t>
      </w:r>
      <w:hyperlink r:id="rId930">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D97B48" w:rsidRDefault="00D97B48">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1">
        <w:r>
          <w:rPr>
            <w:color w:val="0000FF"/>
          </w:rPr>
          <w:t>ст. 12.8</w:t>
        </w:r>
      </w:hyperlink>
      <w:r>
        <w:t xml:space="preserve">, </w:t>
      </w:r>
      <w:hyperlink r:id="rId932">
        <w:r>
          <w:rPr>
            <w:color w:val="0000FF"/>
          </w:rPr>
          <w:t>12.9</w:t>
        </w:r>
      </w:hyperlink>
      <w:r>
        <w:t xml:space="preserve">, </w:t>
      </w:r>
      <w:hyperlink r:id="rId933">
        <w:r>
          <w:rPr>
            <w:color w:val="0000FF"/>
          </w:rPr>
          <w:t>12.10</w:t>
        </w:r>
      </w:hyperlink>
      <w:r>
        <w:t xml:space="preserve">, </w:t>
      </w:r>
      <w:hyperlink r:id="rId934">
        <w:r>
          <w:rPr>
            <w:color w:val="0000FF"/>
          </w:rPr>
          <w:t>12.15</w:t>
        </w:r>
      </w:hyperlink>
      <w:r>
        <w:t xml:space="preserve">, </w:t>
      </w:r>
      <w:hyperlink r:id="rId935">
        <w:r>
          <w:rPr>
            <w:color w:val="0000FF"/>
          </w:rPr>
          <w:t>12.17</w:t>
        </w:r>
      </w:hyperlink>
      <w:r>
        <w:t xml:space="preserve">, </w:t>
      </w:r>
      <w:hyperlink r:id="rId936">
        <w:r>
          <w:rPr>
            <w:color w:val="0000FF"/>
          </w:rPr>
          <w:t>12.24</w:t>
        </w:r>
      </w:hyperlink>
      <w:r>
        <w:t xml:space="preserve">, </w:t>
      </w:r>
      <w:hyperlink r:id="rId937">
        <w:r>
          <w:rPr>
            <w:color w:val="0000FF"/>
          </w:rPr>
          <w:t>12.26</w:t>
        </w:r>
      </w:hyperlink>
      <w:r>
        <w:t xml:space="preserve">, </w:t>
      </w:r>
      <w:hyperlink r:id="rId938">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D97B48" w:rsidRDefault="00D97B48">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9">
        <w:r>
          <w:rPr>
            <w:color w:val="0000FF"/>
          </w:rPr>
          <w:t>ст. 12.8</w:t>
        </w:r>
      </w:hyperlink>
      <w:r>
        <w:t xml:space="preserve">, </w:t>
      </w:r>
      <w:hyperlink r:id="rId940">
        <w:r>
          <w:rPr>
            <w:color w:val="0000FF"/>
          </w:rPr>
          <w:t>12.9</w:t>
        </w:r>
      </w:hyperlink>
      <w:r>
        <w:t xml:space="preserve">, </w:t>
      </w:r>
      <w:hyperlink r:id="rId941">
        <w:r>
          <w:rPr>
            <w:color w:val="0000FF"/>
          </w:rPr>
          <w:t>12.10</w:t>
        </w:r>
      </w:hyperlink>
      <w:r>
        <w:t xml:space="preserve">, </w:t>
      </w:r>
      <w:hyperlink r:id="rId942">
        <w:r>
          <w:rPr>
            <w:color w:val="0000FF"/>
          </w:rPr>
          <w:t>12.15</w:t>
        </w:r>
      </w:hyperlink>
      <w:r>
        <w:t xml:space="preserve">, </w:t>
      </w:r>
      <w:hyperlink r:id="rId943">
        <w:r>
          <w:rPr>
            <w:color w:val="0000FF"/>
          </w:rPr>
          <w:t>12.17</w:t>
        </w:r>
      </w:hyperlink>
      <w:r>
        <w:t xml:space="preserve">, </w:t>
      </w:r>
      <w:hyperlink r:id="rId944">
        <w:r>
          <w:rPr>
            <w:color w:val="0000FF"/>
          </w:rPr>
          <w:t>12,24</w:t>
        </w:r>
      </w:hyperlink>
      <w:r>
        <w:t xml:space="preserve">, </w:t>
      </w:r>
      <w:hyperlink r:id="rId945">
        <w:r>
          <w:rPr>
            <w:color w:val="0000FF"/>
          </w:rPr>
          <w:t>12.26</w:t>
        </w:r>
      </w:hyperlink>
      <w:r>
        <w:t xml:space="preserve">, </w:t>
      </w:r>
      <w:hyperlink r:id="rId946">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D97B48" w:rsidRDefault="00D97B48">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D97B48" w:rsidRDefault="00D97B48">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D97B48" w:rsidRDefault="00D97B48">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D97B48" w:rsidRDefault="00D97B48">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D97B48" w:rsidRDefault="00D97B48">
      <w:pPr>
        <w:pStyle w:val="ConsPlusNormal"/>
        <w:jc w:val="both"/>
      </w:pPr>
      <w:r>
        <w:t xml:space="preserve">(в ред. </w:t>
      </w:r>
      <w:hyperlink r:id="rId947">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8">
        <w:r>
          <w:rPr>
            <w:color w:val="0000FF"/>
          </w:rPr>
          <w:t>п. 2 ст. 31.6</w:t>
        </w:r>
      </w:hyperlink>
      <w:r>
        <w:t xml:space="preserve"> КоАП РФ);</w:t>
      </w:r>
    </w:p>
    <w:p w:rsidR="00D97B48" w:rsidRDefault="00D97B48">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D97B48" w:rsidRDefault="00D97B48">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D97B48" w:rsidRDefault="00D97B48">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D97B48" w:rsidRDefault="00D97B48">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D97B48" w:rsidRDefault="00D97B48">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D97B48" w:rsidRDefault="00D97B48">
      <w:pPr>
        <w:pStyle w:val="ConsPlusNormal"/>
        <w:jc w:val="both"/>
      </w:pPr>
      <w:r>
        <w:t xml:space="preserve">(пп. "е" в ред. </w:t>
      </w:r>
      <w:hyperlink r:id="rId94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50">
        <w:r>
          <w:rPr>
            <w:color w:val="0000FF"/>
          </w:rPr>
          <w:t>ст. 32.12</w:t>
        </w:r>
      </w:hyperlink>
      <w:r>
        <w:t xml:space="preserve"> КоАП РФ);</w:t>
      </w:r>
    </w:p>
    <w:p w:rsidR="00D97B48" w:rsidRDefault="00D97B48">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D97B48" w:rsidRDefault="00D97B48">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D97B48" w:rsidRDefault="00D97B48">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1">
        <w:r>
          <w:rPr>
            <w:color w:val="0000FF"/>
          </w:rPr>
          <w:t>ст. 29.13</w:t>
        </w:r>
      </w:hyperlink>
      <w:r>
        <w:t xml:space="preserve"> КоАП РФ).</w:t>
      </w:r>
    </w:p>
    <w:p w:rsidR="00D97B48" w:rsidRDefault="00D97B48">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D97B48" w:rsidRDefault="00D97B48">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D97B48" w:rsidRDefault="00D97B48">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D97B48" w:rsidRDefault="00D97B48">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D97B48" w:rsidRDefault="00D97B48">
      <w:pPr>
        <w:pStyle w:val="ConsPlusNormal"/>
        <w:spacing w:before="220"/>
        <w:ind w:firstLine="540"/>
        <w:jc w:val="both"/>
      </w:pPr>
      <w:r>
        <w:t>вступление в законную силу постановления о прекращении производства по делу.</w:t>
      </w:r>
    </w:p>
    <w:p w:rsidR="00D97B48" w:rsidRDefault="00D97B48">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D97B48" w:rsidRDefault="00D97B48">
      <w:pPr>
        <w:pStyle w:val="ConsPlusNormal"/>
      </w:pPr>
    </w:p>
    <w:p w:rsidR="00D97B48" w:rsidRDefault="00D97B48">
      <w:pPr>
        <w:pStyle w:val="ConsPlusTitle"/>
        <w:jc w:val="center"/>
        <w:outlineLvl w:val="1"/>
      </w:pPr>
      <w:r>
        <w:t>10. Особенности судебного делопроизводства по материалам,</w:t>
      </w:r>
    </w:p>
    <w:p w:rsidR="00D97B48" w:rsidRDefault="00D97B48">
      <w:pPr>
        <w:pStyle w:val="ConsPlusTitle"/>
        <w:jc w:val="center"/>
      </w:pPr>
      <w:r>
        <w:t>разрешаемым судами, в том числе в порядке судебного</w:t>
      </w:r>
    </w:p>
    <w:p w:rsidR="00D97B48" w:rsidRDefault="00D97B48">
      <w:pPr>
        <w:pStyle w:val="ConsPlusTitle"/>
        <w:jc w:val="center"/>
      </w:pPr>
      <w:r>
        <w:t>контроля, исполнения приговоров и порядок</w:t>
      </w:r>
    </w:p>
    <w:p w:rsidR="00D97B48" w:rsidRDefault="00D97B48">
      <w:pPr>
        <w:pStyle w:val="ConsPlusTitle"/>
        <w:jc w:val="center"/>
      </w:pPr>
      <w:r>
        <w:t>их апелляционного обжалования</w:t>
      </w:r>
    </w:p>
    <w:p w:rsidR="00D97B48" w:rsidRDefault="00D97B48">
      <w:pPr>
        <w:pStyle w:val="ConsPlusNormal"/>
        <w:jc w:val="center"/>
      </w:pPr>
      <w:r>
        <w:t xml:space="preserve">(в ред. </w:t>
      </w:r>
      <w:hyperlink r:id="rId952">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21.10.2019 N 238)</w:t>
      </w:r>
    </w:p>
    <w:p w:rsidR="00D97B48" w:rsidRDefault="00D97B48">
      <w:pPr>
        <w:pStyle w:val="ConsPlusNormal"/>
      </w:pPr>
    </w:p>
    <w:p w:rsidR="00D97B48" w:rsidRDefault="00D97B48">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D97B48" w:rsidRDefault="00D97B48">
      <w:pPr>
        <w:pStyle w:val="ConsPlusNormal"/>
        <w:jc w:val="both"/>
      </w:pPr>
      <w:r>
        <w:t xml:space="preserve">(преамбула в ред. </w:t>
      </w:r>
      <w:hyperlink r:id="rId953">
        <w:r>
          <w:rPr>
            <w:color w:val="0000FF"/>
          </w:rPr>
          <w:t>Приказа</w:t>
        </w:r>
      </w:hyperlink>
      <w:r>
        <w:t xml:space="preserve"> Судебного департамента при Верховном Суде РФ от 21.10.2019 N 238)</w:t>
      </w:r>
    </w:p>
    <w:p w:rsidR="00D97B48" w:rsidRDefault="00D97B48">
      <w:pPr>
        <w:pStyle w:val="ConsPlusNormal"/>
      </w:pPr>
    </w:p>
    <w:p w:rsidR="00D97B48" w:rsidRDefault="00D97B48">
      <w:pPr>
        <w:pStyle w:val="ConsPlusTitle"/>
        <w:jc w:val="center"/>
        <w:outlineLvl w:val="2"/>
      </w:pPr>
      <w:r>
        <w:t>10.1. По делам, судебные решения по которым вступили</w:t>
      </w:r>
    </w:p>
    <w:p w:rsidR="00D97B48" w:rsidRDefault="00D97B48">
      <w:pPr>
        <w:pStyle w:val="ConsPlusTitle"/>
        <w:jc w:val="center"/>
      </w:pPr>
      <w:r>
        <w:t>в законную силу (кассационное и надзорное</w:t>
      </w:r>
    </w:p>
    <w:p w:rsidR="00D97B48" w:rsidRDefault="00D97B48">
      <w:pPr>
        <w:pStyle w:val="ConsPlusTitle"/>
        <w:jc w:val="center"/>
      </w:pPr>
      <w:r>
        <w:t>обжалование и т.д.)</w:t>
      </w:r>
    </w:p>
    <w:p w:rsidR="00D97B48" w:rsidRDefault="00D97B48">
      <w:pPr>
        <w:pStyle w:val="ConsPlusNormal"/>
        <w:jc w:val="center"/>
      </w:pPr>
    </w:p>
    <w:p w:rsidR="00D97B48" w:rsidRDefault="00D97B48">
      <w:pPr>
        <w:pStyle w:val="ConsPlusNormal"/>
        <w:jc w:val="center"/>
      </w:pPr>
      <w:r>
        <w:t xml:space="preserve">(в ред. </w:t>
      </w:r>
      <w:hyperlink r:id="rId954">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18.03.2013 N 61)</w:t>
      </w:r>
    </w:p>
    <w:p w:rsidR="00D97B48" w:rsidRDefault="00D97B48">
      <w:pPr>
        <w:pStyle w:val="ConsPlusNormal"/>
        <w:ind w:firstLine="540"/>
        <w:jc w:val="both"/>
      </w:pPr>
    </w:p>
    <w:p w:rsidR="00D97B48" w:rsidRDefault="00D97B48">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D97B48" w:rsidRDefault="00D97B48">
      <w:pPr>
        <w:pStyle w:val="ConsPlusNormal"/>
      </w:pPr>
    </w:p>
    <w:p w:rsidR="00D97B48" w:rsidRDefault="00D97B48">
      <w:pPr>
        <w:pStyle w:val="ConsPlusTitle"/>
        <w:jc w:val="center"/>
        <w:outlineLvl w:val="2"/>
      </w:pPr>
      <w:r>
        <w:t>10.2. Производство о наложении денежных</w:t>
      </w:r>
    </w:p>
    <w:p w:rsidR="00D97B48" w:rsidRDefault="00D97B48">
      <w:pPr>
        <w:pStyle w:val="ConsPlusTitle"/>
        <w:jc w:val="center"/>
      </w:pPr>
      <w:r>
        <w:t>взысканий и штрафов в процессуальном порядке</w:t>
      </w:r>
    </w:p>
    <w:p w:rsidR="00D97B48" w:rsidRDefault="00D97B48">
      <w:pPr>
        <w:pStyle w:val="ConsPlusTitle"/>
        <w:jc w:val="center"/>
      </w:pPr>
      <w:r>
        <w:t>и об обращении в доход государства залога, внесенного</w:t>
      </w:r>
    </w:p>
    <w:p w:rsidR="00D97B48" w:rsidRDefault="00D97B48">
      <w:pPr>
        <w:pStyle w:val="ConsPlusTitle"/>
        <w:jc w:val="center"/>
      </w:pPr>
      <w:r>
        <w:t>в качестве меры пресечения</w:t>
      </w:r>
    </w:p>
    <w:p w:rsidR="00D97B48" w:rsidRDefault="00D97B48">
      <w:pPr>
        <w:pStyle w:val="ConsPlusNormal"/>
      </w:pPr>
    </w:p>
    <w:p w:rsidR="00D97B48" w:rsidRDefault="00D97B48">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D97B48" w:rsidRDefault="00D97B48">
      <w:pPr>
        <w:pStyle w:val="ConsPlusNormal"/>
        <w:spacing w:before="220"/>
        <w:ind w:firstLine="540"/>
        <w:jc w:val="both"/>
      </w:pPr>
      <w:r>
        <w:t>"8/1" - о наложении денежных взысканий и штрафов в процессуальном порядке;</w:t>
      </w:r>
    </w:p>
    <w:p w:rsidR="00D97B48" w:rsidRDefault="00D97B48">
      <w:pPr>
        <w:pStyle w:val="ConsPlusNormal"/>
        <w:spacing w:before="220"/>
        <w:ind w:firstLine="540"/>
        <w:jc w:val="both"/>
      </w:pPr>
      <w:r>
        <w:t>"8/2" - об обращении залога в доход государства, внесенного в качестве меры пресечения.</w:t>
      </w:r>
    </w:p>
    <w:p w:rsidR="00D97B48" w:rsidRDefault="00D97B48">
      <w:pPr>
        <w:pStyle w:val="ConsPlusNormal"/>
        <w:jc w:val="both"/>
      </w:pPr>
      <w:r>
        <w:lastRenderedPageBreak/>
        <w:t xml:space="preserve">(пп. 10.2.1 в ред. </w:t>
      </w:r>
      <w:hyperlink r:id="rId955">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D97B48" w:rsidRDefault="00D97B48">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D97B48" w:rsidRDefault="00D97B48">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D97B48" w:rsidRDefault="00D97B48">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D97B48" w:rsidRDefault="00D97B48">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D97B48" w:rsidRDefault="00D97B48">
      <w:pPr>
        <w:pStyle w:val="ConsPlusNormal"/>
        <w:jc w:val="both"/>
      </w:pPr>
      <w:r>
        <w:t xml:space="preserve">(в ред. Приказов Судебного департамента при Верховном Суде РФ от 18.03.2013 </w:t>
      </w:r>
      <w:hyperlink r:id="rId956">
        <w:r>
          <w:rPr>
            <w:color w:val="0000FF"/>
          </w:rPr>
          <w:t>N 61</w:t>
        </w:r>
      </w:hyperlink>
      <w:r>
        <w:t xml:space="preserve">, от 09.04.2015 </w:t>
      </w:r>
      <w:hyperlink r:id="rId957">
        <w:r>
          <w:rPr>
            <w:color w:val="0000FF"/>
          </w:rPr>
          <w:t>N 95</w:t>
        </w:r>
      </w:hyperlink>
      <w:r>
        <w:t>)</w:t>
      </w:r>
    </w:p>
    <w:p w:rsidR="00D97B48" w:rsidRDefault="00D97B48">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8">
        <w:r>
          <w:rPr>
            <w:color w:val="0000FF"/>
          </w:rPr>
          <w:t>главы 8</w:t>
        </w:r>
      </w:hyperlink>
      <w:r>
        <w:t xml:space="preserve"> ГПК РФ, </w:t>
      </w:r>
      <w:hyperlink r:id="rId959">
        <w:r>
          <w:rPr>
            <w:color w:val="0000FF"/>
          </w:rPr>
          <w:t>ст. ст. 122</w:t>
        </w:r>
      </w:hyperlink>
      <w:r>
        <w:t xml:space="preserve">, </w:t>
      </w:r>
      <w:hyperlink r:id="rId960">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D97B48" w:rsidRDefault="00D97B48">
      <w:pPr>
        <w:pStyle w:val="ConsPlusNormal"/>
        <w:jc w:val="both"/>
      </w:pPr>
      <w:r>
        <w:t xml:space="preserve">(п. 10.2.5 в ред. </w:t>
      </w:r>
      <w:hyperlink r:id="rId961">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D97B48" w:rsidRDefault="00D97B48">
      <w:pPr>
        <w:pStyle w:val="ConsPlusNormal"/>
        <w:jc w:val="both"/>
      </w:pPr>
      <w:r>
        <w:t xml:space="preserve">(в ред. Приказов Судебного департамента при Верховном Суде РФ от 18.03.2013 </w:t>
      </w:r>
      <w:hyperlink r:id="rId962">
        <w:r>
          <w:rPr>
            <w:color w:val="0000FF"/>
          </w:rPr>
          <w:t>N 61</w:t>
        </w:r>
      </w:hyperlink>
      <w:r>
        <w:t xml:space="preserve">, от 09.04.2015 </w:t>
      </w:r>
      <w:hyperlink r:id="rId963">
        <w:r>
          <w:rPr>
            <w:color w:val="0000FF"/>
          </w:rPr>
          <w:t>N 95</w:t>
        </w:r>
      </w:hyperlink>
      <w:r>
        <w:t xml:space="preserve">, от 18.02.2016 </w:t>
      </w:r>
      <w:hyperlink r:id="rId964">
        <w:r>
          <w:rPr>
            <w:color w:val="0000FF"/>
          </w:rPr>
          <w:t>N 33</w:t>
        </w:r>
      </w:hyperlink>
      <w:r>
        <w:t>)</w:t>
      </w:r>
    </w:p>
    <w:p w:rsidR="00D97B48" w:rsidRDefault="00D97B48">
      <w:pPr>
        <w:pStyle w:val="ConsPlusNormal"/>
      </w:pPr>
    </w:p>
    <w:p w:rsidR="00D97B48" w:rsidRDefault="00D97B48">
      <w:pPr>
        <w:pStyle w:val="ConsPlusTitle"/>
        <w:jc w:val="center"/>
        <w:outlineLvl w:val="2"/>
      </w:pPr>
      <w:r>
        <w:t>10.3. Госпитализация гражданина в медицинскую организацию,</w:t>
      </w:r>
    </w:p>
    <w:p w:rsidR="00D97B48" w:rsidRDefault="00D97B48">
      <w:pPr>
        <w:pStyle w:val="ConsPlusTitle"/>
        <w:jc w:val="center"/>
      </w:pPr>
      <w:r>
        <w:t>оказывающую психиатрическую помощь в стационарных условиях,</w:t>
      </w:r>
    </w:p>
    <w:p w:rsidR="00D97B48" w:rsidRDefault="00D97B48">
      <w:pPr>
        <w:pStyle w:val="ConsPlusTitle"/>
        <w:jc w:val="center"/>
      </w:pPr>
      <w:r>
        <w:t>в недобровольном порядке и психиатрическое освидетельствование</w:t>
      </w:r>
    </w:p>
    <w:p w:rsidR="00D97B48" w:rsidRDefault="00D97B48">
      <w:pPr>
        <w:pStyle w:val="ConsPlusTitle"/>
        <w:jc w:val="center"/>
      </w:pPr>
      <w:r>
        <w:t>в недобровольном порядке (дела и материалы, разрешаемые судом</w:t>
      </w:r>
    </w:p>
    <w:p w:rsidR="00D97B48" w:rsidRDefault="00D97B48">
      <w:pPr>
        <w:pStyle w:val="ConsPlusTitle"/>
        <w:jc w:val="center"/>
      </w:pPr>
      <w:r>
        <w:t xml:space="preserve">в порядке </w:t>
      </w:r>
      <w:hyperlink r:id="rId965">
        <w:r>
          <w:rPr>
            <w:color w:val="0000FF"/>
          </w:rPr>
          <w:t>главы 35</w:t>
        </w:r>
      </w:hyperlink>
      <w:r>
        <w:t xml:space="preserve"> ГПК РФ, </w:t>
      </w:r>
      <w:hyperlink r:id="rId966">
        <w:r>
          <w:rPr>
            <w:color w:val="0000FF"/>
          </w:rPr>
          <w:t>Закона</w:t>
        </w:r>
      </w:hyperlink>
      <w:r>
        <w:t xml:space="preserve"> Российской Федерации</w:t>
      </w:r>
    </w:p>
    <w:p w:rsidR="00D97B48" w:rsidRDefault="00D97B48">
      <w:pPr>
        <w:pStyle w:val="ConsPlusTitle"/>
        <w:jc w:val="center"/>
      </w:pPr>
      <w:r>
        <w:t>от 02.07.1992 N 3185-1 "О психиатрической помощи и гарантиях</w:t>
      </w:r>
    </w:p>
    <w:p w:rsidR="00D97B48" w:rsidRDefault="00D97B48">
      <w:pPr>
        <w:pStyle w:val="ConsPlusTitle"/>
        <w:jc w:val="center"/>
      </w:pPr>
      <w:r>
        <w:t>прав граждан при ее оказании")</w:t>
      </w:r>
    </w:p>
    <w:p w:rsidR="00D97B48" w:rsidRDefault="00D97B48">
      <w:pPr>
        <w:pStyle w:val="ConsPlusNormal"/>
      </w:pPr>
    </w:p>
    <w:p w:rsidR="00D97B48" w:rsidRDefault="00D97B48">
      <w:pPr>
        <w:pStyle w:val="ConsPlusNormal"/>
        <w:ind w:firstLine="540"/>
        <w:jc w:val="both"/>
      </w:pPr>
      <w:r>
        <w:t xml:space="preserve">Исключен. - </w:t>
      </w:r>
      <w:hyperlink r:id="rId967">
        <w:r>
          <w:rPr>
            <w:color w:val="0000FF"/>
          </w:rPr>
          <w:t>Приказ</w:t>
        </w:r>
      </w:hyperlink>
      <w:r>
        <w:t xml:space="preserve"> Судебного департамента при Верховном Суде РФ от 18.02.2016 N 33.</w:t>
      </w:r>
    </w:p>
    <w:p w:rsidR="00D97B48" w:rsidRDefault="00D97B48">
      <w:pPr>
        <w:pStyle w:val="ConsPlusNormal"/>
      </w:pPr>
    </w:p>
    <w:p w:rsidR="00D97B48" w:rsidRDefault="00D97B48">
      <w:pPr>
        <w:pStyle w:val="ConsPlusTitle"/>
        <w:jc w:val="center"/>
        <w:outlineLvl w:val="2"/>
      </w:pPr>
      <w:r>
        <w:t>10.4. По материалам, поступившим в суд в порядке</w:t>
      </w:r>
    </w:p>
    <w:p w:rsidR="00D97B48" w:rsidRDefault="00D97B48">
      <w:pPr>
        <w:pStyle w:val="ConsPlusTitle"/>
        <w:jc w:val="center"/>
      </w:pPr>
      <w:r>
        <w:t>досудебного производства</w:t>
      </w:r>
    </w:p>
    <w:p w:rsidR="00D97B48" w:rsidRDefault="00D97B48">
      <w:pPr>
        <w:pStyle w:val="ConsPlusNormal"/>
      </w:pPr>
    </w:p>
    <w:p w:rsidR="00D97B48" w:rsidRDefault="00D97B48">
      <w:pPr>
        <w:pStyle w:val="ConsPlusTitle"/>
        <w:jc w:val="center"/>
        <w:outlineLvl w:val="3"/>
      </w:pPr>
      <w:r>
        <w:t>Регистрация, учет и оформление поступивших материалов</w:t>
      </w:r>
    </w:p>
    <w:p w:rsidR="00D97B48" w:rsidRDefault="00D97B48">
      <w:pPr>
        <w:pStyle w:val="ConsPlusNormal"/>
      </w:pPr>
    </w:p>
    <w:p w:rsidR="00D97B48" w:rsidRDefault="00D97B48">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8">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D97B48" w:rsidRDefault="00D97B48">
      <w:pPr>
        <w:pStyle w:val="ConsPlusNormal"/>
        <w:jc w:val="both"/>
      </w:pPr>
      <w:r>
        <w:t xml:space="preserve">(в ред. </w:t>
      </w:r>
      <w:hyperlink r:id="rId969">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70">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D97B48" w:rsidRDefault="00D97B48">
      <w:pPr>
        <w:pStyle w:val="ConsPlusNormal"/>
        <w:jc w:val="both"/>
      </w:pPr>
      <w:r>
        <w:t xml:space="preserve">(пп. 10.4.1 в ред. </w:t>
      </w:r>
      <w:hyperlink r:id="rId971">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D97B48" w:rsidRDefault="00D97B48">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D97B48" w:rsidRDefault="00D97B48">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2">
        <w:r>
          <w:rPr>
            <w:color w:val="0000FF"/>
          </w:rPr>
          <w:t>ч. 2 ст. 29</w:t>
        </w:r>
      </w:hyperlink>
      <w:r>
        <w:t xml:space="preserve"> УПК РФ, затрагивающие конституционные права граждан (например, </w:t>
      </w:r>
      <w:hyperlink r:id="rId973">
        <w:r>
          <w:rPr>
            <w:color w:val="0000FF"/>
          </w:rPr>
          <w:t>пункты 4</w:t>
        </w:r>
      </w:hyperlink>
      <w:r>
        <w:t xml:space="preserve">, </w:t>
      </w:r>
      <w:hyperlink r:id="rId974">
        <w:r>
          <w:rPr>
            <w:color w:val="0000FF"/>
          </w:rPr>
          <w:t>5</w:t>
        </w:r>
      </w:hyperlink>
      <w:r>
        <w:t xml:space="preserve"> </w:t>
      </w:r>
      <w:hyperlink r:id="rId975">
        <w:r>
          <w:rPr>
            <w:color w:val="0000FF"/>
          </w:rPr>
          <w:t>7</w:t>
        </w:r>
      </w:hyperlink>
      <w:r>
        <w:t xml:space="preserve">, </w:t>
      </w:r>
      <w:hyperlink r:id="rId976">
        <w:r>
          <w:rPr>
            <w:color w:val="0000FF"/>
          </w:rPr>
          <w:t>8</w:t>
        </w:r>
      </w:hyperlink>
      <w:r>
        <w:t xml:space="preserve">, </w:t>
      </w:r>
      <w:hyperlink r:id="rId977">
        <w:r>
          <w:rPr>
            <w:color w:val="0000FF"/>
          </w:rPr>
          <w:t>11</w:t>
        </w:r>
      </w:hyperlink>
      <w:r>
        <w:t xml:space="preserve"> - </w:t>
      </w:r>
      <w:hyperlink r:id="rId978">
        <w:r>
          <w:rPr>
            <w:color w:val="0000FF"/>
          </w:rPr>
          <w:t>12 ч. 2 ст. 29</w:t>
        </w:r>
      </w:hyperlink>
      <w:r>
        <w:t xml:space="preserve"> УПК РФ) осуществляется в ограниченном атрибутивном составе о движении материала.</w:t>
      </w:r>
    </w:p>
    <w:p w:rsidR="00D97B48" w:rsidRDefault="00D97B48">
      <w:pPr>
        <w:pStyle w:val="ConsPlusNormal"/>
        <w:jc w:val="both"/>
      </w:pPr>
      <w:r>
        <w:t xml:space="preserve">(п. 10.4.2 в ред. </w:t>
      </w:r>
      <w:hyperlink r:id="rId979">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D97B48" w:rsidRDefault="00D97B48">
      <w:pPr>
        <w:pStyle w:val="ConsPlusNormal"/>
        <w:jc w:val="both"/>
      </w:pPr>
      <w:r>
        <w:t xml:space="preserve">(в ред. </w:t>
      </w:r>
      <w:hyperlink r:id="rId98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D97B48" w:rsidRDefault="00D97B48">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D97B48" w:rsidRDefault="00D97B48">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D97B48" w:rsidRDefault="00D97B48">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D97B48" w:rsidRDefault="00D97B48">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1">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D97B48" w:rsidRDefault="00D97B48">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D97B48" w:rsidRDefault="00D97B48">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2">
        <w:r>
          <w:rPr>
            <w:color w:val="0000FF"/>
          </w:rPr>
          <w:t>статьей 114</w:t>
        </w:r>
      </w:hyperlink>
      <w:r>
        <w:t xml:space="preserve"> УПК Российской Федерации </w:t>
      </w:r>
      <w:hyperlink w:anchor="P3508">
        <w:r>
          <w:rPr>
            <w:color w:val="0000FF"/>
          </w:rPr>
          <w:t>(форма N 8.7)</w:t>
        </w:r>
      </w:hyperlink>
      <w:r>
        <w:t>;</w:t>
      </w:r>
    </w:p>
    <w:p w:rsidR="00D97B48" w:rsidRDefault="00D97B48">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D97B48" w:rsidRDefault="00D97B48">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D97B48" w:rsidRDefault="00D97B48">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D97B48" w:rsidRDefault="00D97B48">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D97B48" w:rsidRDefault="00D97B48">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D97B48" w:rsidRDefault="00D97B48">
      <w:pPr>
        <w:pStyle w:val="ConsPlusNormal"/>
        <w:jc w:val="both"/>
      </w:pPr>
      <w:r>
        <w:t xml:space="preserve">(п. 10.4.5 в ред. </w:t>
      </w:r>
      <w:hyperlink r:id="rId98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D97B48" w:rsidRDefault="00D97B48">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D97B48" w:rsidRDefault="00D97B48">
      <w:pPr>
        <w:pStyle w:val="ConsPlusNormal"/>
        <w:spacing w:before="220"/>
        <w:ind w:firstLine="540"/>
        <w:jc w:val="both"/>
      </w:pPr>
      <w:r>
        <w:t>При этом устанавливается следующий примерный перечень индексов:</w:t>
      </w:r>
    </w:p>
    <w:p w:rsidR="00D97B48" w:rsidRDefault="00D97B48">
      <w:pPr>
        <w:pStyle w:val="ConsPlusNormal"/>
        <w:spacing w:before="220"/>
        <w:ind w:firstLine="540"/>
        <w:jc w:val="both"/>
      </w:pPr>
      <w:r>
        <w:t>"3/1" - об избрании меры пресечения в виде содержания под стражей;</w:t>
      </w:r>
    </w:p>
    <w:p w:rsidR="00D97B48" w:rsidRDefault="00D97B48">
      <w:pPr>
        <w:pStyle w:val="ConsPlusNormal"/>
        <w:spacing w:before="220"/>
        <w:ind w:firstLine="540"/>
        <w:jc w:val="both"/>
      </w:pPr>
      <w:r>
        <w:t>"3/2" - о продлении срока содержания под стражей;</w:t>
      </w:r>
    </w:p>
    <w:p w:rsidR="00D97B48" w:rsidRDefault="00D97B48">
      <w:pPr>
        <w:pStyle w:val="ConsPlusNormal"/>
        <w:spacing w:before="220"/>
        <w:ind w:firstLine="540"/>
        <w:jc w:val="both"/>
      </w:pPr>
      <w:r>
        <w:t>"3/3" - об избрании меры пресечения в виде домашнего ареста;</w:t>
      </w:r>
    </w:p>
    <w:p w:rsidR="00D97B48" w:rsidRDefault="00D97B48">
      <w:pPr>
        <w:pStyle w:val="ConsPlusNormal"/>
        <w:spacing w:before="220"/>
        <w:ind w:firstLine="540"/>
        <w:jc w:val="both"/>
      </w:pPr>
      <w:r>
        <w:t>"3/4" - о продлении срока домашнего ареста;</w:t>
      </w:r>
    </w:p>
    <w:p w:rsidR="00D97B48" w:rsidRDefault="00D97B48">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D97B48" w:rsidRDefault="00D97B48">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4">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D97B48" w:rsidRDefault="00D97B48">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D97B48" w:rsidRDefault="00D97B48">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D97B48" w:rsidRDefault="00D97B48">
      <w:pPr>
        <w:pStyle w:val="ConsPlusNormal"/>
        <w:spacing w:before="220"/>
        <w:ind w:firstLine="540"/>
        <w:jc w:val="both"/>
      </w:pPr>
      <w:r>
        <w:t>"3/9" - о получении информации о соединениях между абонентами и (или) абонентскими устройствами;</w:t>
      </w:r>
    </w:p>
    <w:p w:rsidR="00D97B48" w:rsidRDefault="00D97B48">
      <w:pPr>
        <w:pStyle w:val="ConsPlusNormal"/>
        <w:spacing w:before="220"/>
        <w:ind w:firstLine="540"/>
        <w:jc w:val="both"/>
      </w:pPr>
      <w:r>
        <w:t>"3/10" - о контроле и записи телефонных и иных переговоров;</w:t>
      </w:r>
    </w:p>
    <w:p w:rsidR="00D97B48" w:rsidRDefault="00D97B48">
      <w:pPr>
        <w:pStyle w:val="ConsPlusNormal"/>
        <w:spacing w:before="220"/>
        <w:ind w:firstLine="540"/>
        <w:jc w:val="both"/>
      </w:pPr>
      <w:r>
        <w:t>"3/11" - о временном отстранении подозреваемого или обвиняемого от должности;</w:t>
      </w:r>
    </w:p>
    <w:p w:rsidR="00D97B48" w:rsidRDefault="00D97B48">
      <w:pPr>
        <w:pStyle w:val="ConsPlusNormal"/>
        <w:spacing w:before="220"/>
        <w:ind w:firstLine="540"/>
        <w:jc w:val="both"/>
      </w:pPr>
      <w:r>
        <w:t>"3/12" - жалобы на действия (бездействие) и решения дознавателя, следователя и прокурора;</w:t>
      </w:r>
    </w:p>
    <w:p w:rsidR="00D97B48" w:rsidRDefault="00D97B48">
      <w:pPr>
        <w:pStyle w:val="ConsPlusNormal"/>
        <w:spacing w:before="220"/>
        <w:ind w:firstLine="540"/>
        <w:jc w:val="both"/>
      </w:pPr>
      <w:r>
        <w:t>"3/13" - об отмене (изменении) меры пресечения, избранной по судебному решению;</w:t>
      </w:r>
    </w:p>
    <w:p w:rsidR="00D97B48" w:rsidRDefault="00D97B48">
      <w:pPr>
        <w:pStyle w:val="ConsPlusNormal"/>
        <w:spacing w:before="220"/>
        <w:ind w:firstLine="540"/>
        <w:jc w:val="both"/>
      </w:pPr>
      <w:r>
        <w:t>"3/14" - об избрании меры пресечения в виде залога, о продлении срока применения залога;</w:t>
      </w:r>
    </w:p>
    <w:p w:rsidR="00D97B48" w:rsidRDefault="00D97B48">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D97B48" w:rsidRDefault="00D97B48">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D97B48" w:rsidRDefault="00D97B48">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D97B48" w:rsidRDefault="00D97B48">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D97B48" w:rsidRDefault="00D97B48">
      <w:pPr>
        <w:pStyle w:val="ConsPlusNormal"/>
        <w:jc w:val="both"/>
      </w:pPr>
      <w:r>
        <w:t xml:space="preserve">(п. 10.4.6 в ред. </w:t>
      </w:r>
      <w:hyperlink r:id="rId985">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D97B48" w:rsidRDefault="00D97B48">
      <w:pPr>
        <w:pStyle w:val="ConsPlusNormal"/>
        <w:jc w:val="both"/>
      </w:pPr>
      <w:r>
        <w:t xml:space="preserve">(п. 10.4.7 в ред. </w:t>
      </w:r>
      <w:hyperlink r:id="rId98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rsidR="00D97B48" w:rsidRDefault="00D97B48">
      <w:pPr>
        <w:pStyle w:val="ConsPlusNormal"/>
        <w:spacing w:before="220"/>
        <w:ind w:firstLine="540"/>
        <w:jc w:val="both"/>
      </w:pPr>
      <w:r>
        <w:t xml:space="preserve">Абзац исключен. - </w:t>
      </w:r>
      <w:hyperlink r:id="rId987">
        <w:r>
          <w:rPr>
            <w:color w:val="0000FF"/>
          </w:rPr>
          <w:t>Приказ</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D97B48" w:rsidRDefault="00D97B48">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8">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D97B48" w:rsidRDefault="00D97B48">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D97B48" w:rsidRDefault="00D97B48">
      <w:pPr>
        <w:pStyle w:val="ConsPlusNormal"/>
        <w:spacing w:before="220"/>
        <w:ind w:firstLine="540"/>
        <w:jc w:val="both"/>
      </w:pPr>
      <w:r>
        <w:t>Указанные ходатайства регистрируются как впервые поступившие.</w:t>
      </w:r>
    </w:p>
    <w:p w:rsidR="00D97B48" w:rsidRDefault="00D97B48">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D97B48" w:rsidRDefault="00D97B48">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D97B48" w:rsidRDefault="00D97B48">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D97B48" w:rsidRDefault="00D97B48">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D97B48" w:rsidRDefault="00D97B48">
      <w:pPr>
        <w:pStyle w:val="ConsPlusNormal"/>
      </w:pPr>
    </w:p>
    <w:p w:rsidR="00D97B48" w:rsidRDefault="00D97B48">
      <w:pPr>
        <w:pStyle w:val="ConsPlusTitle"/>
        <w:jc w:val="center"/>
        <w:outlineLvl w:val="3"/>
      </w:pPr>
      <w:r>
        <w:t>Подготовка материалов, назначенных</w:t>
      </w:r>
    </w:p>
    <w:p w:rsidR="00D97B48" w:rsidRDefault="00D97B48">
      <w:pPr>
        <w:pStyle w:val="ConsPlusTitle"/>
        <w:jc w:val="center"/>
      </w:pPr>
      <w:r>
        <w:t>к рассмотрению в судебном заседании</w:t>
      </w:r>
    </w:p>
    <w:p w:rsidR="00D97B48" w:rsidRDefault="00D97B48">
      <w:pPr>
        <w:pStyle w:val="ConsPlusNormal"/>
      </w:pPr>
    </w:p>
    <w:p w:rsidR="00D97B48" w:rsidRDefault="00D97B48">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D97B48" w:rsidRDefault="00D97B48">
      <w:pPr>
        <w:pStyle w:val="ConsPlusNormal"/>
        <w:spacing w:before="220"/>
        <w:ind w:firstLine="540"/>
        <w:jc w:val="both"/>
      </w:pPr>
      <w:r>
        <w:t xml:space="preserve">Подозреваемый, задержанный в порядке, установленном </w:t>
      </w:r>
      <w:hyperlink r:id="rId989">
        <w:r>
          <w:rPr>
            <w:color w:val="0000FF"/>
          </w:rPr>
          <w:t>статьями 91</w:t>
        </w:r>
      </w:hyperlink>
      <w:r>
        <w:t xml:space="preserve"> и </w:t>
      </w:r>
      <w:hyperlink r:id="rId990">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D97B48" w:rsidRDefault="00D97B48">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D97B48" w:rsidRDefault="00D97B48">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D97B48" w:rsidRDefault="00D97B48">
      <w:pPr>
        <w:pStyle w:val="ConsPlusNormal"/>
        <w:jc w:val="both"/>
      </w:pPr>
      <w:r>
        <w:lastRenderedPageBreak/>
        <w:t xml:space="preserve">(в ред. </w:t>
      </w:r>
      <w:hyperlink r:id="rId991">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D97B48" w:rsidRDefault="00D97B48">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D97B48" w:rsidRDefault="00D97B48">
      <w:pPr>
        <w:pStyle w:val="ConsPlusNormal"/>
        <w:spacing w:before="220"/>
        <w:ind w:firstLine="540"/>
        <w:jc w:val="both"/>
      </w:pPr>
      <w:r>
        <w:t xml:space="preserve">10.4.14. Исключен с 19 августа 2024 года. - </w:t>
      </w:r>
      <w:hyperlink r:id="rId992">
        <w:r>
          <w:rPr>
            <w:color w:val="0000FF"/>
          </w:rPr>
          <w:t>Приказ</w:t>
        </w:r>
      </w:hyperlink>
      <w:r>
        <w:t xml:space="preserve"> Судебного департамента при Верховном Суде РФ от 19.08.2024 N 193.</w:t>
      </w:r>
    </w:p>
    <w:p w:rsidR="00D97B48" w:rsidRDefault="00D97B48">
      <w:pPr>
        <w:pStyle w:val="ConsPlusNormal"/>
      </w:pPr>
    </w:p>
    <w:p w:rsidR="00D97B48" w:rsidRDefault="00D97B48">
      <w:pPr>
        <w:pStyle w:val="ConsPlusTitle"/>
        <w:jc w:val="center"/>
        <w:outlineLvl w:val="3"/>
      </w:pPr>
      <w:r>
        <w:t>Оформление материалов после их рассмотрения</w:t>
      </w:r>
    </w:p>
    <w:p w:rsidR="00D97B48" w:rsidRDefault="00D97B48">
      <w:pPr>
        <w:pStyle w:val="ConsPlusNormal"/>
      </w:pPr>
    </w:p>
    <w:p w:rsidR="00D97B48" w:rsidRDefault="00D97B48">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3">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D97B48" w:rsidRDefault="00D97B48">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D97B48" w:rsidRDefault="00D97B48">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D97B48" w:rsidRDefault="00D97B48">
      <w:pPr>
        <w:pStyle w:val="ConsPlusNormal"/>
        <w:spacing w:before="220"/>
        <w:ind w:firstLine="540"/>
        <w:jc w:val="both"/>
      </w:pPr>
      <w:r>
        <w:t>Иным лицам, вызов которых судья признал необходимым, посылаются повестки о вызове в суд.</w:t>
      </w:r>
    </w:p>
    <w:p w:rsidR="00D97B48" w:rsidRDefault="00D97B48">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D97B48" w:rsidRDefault="00D97B48">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D97B48" w:rsidRDefault="00D97B48">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D97B48" w:rsidRDefault="00D97B48">
      <w:pPr>
        <w:pStyle w:val="ConsPlusNormal"/>
        <w:jc w:val="both"/>
      </w:pPr>
      <w:r>
        <w:t xml:space="preserve">(в ред. Приказов Судебного департамента при Верховном Суде РФ от 18.03.2013 </w:t>
      </w:r>
      <w:hyperlink r:id="rId994">
        <w:r>
          <w:rPr>
            <w:color w:val="0000FF"/>
          </w:rPr>
          <w:t>N 61</w:t>
        </w:r>
      </w:hyperlink>
      <w:r>
        <w:t xml:space="preserve">, от 09.04.2015 </w:t>
      </w:r>
      <w:hyperlink r:id="rId995">
        <w:r>
          <w:rPr>
            <w:color w:val="0000FF"/>
          </w:rPr>
          <w:t>N 95</w:t>
        </w:r>
      </w:hyperlink>
      <w:r>
        <w:t xml:space="preserve">, от 19.08.2024 </w:t>
      </w:r>
      <w:hyperlink r:id="rId996">
        <w:r>
          <w:rPr>
            <w:color w:val="0000FF"/>
          </w:rPr>
          <w:t>N 193</w:t>
        </w:r>
      </w:hyperlink>
      <w:r>
        <w:t>)</w:t>
      </w:r>
    </w:p>
    <w:p w:rsidR="00D97B48" w:rsidRDefault="00D97B48">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D97B48" w:rsidRDefault="00D97B48">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rsidR="00D97B48" w:rsidRDefault="00D97B48">
      <w:pPr>
        <w:pStyle w:val="ConsPlusNormal"/>
        <w:jc w:val="both"/>
      </w:pPr>
      <w:r>
        <w:t xml:space="preserve">(в ред. </w:t>
      </w:r>
      <w:hyperlink r:id="rId998">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D97B48" w:rsidRDefault="00D97B48">
      <w:pPr>
        <w:pStyle w:val="ConsPlusNormal"/>
        <w:jc w:val="both"/>
      </w:pPr>
      <w:r>
        <w:t xml:space="preserve">(в ред. Приказов Судебного департамента при Верховном Суде РФ от 16.04.2014 </w:t>
      </w:r>
      <w:hyperlink r:id="rId999">
        <w:r>
          <w:rPr>
            <w:color w:val="0000FF"/>
          </w:rPr>
          <w:t>N 90</w:t>
        </w:r>
      </w:hyperlink>
      <w:r>
        <w:t xml:space="preserve">, от 21.10.2019 </w:t>
      </w:r>
      <w:hyperlink r:id="rId1000">
        <w:r>
          <w:rPr>
            <w:color w:val="0000FF"/>
          </w:rPr>
          <w:t>N 238</w:t>
        </w:r>
      </w:hyperlink>
      <w:r>
        <w:t>)</w:t>
      </w:r>
    </w:p>
    <w:p w:rsidR="00D97B48" w:rsidRDefault="00D97B48">
      <w:pPr>
        <w:pStyle w:val="ConsPlusNormal"/>
        <w:ind w:firstLine="540"/>
        <w:jc w:val="both"/>
      </w:pPr>
    </w:p>
    <w:p w:rsidR="00D97B48" w:rsidRDefault="00D97B48">
      <w:pPr>
        <w:pStyle w:val="ConsPlusTitle"/>
        <w:jc w:val="center"/>
        <w:outlineLvl w:val="3"/>
      </w:pPr>
      <w:r>
        <w:t>Прием и учет апелляционных жалоб и представлений</w:t>
      </w:r>
    </w:p>
    <w:p w:rsidR="00D97B48" w:rsidRDefault="00D97B48">
      <w:pPr>
        <w:pStyle w:val="ConsPlusNormal"/>
        <w:jc w:val="center"/>
      </w:pPr>
      <w:r>
        <w:t xml:space="preserve">(в ред. </w:t>
      </w:r>
      <w:hyperlink r:id="rId1001">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19.12.2011 N 232)</w:t>
      </w:r>
    </w:p>
    <w:p w:rsidR="00D97B48" w:rsidRDefault="00D97B48">
      <w:pPr>
        <w:pStyle w:val="ConsPlusNormal"/>
      </w:pPr>
    </w:p>
    <w:p w:rsidR="00D97B48" w:rsidRDefault="00D97B48">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2">
        <w:r>
          <w:rPr>
            <w:color w:val="0000FF"/>
          </w:rPr>
          <w:t>кодексом</w:t>
        </w:r>
      </w:hyperlink>
      <w:r>
        <w:t xml:space="preserve"> Российской Федерации (</w:t>
      </w:r>
      <w:hyperlink r:id="rId1003">
        <w:r>
          <w:rPr>
            <w:color w:val="0000FF"/>
          </w:rPr>
          <w:t>статья 127</w:t>
        </w:r>
      </w:hyperlink>
      <w:r>
        <w:t xml:space="preserve"> УПК Российской Федерации).</w:t>
      </w:r>
    </w:p>
    <w:p w:rsidR="00D97B48" w:rsidRDefault="00D97B48">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D97B48" w:rsidRDefault="00D97B48">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D97B48" w:rsidRDefault="00D97B48">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D97B48" w:rsidRDefault="00D97B48">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D97B48" w:rsidRDefault="00D97B48">
      <w:pPr>
        <w:pStyle w:val="ConsPlusNormal"/>
        <w:jc w:val="both"/>
      </w:pPr>
      <w:r>
        <w:t xml:space="preserve">(п. 10.4.22 в ред. </w:t>
      </w:r>
      <w:hyperlink r:id="rId1004">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D97B48" w:rsidRDefault="00D97B48">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D97B48" w:rsidRDefault="00D97B48">
      <w:pPr>
        <w:pStyle w:val="ConsPlusNormal"/>
        <w:jc w:val="both"/>
      </w:pPr>
      <w:r>
        <w:t xml:space="preserve">(в ред. </w:t>
      </w:r>
      <w:hyperlink r:id="rId1006">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D97B48" w:rsidRDefault="00D97B48">
      <w:pPr>
        <w:pStyle w:val="ConsPlusNormal"/>
        <w:jc w:val="both"/>
      </w:pPr>
      <w:r>
        <w:t xml:space="preserve">(пп. 10.4.24 в ред. </w:t>
      </w:r>
      <w:hyperlink r:id="rId1007">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D97B48" w:rsidRDefault="00D97B48">
      <w:pPr>
        <w:pStyle w:val="ConsPlusNormal"/>
        <w:jc w:val="both"/>
      </w:pPr>
      <w:r>
        <w:t xml:space="preserve">(п. 10.4.25 в ред. </w:t>
      </w:r>
      <w:hyperlink r:id="rId1008">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9">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D97B48" w:rsidRDefault="00D97B48">
      <w:pPr>
        <w:pStyle w:val="ConsPlusNormal"/>
        <w:jc w:val="both"/>
      </w:pPr>
      <w:r>
        <w:t xml:space="preserve">(в ред. </w:t>
      </w:r>
      <w:hyperlink r:id="rId1010">
        <w:r>
          <w:rPr>
            <w:color w:val="0000FF"/>
          </w:rPr>
          <w:t>Приказа</w:t>
        </w:r>
      </w:hyperlink>
      <w:r>
        <w:t xml:space="preserve"> Судебного департамента при Верховном Суде РФ от 19.12.2011 N 232)</w:t>
      </w:r>
    </w:p>
    <w:p w:rsidR="00D97B48" w:rsidRDefault="00D97B48">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D97B48" w:rsidRDefault="00D97B48">
      <w:pPr>
        <w:pStyle w:val="ConsPlusNormal"/>
        <w:jc w:val="both"/>
      </w:pPr>
      <w:r>
        <w:t xml:space="preserve">(в ред. Приказов Судебного департамента при Верховном Суде РФ от 19.12.2011 </w:t>
      </w:r>
      <w:hyperlink r:id="rId1011">
        <w:r>
          <w:rPr>
            <w:color w:val="0000FF"/>
          </w:rPr>
          <w:t>N 232</w:t>
        </w:r>
      </w:hyperlink>
      <w:r>
        <w:t xml:space="preserve">, от 18.03.2013 </w:t>
      </w:r>
      <w:hyperlink r:id="rId1012">
        <w:r>
          <w:rPr>
            <w:color w:val="0000FF"/>
          </w:rPr>
          <w:t>N 61</w:t>
        </w:r>
      </w:hyperlink>
      <w:r>
        <w:t>)</w:t>
      </w:r>
    </w:p>
    <w:p w:rsidR="00D97B48" w:rsidRDefault="00D97B48">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D97B48" w:rsidRDefault="00D97B48">
      <w:pPr>
        <w:pStyle w:val="ConsPlusNormal"/>
      </w:pPr>
    </w:p>
    <w:p w:rsidR="00D97B48" w:rsidRDefault="00D97B48">
      <w:pPr>
        <w:pStyle w:val="ConsPlusTitle"/>
        <w:jc w:val="center"/>
        <w:outlineLvl w:val="3"/>
      </w:pPr>
      <w:r>
        <w:t>Обращение к исполнению решений суда по материалам</w:t>
      </w:r>
    </w:p>
    <w:p w:rsidR="00D97B48" w:rsidRDefault="00D97B48">
      <w:pPr>
        <w:pStyle w:val="ConsPlusTitle"/>
        <w:jc w:val="center"/>
      </w:pPr>
      <w:r>
        <w:t>судебного контроля</w:t>
      </w:r>
    </w:p>
    <w:p w:rsidR="00D97B48" w:rsidRDefault="00D97B48">
      <w:pPr>
        <w:pStyle w:val="ConsPlusNormal"/>
        <w:jc w:val="center"/>
      </w:pPr>
      <w:r>
        <w:t xml:space="preserve">(в ред. </w:t>
      </w:r>
      <w:hyperlink r:id="rId1013">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03.12.2010 N 270)</w:t>
      </w:r>
    </w:p>
    <w:p w:rsidR="00D97B48" w:rsidRDefault="00D97B48">
      <w:pPr>
        <w:pStyle w:val="ConsPlusNormal"/>
      </w:pPr>
    </w:p>
    <w:p w:rsidR="00D97B48" w:rsidRDefault="00D97B48">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D97B48" w:rsidRDefault="00D97B48">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D97B48" w:rsidRDefault="00D97B48">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D97B48" w:rsidRDefault="00D97B48">
      <w:pPr>
        <w:pStyle w:val="ConsPlusNormal"/>
        <w:jc w:val="both"/>
      </w:pPr>
      <w:r>
        <w:t xml:space="preserve">(в ред. </w:t>
      </w:r>
      <w:hyperlink r:id="rId101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D97B48" w:rsidRDefault="00D97B48">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D97B48" w:rsidRDefault="00D97B48">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D97B48" w:rsidRDefault="00D97B48">
      <w:pPr>
        <w:pStyle w:val="ConsPlusNormal"/>
        <w:jc w:val="both"/>
      </w:pPr>
      <w:r>
        <w:t xml:space="preserve">(в ред. Приказов Судебного департамента при Верховном Суде РФ от 18.03.2013 </w:t>
      </w:r>
      <w:hyperlink r:id="rId1017">
        <w:r>
          <w:rPr>
            <w:color w:val="0000FF"/>
          </w:rPr>
          <w:t>N 61</w:t>
        </w:r>
      </w:hyperlink>
      <w:r>
        <w:t xml:space="preserve">, от 16.04.2014 </w:t>
      </w:r>
      <w:hyperlink r:id="rId1018">
        <w:r>
          <w:rPr>
            <w:color w:val="0000FF"/>
          </w:rPr>
          <w:t>N 90</w:t>
        </w:r>
      </w:hyperlink>
      <w:r>
        <w:t>)</w:t>
      </w:r>
    </w:p>
    <w:p w:rsidR="00D97B48" w:rsidRDefault="00D97B48">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D97B48" w:rsidRDefault="00D97B48">
      <w:pPr>
        <w:pStyle w:val="ConsPlusNormal"/>
        <w:jc w:val="both"/>
      </w:pPr>
      <w:r>
        <w:t xml:space="preserve">(абзац введен </w:t>
      </w:r>
      <w:hyperlink r:id="rId1019">
        <w:r>
          <w:rPr>
            <w:color w:val="0000FF"/>
          </w:rPr>
          <w:t>Приказом</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D97B48" w:rsidRDefault="00D97B48">
      <w:pPr>
        <w:pStyle w:val="ConsPlusNormal"/>
        <w:jc w:val="both"/>
      </w:pPr>
      <w:r>
        <w:t xml:space="preserve">(в ред. </w:t>
      </w:r>
      <w:hyperlink r:id="rId1020">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lastRenderedPageBreak/>
        <w:t>10.4.31. При избрании судом мер пресечения (</w:t>
      </w:r>
      <w:hyperlink r:id="rId1021">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D97B48" w:rsidRDefault="00D97B48">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D97B48" w:rsidRDefault="00D97B48">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Обвиняемому и его защитнику копия постановления выдается по их ходатайству.</w:t>
      </w:r>
    </w:p>
    <w:p w:rsidR="00D97B48" w:rsidRDefault="00D97B48">
      <w:pPr>
        <w:pStyle w:val="ConsPlusNormal"/>
        <w:jc w:val="both"/>
      </w:pPr>
      <w:r>
        <w:t xml:space="preserve">(в ред. </w:t>
      </w:r>
      <w:hyperlink r:id="rId1023">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D97B48" w:rsidRDefault="00D97B48">
      <w:pPr>
        <w:pStyle w:val="ConsPlusNormal"/>
        <w:spacing w:before="220"/>
        <w:ind w:firstLine="540"/>
        <w:jc w:val="both"/>
      </w:pPr>
      <w:r>
        <w:t xml:space="preserve">10.4.33. Исключен. - </w:t>
      </w:r>
      <w:hyperlink r:id="rId1024">
        <w:r>
          <w:rPr>
            <w:color w:val="0000FF"/>
          </w:rPr>
          <w:t>Приказ</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10.4.34 - 10.4.35. Исключены. - </w:t>
      </w:r>
      <w:hyperlink r:id="rId1025">
        <w:r>
          <w:rPr>
            <w:color w:val="0000FF"/>
          </w:rPr>
          <w:t>Приказ</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D97B48" w:rsidRDefault="00D97B48">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D97B48" w:rsidRDefault="00D97B48">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D97B48" w:rsidRDefault="00D97B48">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D97B48" w:rsidRDefault="00D97B48">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D97B48" w:rsidRDefault="00D97B48">
      <w:pPr>
        <w:pStyle w:val="ConsPlusNormal"/>
      </w:pPr>
    </w:p>
    <w:p w:rsidR="00D97B48" w:rsidRDefault="00D97B48">
      <w:pPr>
        <w:pStyle w:val="ConsPlusTitle"/>
        <w:jc w:val="center"/>
        <w:outlineLvl w:val="2"/>
      </w:pPr>
      <w:r>
        <w:t>10.5. Производство по жалобам на действия судебного</w:t>
      </w:r>
    </w:p>
    <w:p w:rsidR="00D97B48" w:rsidRDefault="00D97B48">
      <w:pPr>
        <w:pStyle w:val="ConsPlusTitle"/>
        <w:jc w:val="center"/>
      </w:pPr>
      <w:r>
        <w:t>пристава-исполнителя по исполнению решения или на отказ</w:t>
      </w:r>
    </w:p>
    <w:p w:rsidR="00D97B48" w:rsidRDefault="00D97B48">
      <w:pPr>
        <w:pStyle w:val="ConsPlusTitle"/>
        <w:jc w:val="center"/>
      </w:pPr>
      <w:r>
        <w:t>в совершении таких действий (</w:t>
      </w:r>
      <w:hyperlink r:id="rId1026">
        <w:r>
          <w:rPr>
            <w:color w:val="0000FF"/>
          </w:rPr>
          <w:t>статья 90</w:t>
        </w:r>
      </w:hyperlink>
      <w:r>
        <w:t xml:space="preserve"> Федерального</w:t>
      </w:r>
    </w:p>
    <w:p w:rsidR="00D97B48" w:rsidRDefault="00D97B48">
      <w:pPr>
        <w:pStyle w:val="ConsPlusTitle"/>
        <w:jc w:val="center"/>
      </w:pPr>
      <w:r>
        <w:t>закона "Об исполнительном производстве")</w:t>
      </w:r>
    </w:p>
    <w:p w:rsidR="00D97B48" w:rsidRDefault="00D97B48">
      <w:pPr>
        <w:pStyle w:val="ConsPlusNormal"/>
      </w:pPr>
    </w:p>
    <w:p w:rsidR="00D97B48" w:rsidRDefault="00D97B48">
      <w:pPr>
        <w:pStyle w:val="ConsPlusNormal"/>
        <w:ind w:firstLine="540"/>
        <w:jc w:val="both"/>
      </w:pPr>
      <w:r>
        <w:t xml:space="preserve">Исключен. - </w:t>
      </w:r>
      <w:hyperlink r:id="rId1027">
        <w:r>
          <w:rPr>
            <w:color w:val="0000FF"/>
          </w:rPr>
          <w:t>Приказ</w:t>
        </w:r>
      </w:hyperlink>
      <w:r>
        <w:t xml:space="preserve"> Судебного департамента при Верховном Суде РФ от 03.12.2010 N 270.</w:t>
      </w:r>
    </w:p>
    <w:p w:rsidR="00D97B48" w:rsidRDefault="00D97B48">
      <w:pPr>
        <w:pStyle w:val="ConsPlusNormal"/>
      </w:pPr>
    </w:p>
    <w:p w:rsidR="00D97B48" w:rsidRDefault="00D97B48">
      <w:pPr>
        <w:pStyle w:val="ConsPlusTitle"/>
        <w:jc w:val="center"/>
        <w:outlineLvl w:val="2"/>
      </w:pPr>
      <w:r>
        <w:t>10.6. Материалы о помещении несовершеннолетних,</w:t>
      </w:r>
    </w:p>
    <w:p w:rsidR="00D97B48" w:rsidRDefault="00D97B48">
      <w:pPr>
        <w:pStyle w:val="ConsPlusTitle"/>
        <w:jc w:val="center"/>
      </w:pPr>
      <w:r>
        <w:t>не подлежащих уголовной ответственности, в специальные</w:t>
      </w:r>
    </w:p>
    <w:p w:rsidR="00D97B48" w:rsidRDefault="00D97B48">
      <w:pPr>
        <w:pStyle w:val="ConsPlusTitle"/>
        <w:jc w:val="center"/>
      </w:pPr>
      <w:r>
        <w:t>учебно-воспитательные учреждения закрытого типа; помещении</w:t>
      </w:r>
    </w:p>
    <w:p w:rsidR="00D97B48" w:rsidRDefault="00D97B48">
      <w:pPr>
        <w:pStyle w:val="ConsPlusTitle"/>
        <w:jc w:val="center"/>
      </w:pPr>
      <w:r>
        <w:t>несовершеннолетних в центры временного содержания</w:t>
      </w:r>
    </w:p>
    <w:p w:rsidR="00D97B48" w:rsidRDefault="00D97B48">
      <w:pPr>
        <w:pStyle w:val="ConsPlusTitle"/>
        <w:jc w:val="center"/>
      </w:pPr>
      <w:r>
        <w:t>для несовершеннолетних правонарушителей органов внутренних</w:t>
      </w:r>
    </w:p>
    <w:p w:rsidR="00D97B48" w:rsidRDefault="00D97B48">
      <w:pPr>
        <w:pStyle w:val="ConsPlusTitle"/>
        <w:jc w:val="center"/>
      </w:pPr>
      <w:r>
        <w:t xml:space="preserve">дел (Федеральный </w:t>
      </w:r>
      <w:hyperlink r:id="rId1028">
        <w:r>
          <w:rPr>
            <w:color w:val="0000FF"/>
          </w:rPr>
          <w:t>закон</w:t>
        </w:r>
      </w:hyperlink>
      <w:r>
        <w:t xml:space="preserve"> от 24 июня 1999 г. N 120-ФЗ</w:t>
      </w:r>
    </w:p>
    <w:p w:rsidR="00D97B48" w:rsidRDefault="00D97B48">
      <w:pPr>
        <w:pStyle w:val="ConsPlusTitle"/>
        <w:jc w:val="center"/>
      </w:pPr>
      <w:r>
        <w:t>"Об основах системы профилактики безнадзорности</w:t>
      </w:r>
    </w:p>
    <w:p w:rsidR="00D97B48" w:rsidRDefault="00D97B48">
      <w:pPr>
        <w:pStyle w:val="ConsPlusTitle"/>
        <w:jc w:val="center"/>
      </w:pPr>
      <w:r>
        <w:t>и правонарушений несовершеннолетних")</w:t>
      </w:r>
    </w:p>
    <w:p w:rsidR="00D97B48" w:rsidRDefault="00D97B48">
      <w:pPr>
        <w:pStyle w:val="ConsPlusNormal"/>
        <w:jc w:val="center"/>
      </w:pPr>
    </w:p>
    <w:p w:rsidR="00D97B48" w:rsidRDefault="00D97B48">
      <w:pPr>
        <w:pStyle w:val="ConsPlusNormal"/>
        <w:ind w:firstLine="540"/>
        <w:jc w:val="both"/>
      </w:pPr>
      <w:r>
        <w:lastRenderedPageBreak/>
        <w:t xml:space="preserve">Исключен с 19 августа 2024 года. - </w:t>
      </w:r>
      <w:hyperlink r:id="rId1029">
        <w:r>
          <w:rPr>
            <w:color w:val="0000FF"/>
          </w:rPr>
          <w:t>Приказ</w:t>
        </w:r>
      </w:hyperlink>
      <w:r>
        <w:t xml:space="preserve"> Судебного департамента при Верховном Суде РФ от 19.08.2024 N 193.</w:t>
      </w:r>
    </w:p>
    <w:p w:rsidR="00D97B48" w:rsidRDefault="00D97B48">
      <w:pPr>
        <w:pStyle w:val="ConsPlusNormal"/>
      </w:pPr>
    </w:p>
    <w:p w:rsidR="00D97B48" w:rsidRDefault="00D97B48">
      <w:pPr>
        <w:pStyle w:val="ConsPlusTitle"/>
        <w:jc w:val="center"/>
        <w:outlineLvl w:val="2"/>
      </w:pPr>
      <w:r>
        <w:t>10.7. Производство по материалам, разрешаемым</w:t>
      </w:r>
    </w:p>
    <w:p w:rsidR="00D97B48" w:rsidRDefault="00D97B48">
      <w:pPr>
        <w:pStyle w:val="ConsPlusTitle"/>
        <w:jc w:val="center"/>
      </w:pPr>
      <w:r>
        <w:t>в порядке исполнения приговоров</w:t>
      </w:r>
    </w:p>
    <w:p w:rsidR="00D97B48" w:rsidRDefault="00D97B48">
      <w:pPr>
        <w:pStyle w:val="ConsPlusNormal"/>
      </w:pPr>
    </w:p>
    <w:p w:rsidR="00D97B48" w:rsidRDefault="00D97B48">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30">
        <w:r>
          <w:rPr>
            <w:color w:val="0000FF"/>
          </w:rPr>
          <w:t>кодексом</w:t>
        </w:r>
      </w:hyperlink>
      <w:r>
        <w:t xml:space="preserve"> Российской Федерации.</w:t>
      </w:r>
    </w:p>
    <w:p w:rsidR="00D97B48" w:rsidRDefault="00D97B48">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D97B48" w:rsidRDefault="00D97B48">
      <w:pPr>
        <w:pStyle w:val="ConsPlusNormal"/>
        <w:jc w:val="both"/>
      </w:pPr>
      <w:r>
        <w:t xml:space="preserve">(п. 10.7.2 в ред. </w:t>
      </w:r>
      <w:hyperlink r:id="rId1031">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D97B48" w:rsidRDefault="00D97B48">
      <w:pPr>
        <w:pStyle w:val="ConsPlusNormal"/>
        <w:jc w:val="both"/>
      </w:pPr>
      <w:r>
        <w:t xml:space="preserve">(п. 10.7.3 в ред. </w:t>
      </w:r>
      <w:hyperlink r:id="rId1032">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D97B48" w:rsidRDefault="00D97B48">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D97B48" w:rsidRDefault="00D97B48">
      <w:pPr>
        <w:pStyle w:val="ConsPlusNormal"/>
        <w:jc w:val="both"/>
      </w:pPr>
      <w:r>
        <w:t xml:space="preserve">(в ред. </w:t>
      </w:r>
      <w:hyperlink r:id="rId1034">
        <w:r>
          <w:rPr>
            <w:color w:val="0000FF"/>
          </w:rPr>
          <w:t>Приказа</w:t>
        </w:r>
      </w:hyperlink>
      <w:r>
        <w:t xml:space="preserve"> Судебного департамента при Верховном Суде РФ от 09.04.2015 N 95)</w:t>
      </w:r>
    </w:p>
    <w:p w:rsidR="00D97B48" w:rsidRDefault="00D97B48">
      <w:pPr>
        <w:pStyle w:val="ConsPlusNormal"/>
        <w:jc w:val="both"/>
      </w:pPr>
      <w:r>
        <w:t xml:space="preserve">(п. 10.7.4 в ред. </w:t>
      </w:r>
      <w:hyperlink r:id="rId103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D97B48" w:rsidRDefault="00D97B48">
      <w:pPr>
        <w:pStyle w:val="ConsPlusNormal"/>
        <w:spacing w:before="220"/>
        <w:ind w:firstLine="540"/>
        <w:jc w:val="both"/>
      </w:pPr>
      <w:r>
        <w:t>При этом устанавливается следующий примерный перечень индексов:</w:t>
      </w:r>
    </w:p>
    <w:p w:rsidR="00D97B48" w:rsidRDefault="00D97B48">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D97B48" w:rsidRDefault="00D97B48">
      <w:pPr>
        <w:pStyle w:val="ConsPlusNormal"/>
        <w:spacing w:before="220"/>
        <w:ind w:firstLine="540"/>
        <w:jc w:val="both"/>
      </w:pPr>
      <w:r>
        <w:t>"4/2" - об освобождении от наказания в связи с болезнью осужденного;</w:t>
      </w:r>
    </w:p>
    <w:p w:rsidR="00D97B48" w:rsidRDefault="00D97B48">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D97B48" w:rsidRDefault="00D97B48">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rsidR="00D97B48" w:rsidRDefault="00D97B48">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rsidR="00D97B48" w:rsidRDefault="00D97B48">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D97B48" w:rsidRDefault="00D97B48">
      <w:pPr>
        <w:pStyle w:val="ConsPlusNormal"/>
        <w:spacing w:before="220"/>
        <w:ind w:firstLine="540"/>
        <w:jc w:val="both"/>
      </w:pPr>
      <w:r>
        <w:t>"4/7" - об отмене условного осуждения с освобождением от наказания;</w:t>
      </w:r>
    </w:p>
    <w:p w:rsidR="00D97B48" w:rsidRDefault="00D97B48">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D97B48" w:rsidRDefault="00D97B48">
      <w:pPr>
        <w:pStyle w:val="ConsPlusNormal"/>
        <w:spacing w:before="220"/>
        <w:ind w:firstLine="540"/>
        <w:jc w:val="both"/>
      </w:pPr>
      <w:r>
        <w:t>"4/9" - отсрочка, рассрочка уплаты штрафа;</w:t>
      </w:r>
    </w:p>
    <w:p w:rsidR="00D97B48" w:rsidRDefault="00D97B48">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D97B48" w:rsidRDefault="00D97B48">
      <w:pPr>
        <w:pStyle w:val="ConsPlusNormal"/>
        <w:spacing w:before="220"/>
        <w:ind w:firstLine="540"/>
        <w:jc w:val="both"/>
      </w:pPr>
      <w:r>
        <w:t>"4/11" - лишение специального права;</w:t>
      </w:r>
    </w:p>
    <w:p w:rsidR="00D97B48" w:rsidRDefault="00D97B48">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D97B48" w:rsidRDefault="00D97B48">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D97B48" w:rsidRDefault="00D97B48">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D97B48" w:rsidRDefault="00D97B48">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D97B48" w:rsidRDefault="00D97B48">
      <w:pPr>
        <w:pStyle w:val="ConsPlusNormal"/>
        <w:spacing w:before="220"/>
        <w:ind w:firstLine="540"/>
        <w:jc w:val="both"/>
      </w:pPr>
      <w:r>
        <w:t>"4/16" - о замене неотбытого срока лишения свободы более мягким видом наказания;</w:t>
      </w:r>
    </w:p>
    <w:p w:rsidR="00D97B48" w:rsidRDefault="00D97B48">
      <w:pPr>
        <w:pStyle w:val="ConsPlusNormal"/>
        <w:spacing w:before="220"/>
        <w:ind w:firstLine="540"/>
        <w:jc w:val="both"/>
      </w:pPr>
      <w:r>
        <w:t>"4/17" - иные материалы, рассматриваемые судом.</w:t>
      </w:r>
    </w:p>
    <w:p w:rsidR="00D97B48" w:rsidRDefault="00D97B48">
      <w:pPr>
        <w:pStyle w:val="ConsPlusNormal"/>
        <w:jc w:val="both"/>
      </w:pPr>
      <w:r>
        <w:t xml:space="preserve">(п. 10.7.5 в ред. </w:t>
      </w:r>
      <w:hyperlink r:id="rId1036">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D97B48" w:rsidRDefault="00D97B48">
      <w:pPr>
        <w:pStyle w:val="ConsPlusNormal"/>
      </w:pPr>
    </w:p>
    <w:p w:rsidR="00D97B48" w:rsidRDefault="00D97B48">
      <w:pPr>
        <w:pStyle w:val="ConsPlusTitle"/>
        <w:jc w:val="center"/>
        <w:outlineLvl w:val="2"/>
      </w:pPr>
      <w:r>
        <w:t>10.8. Производство по материалам, разрешаемым</w:t>
      </w:r>
    </w:p>
    <w:p w:rsidR="00D97B48" w:rsidRDefault="00D97B48">
      <w:pPr>
        <w:pStyle w:val="ConsPlusTitle"/>
        <w:jc w:val="center"/>
      </w:pPr>
      <w:r>
        <w:t xml:space="preserve">в порядке </w:t>
      </w:r>
      <w:hyperlink r:id="rId1037">
        <w:r>
          <w:rPr>
            <w:color w:val="0000FF"/>
          </w:rPr>
          <w:t>статьи 13</w:t>
        </w:r>
      </w:hyperlink>
      <w:r>
        <w:t xml:space="preserve"> Федерального закона от 25.07.2002</w:t>
      </w:r>
    </w:p>
    <w:p w:rsidR="00D97B48" w:rsidRDefault="00D97B48">
      <w:pPr>
        <w:pStyle w:val="ConsPlusTitle"/>
        <w:jc w:val="center"/>
      </w:pPr>
      <w:r>
        <w:t>N 114-ФЗ "О противодействии экстремистской деятельности"</w:t>
      </w:r>
    </w:p>
    <w:p w:rsidR="00D97B48" w:rsidRDefault="00D97B48">
      <w:pPr>
        <w:pStyle w:val="ConsPlusNormal"/>
        <w:jc w:val="center"/>
      </w:pPr>
    </w:p>
    <w:p w:rsidR="00D97B48" w:rsidRDefault="00D97B48">
      <w:pPr>
        <w:pStyle w:val="ConsPlusNormal"/>
        <w:ind w:firstLine="540"/>
        <w:jc w:val="both"/>
      </w:pPr>
      <w:r>
        <w:t xml:space="preserve">Исключен с 21 октября 2019 года. - </w:t>
      </w:r>
      <w:hyperlink r:id="rId1038">
        <w:r>
          <w:rPr>
            <w:color w:val="0000FF"/>
          </w:rPr>
          <w:t>Приказ</w:t>
        </w:r>
      </w:hyperlink>
      <w:r>
        <w:t xml:space="preserve"> Судебного департамента при Верховном Суде РФ от 21.10.2019 N 238.</w:t>
      </w:r>
    </w:p>
    <w:p w:rsidR="00D97B48" w:rsidRDefault="00D97B48">
      <w:pPr>
        <w:pStyle w:val="ConsPlusNormal"/>
        <w:jc w:val="center"/>
      </w:pPr>
    </w:p>
    <w:p w:rsidR="00D97B48" w:rsidRDefault="00D97B48">
      <w:pPr>
        <w:pStyle w:val="ConsPlusTitle"/>
        <w:jc w:val="center"/>
        <w:outlineLvl w:val="1"/>
      </w:pPr>
      <w:r>
        <w:t>11. Делопроизводство по прохождению кассационных жалоб,</w:t>
      </w:r>
    </w:p>
    <w:p w:rsidR="00D97B48" w:rsidRDefault="00D97B48">
      <w:pPr>
        <w:pStyle w:val="ConsPlusTitle"/>
        <w:jc w:val="center"/>
      </w:pPr>
      <w:r>
        <w:t>представлений на судебные решения, вступившие</w:t>
      </w:r>
    </w:p>
    <w:p w:rsidR="00D97B48" w:rsidRDefault="00D97B48">
      <w:pPr>
        <w:pStyle w:val="ConsPlusTitle"/>
        <w:jc w:val="center"/>
      </w:pPr>
      <w:r>
        <w:t>в законную силу</w:t>
      </w:r>
    </w:p>
    <w:p w:rsidR="00D97B48" w:rsidRDefault="00D97B48">
      <w:pPr>
        <w:pStyle w:val="ConsPlusNormal"/>
        <w:jc w:val="center"/>
      </w:pPr>
    </w:p>
    <w:p w:rsidR="00D97B48" w:rsidRDefault="00D97B48">
      <w:pPr>
        <w:pStyle w:val="ConsPlusNormal"/>
        <w:jc w:val="center"/>
      </w:pPr>
      <w:r>
        <w:lastRenderedPageBreak/>
        <w:t xml:space="preserve">(введен </w:t>
      </w:r>
      <w:hyperlink r:id="rId1039">
        <w:r>
          <w:rPr>
            <w:color w:val="0000FF"/>
          </w:rPr>
          <w:t>Приказом</w:t>
        </w:r>
      </w:hyperlink>
      <w:r>
        <w:t xml:space="preserve"> Судебного департамента при Верховном Суде РФ</w:t>
      </w:r>
    </w:p>
    <w:p w:rsidR="00D97B48" w:rsidRDefault="00D97B48">
      <w:pPr>
        <w:pStyle w:val="ConsPlusNormal"/>
        <w:jc w:val="center"/>
      </w:pPr>
      <w:r>
        <w:t>от 21.10.2019 N 238)</w:t>
      </w:r>
    </w:p>
    <w:p w:rsidR="00D97B48" w:rsidRDefault="00D97B48">
      <w:pPr>
        <w:pStyle w:val="ConsPlusNormal"/>
        <w:jc w:val="center"/>
      </w:pPr>
    </w:p>
    <w:p w:rsidR="00D97B48" w:rsidRDefault="00D97B48">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D97B48" w:rsidRDefault="00D97B48">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40">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1">
        <w:r>
          <w:rPr>
            <w:color w:val="0000FF"/>
          </w:rPr>
          <w:t>главой 47.1</w:t>
        </w:r>
      </w:hyperlink>
      <w:r>
        <w:t xml:space="preserve"> УПК РФ.</w:t>
      </w:r>
    </w:p>
    <w:p w:rsidR="00D97B48" w:rsidRDefault="00D97B48">
      <w:pPr>
        <w:pStyle w:val="ConsPlusNormal"/>
        <w:jc w:val="both"/>
      </w:pPr>
      <w:r>
        <w:t xml:space="preserve">(п. 11.1.1 в ред. </w:t>
      </w:r>
      <w:hyperlink r:id="rId1042">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D97B48" w:rsidRDefault="00D97B48">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D97B48" w:rsidRDefault="00D97B48">
      <w:pPr>
        <w:pStyle w:val="ConsPlusNormal"/>
        <w:spacing w:before="220"/>
        <w:ind w:firstLine="540"/>
        <w:jc w:val="both"/>
      </w:pPr>
      <w:r>
        <w:t xml:space="preserve">11.1.4. При поступлении в суд первой инстанции в случаях, предусмотренных </w:t>
      </w:r>
      <w:hyperlink r:id="rId1043">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4">
        <w:r>
          <w:rPr>
            <w:color w:val="0000FF"/>
          </w:rPr>
          <w:t>статья 401.7</w:t>
        </w:r>
      </w:hyperlink>
      <w:r>
        <w:t xml:space="preserve"> УПК РФ).</w:t>
      </w:r>
    </w:p>
    <w:p w:rsidR="00D97B48" w:rsidRDefault="00D97B48">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D97B48" w:rsidRDefault="00D97B48">
      <w:pPr>
        <w:pStyle w:val="ConsPlusNormal"/>
        <w:spacing w:before="220"/>
        <w:ind w:firstLine="540"/>
        <w:jc w:val="both"/>
      </w:pPr>
      <w:r>
        <w:t xml:space="preserve">11.1.5. После выполнения действий, предусмотренных </w:t>
      </w:r>
      <w:hyperlink r:id="rId1045">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D97B48" w:rsidRDefault="00D97B48">
      <w:pPr>
        <w:pStyle w:val="ConsPlusNormal"/>
        <w:jc w:val="both"/>
      </w:pPr>
      <w:r>
        <w:t xml:space="preserve">(в ред. </w:t>
      </w:r>
      <w:hyperlink r:id="rId1046">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D97B48" w:rsidRDefault="00D97B48">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7">
        <w:r>
          <w:rPr>
            <w:color w:val="0000FF"/>
          </w:rPr>
          <w:t>пункте 401.7</w:t>
        </w:r>
      </w:hyperlink>
      <w:r>
        <w:t xml:space="preserve"> УПК РФ, извещает кассационный суд общей юрисдикции.</w:t>
      </w:r>
    </w:p>
    <w:p w:rsidR="00D97B48" w:rsidRDefault="00D97B48">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D97B48" w:rsidRDefault="00D97B48">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D97B48" w:rsidRDefault="00D97B48">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D97B48" w:rsidRDefault="00D97B48">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D97B48" w:rsidRDefault="00D97B48">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D97B48" w:rsidRDefault="00D97B48">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D97B48" w:rsidRDefault="00D97B48">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D97B48" w:rsidRDefault="00D97B48">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8">
        <w:r>
          <w:rPr>
            <w:color w:val="0000FF"/>
          </w:rPr>
          <w:t>главой 41</w:t>
        </w:r>
      </w:hyperlink>
      <w:r>
        <w:t xml:space="preserve"> ГПК РФ.</w:t>
      </w:r>
    </w:p>
    <w:p w:rsidR="00D97B48" w:rsidRDefault="00D97B48">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9">
        <w:r>
          <w:rPr>
            <w:color w:val="0000FF"/>
          </w:rPr>
          <w:t>главой 35</w:t>
        </w:r>
      </w:hyperlink>
      <w:r>
        <w:t xml:space="preserve"> КАС РФ.</w:t>
      </w:r>
    </w:p>
    <w:p w:rsidR="00D97B48" w:rsidRDefault="00D97B48">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50">
        <w:r>
          <w:rPr>
            <w:color w:val="0000FF"/>
          </w:rPr>
          <w:t>статья 377</w:t>
        </w:r>
      </w:hyperlink>
      <w:r>
        <w:t xml:space="preserve"> ГПК РФ).</w:t>
      </w:r>
    </w:p>
    <w:p w:rsidR="00D97B48" w:rsidRDefault="00D97B48">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1">
        <w:r>
          <w:rPr>
            <w:color w:val="0000FF"/>
          </w:rPr>
          <w:t>ст. 319</w:t>
        </w:r>
      </w:hyperlink>
      <w:r>
        <w:t xml:space="preserve"> КАС РФ).</w:t>
      </w:r>
    </w:p>
    <w:p w:rsidR="00D97B48" w:rsidRDefault="00D97B48">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2">
        <w:r>
          <w:rPr>
            <w:color w:val="0000FF"/>
          </w:rPr>
          <w:t>статья 378</w:t>
        </w:r>
      </w:hyperlink>
      <w:r>
        <w:t xml:space="preserve"> ГПК РФ, </w:t>
      </w:r>
      <w:hyperlink r:id="rId1053">
        <w:r>
          <w:rPr>
            <w:color w:val="0000FF"/>
          </w:rPr>
          <w:t>статья 319</w:t>
        </w:r>
      </w:hyperlink>
      <w:r>
        <w:t xml:space="preserve"> КАС РФ).</w:t>
      </w:r>
    </w:p>
    <w:p w:rsidR="00D97B48" w:rsidRDefault="00D97B48">
      <w:pPr>
        <w:pStyle w:val="ConsPlusNormal"/>
        <w:jc w:val="both"/>
      </w:pPr>
      <w:r>
        <w:t xml:space="preserve">(в ред. </w:t>
      </w:r>
      <w:hyperlink r:id="rId1054">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D97B48" w:rsidRDefault="00D97B48">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D97B48" w:rsidRDefault="00D97B48">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D97B48" w:rsidRDefault="00D97B48">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D97B48" w:rsidRDefault="00D97B48">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5">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D97B48" w:rsidRDefault="00D97B48">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6">
        <w:r>
          <w:rPr>
            <w:color w:val="0000FF"/>
          </w:rPr>
          <w:t>часть 1 статьи 319</w:t>
        </w:r>
      </w:hyperlink>
      <w:r>
        <w:t xml:space="preserve"> КАС РФ).</w:t>
      </w:r>
    </w:p>
    <w:p w:rsidR="00D97B48" w:rsidRDefault="00D97B48">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D97B48" w:rsidRDefault="00D97B48">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D97B48" w:rsidRDefault="00D97B48">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D97B48" w:rsidRDefault="00D97B48">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D97B48" w:rsidRDefault="00D97B48">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D97B48" w:rsidRDefault="00D97B48">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D97B48" w:rsidRDefault="00D97B48">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7">
        <w:r>
          <w:rPr>
            <w:color w:val="0000FF"/>
          </w:rPr>
          <w:t>статьи 30.13</w:t>
        </w:r>
      </w:hyperlink>
      <w:r>
        <w:t xml:space="preserve">, </w:t>
      </w:r>
      <w:hyperlink r:id="rId1058">
        <w:r>
          <w:rPr>
            <w:color w:val="0000FF"/>
          </w:rPr>
          <w:t>30.14</w:t>
        </w:r>
      </w:hyperlink>
      <w:r>
        <w:t xml:space="preserve"> КоАП РФ).</w:t>
      </w:r>
    </w:p>
    <w:p w:rsidR="00D97B48" w:rsidRDefault="00D97B48">
      <w:pPr>
        <w:pStyle w:val="ConsPlusNormal"/>
        <w:jc w:val="both"/>
      </w:pPr>
      <w:r>
        <w:t xml:space="preserve">(п. 11.2.9 в ред. </w:t>
      </w:r>
      <w:hyperlink r:id="rId1059">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D97B48" w:rsidRDefault="00D97B48">
      <w:pPr>
        <w:pStyle w:val="ConsPlusNormal"/>
      </w:pPr>
    </w:p>
    <w:p w:rsidR="00D97B48" w:rsidRDefault="00D97B48">
      <w:pPr>
        <w:pStyle w:val="ConsPlusTitle"/>
        <w:jc w:val="center"/>
        <w:outlineLvl w:val="1"/>
      </w:pPr>
      <w:r>
        <w:t>12. Особенности делопроизводства при пересмотре</w:t>
      </w:r>
    </w:p>
    <w:p w:rsidR="00D97B48" w:rsidRDefault="00D97B48">
      <w:pPr>
        <w:pStyle w:val="ConsPlusTitle"/>
        <w:jc w:val="center"/>
      </w:pPr>
      <w:r>
        <w:t>вступивших в законную силу судебных актов ввиду новых</w:t>
      </w:r>
    </w:p>
    <w:p w:rsidR="00D97B48" w:rsidRDefault="00D97B48">
      <w:pPr>
        <w:pStyle w:val="ConsPlusTitle"/>
        <w:jc w:val="center"/>
      </w:pPr>
      <w:r>
        <w:t>или вновь открывшихся обстоятельств</w:t>
      </w:r>
    </w:p>
    <w:p w:rsidR="00D97B48" w:rsidRDefault="00D97B48">
      <w:pPr>
        <w:pStyle w:val="ConsPlusNormal"/>
        <w:jc w:val="center"/>
      </w:pPr>
      <w:r>
        <w:lastRenderedPageBreak/>
        <w:t xml:space="preserve">(в ред. </w:t>
      </w:r>
      <w:hyperlink r:id="rId1060">
        <w:r>
          <w:rPr>
            <w:color w:val="0000FF"/>
          </w:rPr>
          <w:t>Приказа</w:t>
        </w:r>
      </w:hyperlink>
      <w:r>
        <w:t xml:space="preserve"> Судебного департамента при Верховном Суде РФ</w:t>
      </w:r>
    </w:p>
    <w:p w:rsidR="00D97B48" w:rsidRDefault="00D97B48">
      <w:pPr>
        <w:pStyle w:val="ConsPlusNormal"/>
        <w:jc w:val="center"/>
      </w:pPr>
      <w:r>
        <w:t>от 22.12.2021 N 244)</w:t>
      </w:r>
    </w:p>
    <w:p w:rsidR="00D97B48" w:rsidRDefault="00D97B48">
      <w:pPr>
        <w:pStyle w:val="ConsPlusNormal"/>
        <w:jc w:val="center"/>
      </w:pPr>
    </w:p>
    <w:p w:rsidR="00D97B48" w:rsidRDefault="00D97B48">
      <w:pPr>
        <w:pStyle w:val="ConsPlusNormal"/>
        <w:jc w:val="center"/>
      </w:pPr>
      <w:r>
        <w:t xml:space="preserve">(введен </w:t>
      </w:r>
      <w:hyperlink r:id="rId1061">
        <w:r>
          <w:rPr>
            <w:color w:val="0000FF"/>
          </w:rPr>
          <w:t>Приказом</w:t>
        </w:r>
      </w:hyperlink>
      <w:r>
        <w:t xml:space="preserve"> Судебного департамента при Верховном Суде РФ</w:t>
      </w:r>
    </w:p>
    <w:p w:rsidR="00D97B48" w:rsidRDefault="00D97B48">
      <w:pPr>
        <w:pStyle w:val="ConsPlusNormal"/>
        <w:jc w:val="center"/>
      </w:pPr>
      <w:r>
        <w:t>от 21.10.2019 N 238)</w:t>
      </w:r>
    </w:p>
    <w:p w:rsidR="00D97B48" w:rsidRDefault="00D97B48">
      <w:pPr>
        <w:pStyle w:val="ConsPlusNormal"/>
        <w:jc w:val="center"/>
      </w:pPr>
    </w:p>
    <w:p w:rsidR="00D97B48" w:rsidRDefault="00D97B48">
      <w:pPr>
        <w:pStyle w:val="ConsPlusNormal"/>
        <w:ind w:firstLine="540"/>
        <w:jc w:val="both"/>
      </w:pPr>
      <w:r>
        <w:t xml:space="preserve">12.1. Заявления, представления лиц, перечисленных в </w:t>
      </w:r>
      <w:hyperlink r:id="rId1062">
        <w:r>
          <w:rPr>
            <w:color w:val="0000FF"/>
          </w:rPr>
          <w:t>статье 394</w:t>
        </w:r>
      </w:hyperlink>
      <w:r>
        <w:t xml:space="preserve"> ГПК РФ, </w:t>
      </w:r>
      <w:hyperlink r:id="rId1063">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4">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D97B48" w:rsidRDefault="00D97B48">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D97B48" w:rsidRDefault="00D97B48">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D97B48" w:rsidRDefault="00D97B48">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5">
        <w:r>
          <w:rPr>
            <w:color w:val="0000FF"/>
          </w:rPr>
          <w:t>статья 347</w:t>
        </w:r>
      </w:hyperlink>
      <w:r>
        <w:t xml:space="preserve"> КАС РФ).</w:t>
      </w:r>
    </w:p>
    <w:p w:rsidR="00D97B48" w:rsidRDefault="00D97B48">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6">
        <w:r>
          <w:rPr>
            <w:color w:val="0000FF"/>
          </w:rPr>
          <w:t>статья 348</w:t>
        </w:r>
      </w:hyperlink>
      <w:r>
        <w:t xml:space="preserve"> КАС РФ).</w:t>
      </w:r>
    </w:p>
    <w:p w:rsidR="00D97B48" w:rsidRDefault="00D97B48">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7">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rsidR="00D97B48" w:rsidRDefault="00D97B48">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8">
        <w:r>
          <w:rPr>
            <w:color w:val="0000FF"/>
          </w:rPr>
          <w:t>статьей 401.13</w:t>
        </w:r>
      </w:hyperlink>
      <w:r>
        <w:t xml:space="preserve"> УПК РФ, </w:t>
      </w:r>
      <w:hyperlink r:id="rId1069">
        <w:r>
          <w:rPr>
            <w:color w:val="0000FF"/>
          </w:rPr>
          <w:t>статьей 396</w:t>
        </w:r>
      </w:hyperlink>
      <w:r>
        <w:t xml:space="preserve"> ГПК РФ, </w:t>
      </w:r>
      <w:hyperlink r:id="rId1070">
        <w:r>
          <w:rPr>
            <w:color w:val="0000FF"/>
          </w:rPr>
          <w:t>статьей 349</w:t>
        </w:r>
      </w:hyperlink>
      <w:r>
        <w:t xml:space="preserve"> КАС РФ.</w:t>
      </w:r>
    </w:p>
    <w:p w:rsidR="00D97B48" w:rsidRDefault="00D97B48">
      <w:pPr>
        <w:pStyle w:val="ConsPlusNormal"/>
        <w:spacing w:before="220"/>
        <w:ind w:firstLine="540"/>
        <w:jc w:val="both"/>
      </w:pPr>
      <w:r>
        <w:t xml:space="preserve">12.6. Извещение лиц, перечисленных в </w:t>
      </w:r>
      <w:hyperlink r:id="rId1071">
        <w:r>
          <w:rPr>
            <w:color w:val="0000FF"/>
          </w:rPr>
          <w:t>статье 394</w:t>
        </w:r>
      </w:hyperlink>
      <w:r>
        <w:t xml:space="preserve"> ГПК РФ, </w:t>
      </w:r>
      <w:hyperlink r:id="rId1072">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3">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D97B48" w:rsidRDefault="00D97B48">
      <w:pPr>
        <w:pStyle w:val="ConsPlusNormal"/>
        <w:jc w:val="both"/>
      </w:pPr>
      <w:r>
        <w:t xml:space="preserve">(в ред. </w:t>
      </w:r>
      <w:hyperlink r:id="rId1074">
        <w:r>
          <w:rPr>
            <w:color w:val="0000FF"/>
          </w:rPr>
          <w:t>Приказа</w:t>
        </w:r>
      </w:hyperlink>
      <w:r>
        <w:t xml:space="preserve"> Судебного департамента при Верховном Суде РФ от 22.12.2021 N 244)</w:t>
      </w:r>
    </w:p>
    <w:p w:rsidR="00D97B48" w:rsidRDefault="00D97B48">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D97B48" w:rsidRDefault="00D97B48">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D97B48" w:rsidRDefault="00D97B48">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D97B48" w:rsidRDefault="00D97B48">
      <w:pPr>
        <w:pStyle w:val="ConsPlusNormal"/>
      </w:pPr>
    </w:p>
    <w:p w:rsidR="00D97B48" w:rsidRDefault="00D97B48">
      <w:pPr>
        <w:pStyle w:val="ConsPlusTitle"/>
        <w:jc w:val="center"/>
        <w:outlineLvl w:val="1"/>
      </w:pPr>
      <w:hyperlink r:id="rId1075">
        <w:r>
          <w:rPr>
            <w:color w:val="0000FF"/>
          </w:rPr>
          <w:t>13</w:t>
        </w:r>
      </w:hyperlink>
      <w:r>
        <w:t>. Прием, учет и хранение вещественных</w:t>
      </w:r>
    </w:p>
    <w:p w:rsidR="00D97B48" w:rsidRDefault="00D97B48">
      <w:pPr>
        <w:pStyle w:val="ConsPlusTitle"/>
        <w:jc w:val="center"/>
      </w:pPr>
      <w:r>
        <w:t>доказательств и личных документов осужденных</w:t>
      </w:r>
    </w:p>
    <w:p w:rsidR="00D97B48" w:rsidRDefault="00D97B48">
      <w:pPr>
        <w:pStyle w:val="ConsPlusNormal"/>
      </w:pPr>
    </w:p>
    <w:p w:rsidR="00D97B48" w:rsidRDefault="00D97B48">
      <w:pPr>
        <w:pStyle w:val="ConsPlusNormal"/>
        <w:ind w:firstLine="540"/>
        <w:jc w:val="both"/>
      </w:pPr>
      <w:hyperlink r:id="rId1076">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7">
        <w:r>
          <w:rPr>
            <w:color w:val="0000FF"/>
          </w:rPr>
          <w:t>статьей 82</w:t>
        </w:r>
      </w:hyperlink>
      <w:r>
        <w:t xml:space="preserve"> УПК РФ, </w:t>
      </w:r>
      <w:hyperlink r:id="rId1078">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9">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80">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D97B48" w:rsidRDefault="00D97B48">
      <w:pPr>
        <w:pStyle w:val="ConsPlusNormal"/>
        <w:jc w:val="both"/>
      </w:pPr>
      <w:r>
        <w:t xml:space="preserve">(в ред. Приказов Судебного департамента при Верховном Суде РФ от 18.02.2016 </w:t>
      </w:r>
      <w:hyperlink r:id="rId1081">
        <w:r>
          <w:rPr>
            <w:color w:val="0000FF"/>
          </w:rPr>
          <w:t>N 33</w:t>
        </w:r>
      </w:hyperlink>
      <w:r>
        <w:t xml:space="preserve">, от 19.08.2024 </w:t>
      </w:r>
      <w:hyperlink r:id="rId1082">
        <w:r>
          <w:rPr>
            <w:color w:val="0000FF"/>
          </w:rPr>
          <w:t>N 193</w:t>
        </w:r>
      </w:hyperlink>
      <w:r>
        <w:t>)</w:t>
      </w:r>
    </w:p>
    <w:p w:rsidR="00D97B48" w:rsidRDefault="00D97B48">
      <w:pPr>
        <w:pStyle w:val="ConsPlusNormal"/>
        <w:spacing w:before="220"/>
        <w:ind w:firstLine="540"/>
        <w:jc w:val="both"/>
      </w:pPr>
      <w:hyperlink r:id="rId1083">
        <w:r>
          <w:rPr>
            <w:color w:val="0000FF"/>
          </w:rPr>
          <w:t>13.2</w:t>
        </w:r>
      </w:hyperlink>
      <w: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lastRenderedPageBreak/>
        <w:t>которому они приобщены, наличие оттисков штампа и печати.</w:t>
      </w:r>
    </w:p>
    <w:p w:rsidR="00D97B48" w:rsidRDefault="00D97B48">
      <w:pPr>
        <w:pStyle w:val="ConsPlusNormal"/>
        <w:jc w:val="both"/>
      </w:pPr>
      <w:r>
        <w:t xml:space="preserve">(пункт в ред. </w:t>
      </w:r>
      <w:hyperlink r:id="rId1084">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085">
        <w:r>
          <w:rPr>
            <w:color w:val="0000FF"/>
          </w:rPr>
          <w:t>13.3</w:t>
        </w:r>
      </w:hyperlink>
      <w:r>
        <w:t xml:space="preserve">. Абзац исключен. - </w:t>
      </w:r>
      <w:hyperlink r:id="rId1086">
        <w:r>
          <w:rPr>
            <w:color w:val="0000FF"/>
          </w:rPr>
          <w:t>Приказ</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D97B48" w:rsidRDefault="00D97B48">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D97B48" w:rsidRDefault="00D97B48">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D97B48" w:rsidRDefault="00D97B48">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D97B48" w:rsidRDefault="00D97B48">
      <w:pPr>
        <w:pStyle w:val="ConsPlusNormal"/>
        <w:jc w:val="both"/>
      </w:pPr>
      <w:r>
        <w:t xml:space="preserve">(в ред. </w:t>
      </w:r>
      <w:hyperlink r:id="rId1087">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D97B48" w:rsidRDefault="00D97B48">
      <w:pPr>
        <w:pStyle w:val="ConsPlusNormal"/>
        <w:spacing w:before="220"/>
        <w:ind w:firstLine="540"/>
        <w:jc w:val="both"/>
      </w:pPr>
      <w:hyperlink r:id="rId1088">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D97B48" w:rsidRDefault="00D97B48">
      <w:pPr>
        <w:pStyle w:val="ConsPlusNormal"/>
        <w:spacing w:before="220"/>
        <w:ind w:firstLine="540"/>
        <w:jc w:val="both"/>
      </w:pPr>
      <w:hyperlink r:id="rId1089">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D97B48" w:rsidRDefault="00D97B48">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D97B48" w:rsidRDefault="00D97B48">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rsidR="00D97B48" w:rsidRDefault="00D97B48">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D97B48" w:rsidRDefault="00D97B48">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D97B48" w:rsidRDefault="00D97B48">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D97B48" w:rsidRDefault="00D97B48">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D97B48" w:rsidRDefault="00D97B48">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D97B48" w:rsidRDefault="00D97B48">
      <w:pPr>
        <w:pStyle w:val="ConsPlusNormal"/>
        <w:jc w:val="both"/>
      </w:pPr>
      <w:r>
        <w:t xml:space="preserve">(в ред. </w:t>
      </w:r>
      <w:hyperlink r:id="rId1091">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D97B48" w:rsidRDefault="00D97B48">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D97B48" w:rsidRDefault="00D97B48">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D97B48" w:rsidRDefault="00D97B48">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2">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D97B48" w:rsidRDefault="00D97B48">
      <w:pPr>
        <w:pStyle w:val="ConsPlusNormal"/>
        <w:jc w:val="both"/>
      </w:pPr>
      <w:r>
        <w:t xml:space="preserve">(в ред. </w:t>
      </w:r>
      <w:hyperlink r:id="rId1093">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D97B48" w:rsidRDefault="00D97B48">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D97B48" w:rsidRDefault="00D97B48">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D97B48" w:rsidRDefault="00D97B48">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D97B48" w:rsidRDefault="00D97B48">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D97B48" w:rsidRDefault="00D97B48">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D97B48" w:rsidRDefault="00D97B48">
      <w:pPr>
        <w:pStyle w:val="ConsPlusNormal"/>
        <w:jc w:val="both"/>
      </w:pPr>
      <w:r>
        <w:t xml:space="preserve">(абзац введен </w:t>
      </w:r>
      <w:hyperlink r:id="rId1094">
        <w:r>
          <w:rPr>
            <w:color w:val="0000FF"/>
          </w:rPr>
          <w:t>Приказом</w:t>
        </w:r>
      </w:hyperlink>
      <w:r>
        <w:t xml:space="preserve"> Судебного департамента при Верховном Суде РФ от 19.08.2024 N 193)</w:t>
      </w:r>
    </w:p>
    <w:p w:rsidR="00D97B48" w:rsidRDefault="00D97B48">
      <w:pPr>
        <w:pStyle w:val="ConsPlusNormal"/>
        <w:jc w:val="both"/>
      </w:pPr>
      <w:r>
        <w:t xml:space="preserve">(пункт введен </w:t>
      </w:r>
      <w:hyperlink r:id="rId1095">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096">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D97B48" w:rsidRDefault="00D97B48">
      <w:pPr>
        <w:pStyle w:val="ConsPlusNormal"/>
        <w:jc w:val="both"/>
      </w:pPr>
      <w:r>
        <w:t xml:space="preserve">(пункт в ред. </w:t>
      </w:r>
      <w:hyperlink r:id="rId1097">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098">
        <w:r>
          <w:rPr>
            <w:color w:val="0000FF"/>
          </w:rPr>
          <w:t>13.6</w:t>
        </w:r>
      </w:hyperlink>
      <w:r>
        <w:t xml:space="preserve">. Абзацы первый - второй исключены. - </w:t>
      </w:r>
      <w:hyperlink r:id="rId1099">
        <w:r>
          <w:rPr>
            <w:color w:val="0000FF"/>
          </w:rPr>
          <w:t>Приказ</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D97B48" w:rsidRDefault="00D97B48">
      <w:pPr>
        <w:pStyle w:val="ConsPlusNormal"/>
        <w:jc w:val="both"/>
      </w:pPr>
      <w:r>
        <w:t xml:space="preserve">(в ред. </w:t>
      </w:r>
      <w:hyperlink r:id="rId1100">
        <w:r>
          <w:rPr>
            <w:color w:val="0000FF"/>
          </w:rPr>
          <w:t>Приказа</w:t>
        </w:r>
      </w:hyperlink>
      <w:r>
        <w:t xml:space="preserve"> Судебного департамента при Верховном Суде РФ от 17.04.2017 N 71)</w:t>
      </w:r>
    </w:p>
    <w:p w:rsidR="00D97B48" w:rsidRDefault="00D97B48">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1">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D97B48" w:rsidRDefault="00D97B48">
      <w:pPr>
        <w:pStyle w:val="ConsPlusNormal"/>
        <w:spacing w:before="220"/>
        <w:ind w:firstLine="540"/>
        <w:jc w:val="both"/>
      </w:pPr>
      <w:r>
        <w:t xml:space="preserve">Абзац исключен. - </w:t>
      </w:r>
      <w:hyperlink r:id="rId1102">
        <w:r>
          <w:rPr>
            <w:color w:val="0000FF"/>
          </w:rPr>
          <w:t>Приказ</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103">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D97B48" w:rsidRDefault="00D97B48">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D97B48" w:rsidRDefault="00D97B48">
      <w:pPr>
        <w:pStyle w:val="ConsPlusNormal"/>
        <w:spacing w:before="220"/>
        <w:ind w:firstLine="540"/>
        <w:jc w:val="both"/>
      </w:pPr>
      <w:hyperlink r:id="rId1104">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D97B48" w:rsidRDefault="00D97B48">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D97B48" w:rsidRDefault="00D97B48">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D97B48" w:rsidRDefault="00D97B48">
      <w:pPr>
        <w:pStyle w:val="ConsPlusNormal"/>
        <w:jc w:val="both"/>
      </w:pPr>
      <w:r>
        <w:t xml:space="preserve">(в ред. </w:t>
      </w:r>
      <w:hyperlink r:id="rId1105">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D97B48" w:rsidRDefault="00D97B48">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D97B48" w:rsidRDefault="00D97B48">
      <w:pPr>
        <w:pStyle w:val="ConsPlusNormal"/>
        <w:spacing w:before="220"/>
        <w:ind w:firstLine="540"/>
        <w:jc w:val="both"/>
      </w:pPr>
      <w:hyperlink r:id="rId1106">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D97B48" w:rsidRDefault="00D97B48">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D97B48" w:rsidRDefault="00D97B48">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D97B48" w:rsidRDefault="00D97B48">
      <w:pPr>
        <w:pStyle w:val="ConsPlusNormal"/>
        <w:jc w:val="both"/>
      </w:pPr>
      <w:r>
        <w:t xml:space="preserve">(в ред. </w:t>
      </w:r>
      <w:hyperlink r:id="rId1108">
        <w:r>
          <w:rPr>
            <w:color w:val="0000FF"/>
          </w:rPr>
          <w:t>Приказа</w:t>
        </w:r>
      </w:hyperlink>
      <w:r>
        <w:t xml:space="preserve"> Судебного департамента при Верховном Суде РФ от 19.08.2024 N 193)</w:t>
      </w:r>
    </w:p>
    <w:p w:rsidR="00D97B48" w:rsidRDefault="00D97B48">
      <w:pPr>
        <w:pStyle w:val="ConsPlusNormal"/>
        <w:jc w:val="both"/>
      </w:pPr>
      <w:r>
        <w:t xml:space="preserve">(пункт в ред. </w:t>
      </w:r>
      <w:hyperlink r:id="rId1109">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110">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D97B48" w:rsidRDefault="00D97B48">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D97B48" w:rsidRDefault="00D97B48">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D97B48" w:rsidRDefault="00D97B48">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D97B48" w:rsidRDefault="00D97B48">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D97B48" w:rsidRDefault="00D97B48">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D97B48" w:rsidRDefault="00D97B48">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D97B48" w:rsidRDefault="00D97B48">
      <w:pPr>
        <w:pStyle w:val="ConsPlusNormal"/>
        <w:jc w:val="both"/>
      </w:pPr>
      <w:r>
        <w:t xml:space="preserve">(в ред. </w:t>
      </w:r>
      <w:hyperlink r:id="rId1116">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D97B48" w:rsidRDefault="00D97B48">
      <w:pPr>
        <w:pStyle w:val="ConsPlusNormal"/>
        <w:spacing w:before="220"/>
        <w:ind w:firstLine="540"/>
        <w:jc w:val="both"/>
      </w:pPr>
      <w:hyperlink r:id="rId1117">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D97B48" w:rsidRDefault="00D97B48">
      <w:pPr>
        <w:pStyle w:val="ConsPlusNormal"/>
        <w:jc w:val="both"/>
      </w:pPr>
      <w:r>
        <w:t xml:space="preserve">(пункт в ред. </w:t>
      </w:r>
      <w:hyperlink r:id="rId1118">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119">
        <w:r>
          <w:rPr>
            <w:color w:val="0000FF"/>
          </w:rPr>
          <w:t>13.12</w:t>
        </w:r>
      </w:hyperlink>
      <w:r>
        <w:t xml:space="preserve">. Исключен. - </w:t>
      </w:r>
      <w:hyperlink r:id="rId1120">
        <w:r>
          <w:rPr>
            <w:color w:val="0000FF"/>
          </w:rPr>
          <w:t>Приказ</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121">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D97B48" w:rsidRDefault="00D97B48">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D97B48" w:rsidRDefault="00D97B48">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D97B48" w:rsidRDefault="00D97B48">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D97B48" w:rsidRDefault="00D97B48">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D97B48" w:rsidRDefault="00D97B48">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D97B48" w:rsidRDefault="00D97B48">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D97B48" w:rsidRDefault="00D97B48">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03.12.2010 N 270)</w:t>
      </w:r>
    </w:p>
    <w:p w:rsidR="00D97B48" w:rsidRDefault="00D97B48">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D97B48" w:rsidRDefault="00D97B48">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D97B48" w:rsidRDefault="00D97B48">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D97B48" w:rsidRDefault="00D97B48">
      <w:pPr>
        <w:pStyle w:val="ConsPlusNormal"/>
        <w:jc w:val="both"/>
      </w:pPr>
      <w:r>
        <w:t xml:space="preserve">(в ред. </w:t>
      </w:r>
      <w:hyperlink r:id="rId1124">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hyperlink r:id="rId1125">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6">
        <w:r>
          <w:rPr>
            <w:color w:val="0000FF"/>
          </w:rPr>
          <w:t>статьями 28</w:t>
        </w:r>
      </w:hyperlink>
      <w:r>
        <w:t xml:space="preserve">, </w:t>
      </w:r>
      <w:hyperlink r:id="rId1127">
        <w:r>
          <w:rPr>
            <w:color w:val="0000FF"/>
          </w:rPr>
          <w:t>29</w:t>
        </w:r>
      </w:hyperlink>
      <w:r>
        <w:t xml:space="preserve"> Федерального закона от 8 января 1998 г. N 3-ФЗ "О наркотических средствах и психотропных веществах", </w:t>
      </w:r>
      <w:hyperlink r:id="rId1128">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D97B48" w:rsidRDefault="00D97B48">
      <w:pPr>
        <w:pStyle w:val="ConsPlusNormal"/>
        <w:jc w:val="both"/>
      </w:pPr>
      <w:r>
        <w:t xml:space="preserve">(пункт введен </w:t>
      </w:r>
      <w:hyperlink r:id="rId1129">
        <w:r>
          <w:rPr>
            <w:color w:val="0000FF"/>
          </w:rPr>
          <w:t>Приказом</w:t>
        </w:r>
      </w:hyperlink>
      <w:r>
        <w:t xml:space="preserve"> Судебного департамента при Верховном Суде РФ от 03.12.2010 N 270, в ред. </w:t>
      </w:r>
      <w:hyperlink r:id="rId113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hyperlink r:id="rId1131">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lastRenderedPageBreak/>
        <w:t xml:space="preserve">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D97B48" w:rsidRDefault="00D97B48">
      <w:pPr>
        <w:pStyle w:val="ConsPlusNormal"/>
        <w:jc w:val="both"/>
      </w:pPr>
      <w:r>
        <w:t xml:space="preserve">(пункт введен </w:t>
      </w:r>
      <w:hyperlink r:id="rId1132">
        <w:r>
          <w:rPr>
            <w:color w:val="0000FF"/>
          </w:rPr>
          <w:t>Приказом</w:t>
        </w:r>
      </w:hyperlink>
      <w:r>
        <w:t xml:space="preserve"> Судебного департамента при Верховном Суде РФ от 18.02.2016 N 33; в ред. </w:t>
      </w:r>
      <w:hyperlink r:id="rId1133">
        <w:r>
          <w:rPr>
            <w:color w:val="0000FF"/>
          </w:rPr>
          <w:t>Приказа</w:t>
        </w:r>
      </w:hyperlink>
      <w:r>
        <w:t xml:space="preserve"> Судебного департамента при Верховном Суде РФ от 17.04.2017 N 71)</w:t>
      </w:r>
    </w:p>
    <w:p w:rsidR="00D97B48" w:rsidRDefault="00D97B48">
      <w:pPr>
        <w:pStyle w:val="ConsPlusNormal"/>
      </w:pPr>
    </w:p>
    <w:p w:rsidR="00D97B48" w:rsidRDefault="00D97B48">
      <w:pPr>
        <w:pStyle w:val="ConsPlusTitle"/>
        <w:jc w:val="center"/>
        <w:outlineLvl w:val="1"/>
      </w:pPr>
      <w:hyperlink r:id="rId1134">
        <w:r>
          <w:rPr>
            <w:color w:val="0000FF"/>
          </w:rPr>
          <w:t>14</w:t>
        </w:r>
      </w:hyperlink>
      <w:r>
        <w:t>. Порядок выдачи судебных дел и документов</w:t>
      </w:r>
    </w:p>
    <w:p w:rsidR="00D97B48" w:rsidRDefault="00D97B48">
      <w:pPr>
        <w:pStyle w:val="ConsPlusNormal"/>
      </w:pPr>
    </w:p>
    <w:bookmarkStart w:id="35" w:name="P1787"/>
    <w:bookmarkEnd w:id="35"/>
    <w:p w:rsidR="00D97B48" w:rsidRDefault="00D97B48">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rsidR="00D97B48" w:rsidRDefault="00D97B48">
      <w:pPr>
        <w:pStyle w:val="ConsPlusNormal"/>
        <w:jc w:val="both"/>
      </w:pPr>
      <w:r>
        <w:t xml:space="preserve">(в ред. </w:t>
      </w:r>
      <w:hyperlink r:id="rId1135">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D97B48" w:rsidRDefault="00D97B48">
      <w:pPr>
        <w:pStyle w:val="ConsPlusNormal"/>
        <w:jc w:val="both"/>
      </w:pPr>
      <w:r>
        <w:t xml:space="preserve">(абзац введен </w:t>
      </w:r>
      <w:hyperlink r:id="rId1136">
        <w:r>
          <w:rPr>
            <w:color w:val="0000FF"/>
          </w:rPr>
          <w:t>Приказом</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D97B48" w:rsidRDefault="00D97B48">
      <w:pPr>
        <w:pStyle w:val="ConsPlusNormal"/>
        <w:jc w:val="both"/>
      </w:pPr>
      <w:r>
        <w:t xml:space="preserve">(пп. "а" в ред. </w:t>
      </w:r>
      <w:hyperlink r:id="rId1137">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D97B48" w:rsidRDefault="00D97B48">
      <w:pPr>
        <w:pStyle w:val="ConsPlusNormal"/>
        <w:jc w:val="both"/>
      </w:pPr>
      <w:r>
        <w:t xml:space="preserve">(в ред. Приказов Судебного департамента при Верховном Суде РФ от 18.03.2013 </w:t>
      </w:r>
      <w:hyperlink r:id="rId1138">
        <w:r>
          <w:rPr>
            <w:color w:val="0000FF"/>
          </w:rPr>
          <w:t>N 61</w:t>
        </w:r>
      </w:hyperlink>
      <w:r>
        <w:t xml:space="preserve">, от 18.02.2016 </w:t>
      </w:r>
      <w:hyperlink r:id="rId1139">
        <w:r>
          <w:rPr>
            <w:color w:val="0000FF"/>
          </w:rPr>
          <w:t>N 33</w:t>
        </w:r>
      </w:hyperlink>
      <w:r>
        <w:t>)</w:t>
      </w:r>
    </w:p>
    <w:p w:rsidR="00D97B48" w:rsidRDefault="00D97B48">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D97B48" w:rsidRDefault="00D97B48">
      <w:pPr>
        <w:pStyle w:val="ConsPlusNormal"/>
        <w:jc w:val="both"/>
      </w:pPr>
      <w:r>
        <w:t xml:space="preserve">(в ред. </w:t>
      </w:r>
      <w:hyperlink r:id="rId1140">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г) прокурорами - служебного удостоверения;</w:t>
      </w:r>
    </w:p>
    <w:p w:rsidR="00D97B48" w:rsidRDefault="00D97B48">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D97B48" w:rsidRDefault="00D97B48">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1">
        <w:r>
          <w:rPr>
            <w:color w:val="0000FF"/>
          </w:rPr>
          <w:t>статьями 133</w:t>
        </w:r>
      </w:hyperlink>
      <w:r>
        <w:t xml:space="preserve">, </w:t>
      </w:r>
      <w:hyperlink r:id="rId1142">
        <w:r>
          <w:rPr>
            <w:color w:val="0000FF"/>
          </w:rPr>
          <w:t>134</w:t>
        </w:r>
      </w:hyperlink>
      <w:r>
        <w:t xml:space="preserve"> УПК РФ, </w:t>
      </w:r>
      <w:hyperlink r:id="rId1143">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D97B48" w:rsidRDefault="00D97B48">
      <w:pPr>
        <w:pStyle w:val="ConsPlusNormal"/>
        <w:jc w:val="both"/>
      </w:pPr>
      <w:r>
        <w:t xml:space="preserve">(пп. "е" введен </w:t>
      </w:r>
      <w:hyperlink r:id="rId1144">
        <w:r>
          <w:rPr>
            <w:color w:val="0000FF"/>
          </w:rPr>
          <w:t>Приказом</w:t>
        </w:r>
      </w:hyperlink>
      <w:r>
        <w:t xml:space="preserve"> Судебного департамента при Верховном Суде РФ от 18.03.2013 N 61)</w:t>
      </w:r>
    </w:p>
    <w:p w:rsidR="00D97B48" w:rsidRDefault="00D97B48">
      <w:pPr>
        <w:pStyle w:val="ConsPlusNormal"/>
        <w:jc w:val="both"/>
      </w:pPr>
      <w:r>
        <w:t xml:space="preserve">(пункт в ред. </w:t>
      </w:r>
      <w:hyperlink r:id="rId1145">
        <w:r>
          <w:rPr>
            <w:color w:val="0000FF"/>
          </w:rPr>
          <w:t>Приказа</w:t>
        </w:r>
      </w:hyperlink>
      <w:r>
        <w:t xml:space="preserve"> Судебного департамента при Верховном Суде РФ от 24.04.2012 N 91)</w:t>
      </w:r>
    </w:p>
    <w:bookmarkStart w:id="36" w:name="P1802"/>
    <w:bookmarkEnd w:id="36"/>
    <w:p w:rsidR="00D97B48" w:rsidRDefault="00D97B48">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D97B48" w:rsidRDefault="00D97B48">
      <w:pPr>
        <w:pStyle w:val="ConsPlusNormal"/>
        <w:jc w:val="both"/>
      </w:pPr>
      <w:r>
        <w:t xml:space="preserve">(в ред. Приказов Судебного департамента при Верховном Суде РФ от 16.04.2014 </w:t>
      </w:r>
      <w:hyperlink r:id="rId1146">
        <w:r>
          <w:rPr>
            <w:color w:val="0000FF"/>
          </w:rPr>
          <w:t>N 90</w:t>
        </w:r>
      </w:hyperlink>
      <w:r>
        <w:t xml:space="preserve">, от 21.10.2019 </w:t>
      </w:r>
      <w:hyperlink r:id="rId1147">
        <w:r>
          <w:rPr>
            <w:color w:val="0000FF"/>
          </w:rPr>
          <w:t>N 238</w:t>
        </w:r>
      </w:hyperlink>
      <w:r>
        <w:t>)</w:t>
      </w:r>
    </w:p>
    <w:p w:rsidR="00D97B48" w:rsidRDefault="00D97B48">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D97B48" w:rsidRDefault="00D97B48">
      <w:pPr>
        <w:pStyle w:val="ConsPlusNormal"/>
        <w:jc w:val="both"/>
      </w:pPr>
      <w:r>
        <w:t xml:space="preserve">(в ред. </w:t>
      </w:r>
      <w:hyperlink r:id="rId1148">
        <w:r>
          <w:rPr>
            <w:color w:val="0000FF"/>
          </w:rPr>
          <w:t>Приказа</w:t>
        </w:r>
      </w:hyperlink>
      <w:r>
        <w:t xml:space="preserve"> Судебного департамента при Верховном Суде РФ от 07.05.2026 N 138)</w:t>
      </w:r>
    </w:p>
    <w:p w:rsidR="00D97B48" w:rsidRDefault="00D97B48">
      <w:pPr>
        <w:pStyle w:val="ConsPlusNormal"/>
        <w:spacing w:before="220"/>
        <w:ind w:firstLine="540"/>
        <w:jc w:val="both"/>
      </w:pPr>
      <w:r>
        <w:t>Об ознакомлении с делом делается отметка в справочном листе.</w:t>
      </w:r>
    </w:p>
    <w:p w:rsidR="00D97B48" w:rsidRDefault="00D97B48">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D97B48" w:rsidRDefault="00D97B48">
      <w:pPr>
        <w:pStyle w:val="ConsPlusNormal"/>
        <w:spacing w:before="220"/>
        <w:ind w:firstLine="540"/>
        <w:jc w:val="both"/>
      </w:pPr>
      <w:r>
        <w:t xml:space="preserve">Абзацы пятый - восьмой исключены с 19 августа 2024 года. - </w:t>
      </w:r>
      <w:hyperlink r:id="rId1149">
        <w:r>
          <w:rPr>
            <w:color w:val="0000FF"/>
          </w:rPr>
          <w:t>Приказ</w:t>
        </w:r>
      </w:hyperlink>
      <w:r>
        <w:t xml:space="preserve"> Судебного департамента при Верховном Суде РФ от 19.08.2024 N 193.</w:t>
      </w:r>
    </w:p>
    <w:p w:rsidR="00D97B48" w:rsidRDefault="00D97B48">
      <w:pPr>
        <w:pStyle w:val="ConsPlusNormal"/>
        <w:jc w:val="both"/>
      </w:pPr>
      <w:r>
        <w:t xml:space="preserve">(пункт в ред. </w:t>
      </w:r>
      <w:hyperlink r:id="rId1150">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hyperlink r:id="rId1151">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D97B48" w:rsidRDefault="00D97B48">
      <w:pPr>
        <w:pStyle w:val="ConsPlusNormal"/>
        <w:jc w:val="both"/>
      </w:pPr>
      <w:r>
        <w:t xml:space="preserve">(пункт введен </w:t>
      </w:r>
      <w:hyperlink r:id="rId1152">
        <w:r>
          <w:rPr>
            <w:color w:val="0000FF"/>
          </w:rPr>
          <w:t>Приказом</w:t>
        </w:r>
      </w:hyperlink>
      <w:r>
        <w:t xml:space="preserve"> Судебного департамента при Верховном Суде РФ от 04.03.2019 N 42; в ред. </w:t>
      </w:r>
      <w:hyperlink r:id="rId1153">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hyperlink r:id="rId1154">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D97B48" w:rsidRDefault="00D97B48">
      <w:pPr>
        <w:pStyle w:val="ConsPlusNormal"/>
        <w:spacing w:before="220"/>
        <w:ind w:firstLine="540"/>
        <w:jc w:val="both"/>
      </w:pPr>
      <w:hyperlink r:id="rId1155">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D97B48" w:rsidRDefault="00D97B48">
      <w:pPr>
        <w:pStyle w:val="ConsPlusNormal"/>
        <w:jc w:val="both"/>
      </w:pPr>
      <w:r>
        <w:t xml:space="preserve">(в ред. </w:t>
      </w:r>
      <w:hyperlink r:id="rId1156">
        <w:r>
          <w:rPr>
            <w:color w:val="0000FF"/>
          </w:rPr>
          <w:t>Приказа</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D97B48" w:rsidRDefault="00D97B48">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D97B48" w:rsidRDefault="00D97B48">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D97B48" w:rsidRDefault="00D97B48">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7">
        <w:r>
          <w:rPr>
            <w:color w:val="0000FF"/>
          </w:rPr>
          <w:t>ст. 72</w:t>
        </w:r>
      </w:hyperlink>
      <w:r>
        <w:t xml:space="preserve"> ГПК РФ).</w:t>
      </w:r>
    </w:p>
    <w:p w:rsidR="00D97B48" w:rsidRDefault="00D97B48">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D97B48" w:rsidRDefault="00D97B48">
      <w:pPr>
        <w:pStyle w:val="ConsPlusNormal"/>
        <w:jc w:val="both"/>
      </w:pPr>
      <w:r>
        <w:t xml:space="preserve">(пункт в ред. </w:t>
      </w:r>
      <w:hyperlink r:id="rId1158">
        <w:r>
          <w:rPr>
            <w:color w:val="0000FF"/>
          </w:rPr>
          <w:t>Приказа</w:t>
        </w:r>
      </w:hyperlink>
      <w:r>
        <w:t xml:space="preserve"> Судебного департамента при Верховном Суде РФ от 18.03.2013 N 61)</w:t>
      </w:r>
    </w:p>
    <w:bookmarkStart w:id="37" w:name="P1821"/>
    <w:bookmarkEnd w:id="37"/>
    <w:p w:rsidR="00D97B48" w:rsidRDefault="00D97B48">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D97B48" w:rsidRDefault="00D97B48">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D97B48" w:rsidRDefault="00D97B48">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D97B48" w:rsidRDefault="00D97B48">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D97B48" w:rsidRDefault="00D97B48">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19.08.2024 N 193)</w:t>
      </w:r>
    </w:p>
    <w:p w:rsidR="00D97B48" w:rsidRDefault="00D97B48">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D97B48" w:rsidRDefault="00D97B48">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09.04.2015 N 95)</w:t>
      </w:r>
    </w:p>
    <w:p w:rsidR="00D97B48" w:rsidRDefault="00D97B48">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rsidR="00D97B48" w:rsidRDefault="00D97B48">
      <w:pPr>
        <w:pStyle w:val="ConsPlusNormal"/>
        <w:jc w:val="both"/>
      </w:pPr>
      <w:r>
        <w:t xml:space="preserve">(в ред. </w:t>
      </w:r>
      <w:hyperlink r:id="rId1162">
        <w:r>
          <w:rPr>
            <w:color w:val="0000FF"/>
          </w:rPr>
          <w:t>Приказа</w:t>
        </w:r>
      </w:hyperlink>
      <w:r>
        <w:t xml:space="preserve"> Судебного департамента при Верховном Суде РФ от 04.03.2019 N 42 (ред. 10.04.2019))</w:t>
      </w:r>
    </w:p>
    <w:p w:rsidR="00D97B48" w:rsidRDefault="00D97B48">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D97B48" w:rsidRDefault="00D97B48">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D97B48" w:rsidRDefault="00D97B48">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D97B48" w:rsidRDefault="00D97B48">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D97B48" w:rsidRDefault="00D97B48">
      <w:pPr>
        <w:pStyle w:val="ConsPlusNormal"/>
        <w:jc w:val="both"/>
      </w:pPr>
      <w:r>
        <w:t xml:space="preserve">(пункт в ред. </w:t>
      </w:r>
      <w:hyperlink r:id="rId1163">
        <w:r>
          <w:rPr>
            <w:color w:val="0000FF"/>
          </w:rPr>
          <w:t>Приказа</w:t>
        </w:r>
      </w:hyperlink>
      <w:r>
        <w:t xml:space="preserve"> Судебного департамента при Верховном Суде РФ от 16.04.2014 N 90)</w:t>
      </w:r>
    </w:p>
    <w:p w:rsidR="00D97B48" w:rsidRDefault="00D97B48">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D97B48" w:rsidRDefault="00D97B48">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D97B48" w:rsidRDefault="00D97B48">
      <w:pPr>
        <w:pStyle w:val="ConsPlusNormal"/>
        <w:spacing w:before="220"/>
        <w:ind w:firstLine="540"/>
        <w:jc w:val="both"/>
      </w:pPr>
      <w:r>
        <w:t>фразу "Документ подписан электронной подписью";</w:t>
      </w:r>
    </w:p>
    <w:p w:rsidR="00D97B48" w:rsidRDefault="00D97B48">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D97B48" w:rsidRDefault="00D97B48">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D97B48" w:rsidRDefault="00D97B48">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D97B48" w:rsidRDefault="00D97B48">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D97B48" w:rsidRDefault="00D97B48">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D97B48" w:rsidRDefault="00D97B48">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D97B48" w:rsidRDefault="00D97B48">
      <w:pPr>
        <w:pStyle w:val="ConsPlusNormal"/>
        <w:jc w:val="both"/>
      </w:pPr>
      <w:r>
        <w:t xml:space="preserve">(п. 14.5.1 введен </w:t>
      </w:r>
      <w:hyperlink r:id="rId1164">
        <w:r>
          <w:rPr>
            <w:color w:val="0000FF"/>
          </w:rPr>
          <w:t>Приказом</w:t>
        </w:r>
      </w:hyperlink>
      <w:r>
        <w:t xml:space="preserve"> Судебного департамента при Верховном Суде РФ от 25.07.2025 N 118)</w:t>
      </w:r>
    </w:p>
    <w:p w:rsidR="00D97B48" w:rsidRDefault="00D97B48">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D97B48" w:rsidRDefault="00D97B48">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D97B48" w:rsidRDefault="00D97B48">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D97B48" w:rsidRDefault="00D97B48">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D97B48" w:rsidRDefault="00D97B48">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D97B48" w:rsidRDefault="00D97B48">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D97B48" w:rsidRDefault="00D97B48">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D97B48" w:rsidRDefault="00D97B48">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D97B48" w:rsidRDefault="00D97B48">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D97B48" w:rsidRDefault="00D97B48">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D97B48" w:rsidRDefault="00D97B48">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D97B48" w:rsidRDefault="00D97B48">
      <w:pPr>
        <w:pStyle w:val="ConsPlusNormal"/>
        <w:jc w:val="both"/>
      </w:pPr>
      <w:r>
        <w:t xml:space="preserve">(в ред. </w:t>
      </w:r>
      <w:hyperlink r:id="rId1165">
        <w:r>
          <w:rPr>
            <w:color w:val="0000FF"/>
          </w:rPr>
          <w:t>Приказа</w:t>
        </w:r>
      </w:hyperlink>
      <w:r>
        <w:t xml:space="preserve"> Судебного департамента при Верховном Суде РФ от 12.03.2026 N 80)</w:t>
      </w:r>
    </w:p>
    <w:p w:rsidR="00D97B48" w:rsidRDefault="00D97B48">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D97B48" w:rsidRDefault="00D97B48">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D97B48" w:rsidRDefault="00D97B48">
      <w:pPr>
        <w:pStyle w:val="ConsPlusNormal"/>
        <w:jc w:val="both"/>
      </w:pPr>
      <w:r>
        <w:t xml:space="preserve">(п. 14.5.2 введен </w:t>
      </w:r>
      <w:hyperlink r:id="rId1166">
        <w:r>
          <w:rPr>
            <w:color w:val="0000FF"/>
          </w:rPr>
          <w:t>Приказом</w:t>
        </w:r>
      </w:hyperlink>
      <w:r>
        <w:t xml:space="preserve"> Судебного департамента при Верховном Суде РФ от 30.12.2025 N 266)</w:t>
      </w:r>
    </w:p>
    <w:bookmarkStart w:id="40" w:name="P1861"/>
    <w:bookmarkEnd w:id="40"/>
    <w:p w:rsidR="00D97B48" w:rsidRDefault="00D97B48">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D97B48" w:rsidRDefault="00D97B48">
      <w:pPr>
        <w:pStyle w:val="ConsPlusNormal"/>
        <w:spacing w:before="220"/>
        <w:ind w:firstLine="540"/>
        <w:jc w:val="both"/>
      </w:pPr>
      <w:r>
        <w:t>обвиняемым, подсудимым, осужденным, оправданным, их защитникам и представителям (</w:t>
      </w:r>
      <w:hyperlink r:id="rId1167">
        <w:r>
          <w:rPr>
            <w:color w:val="0000FF"/>
          </w:rPr>
          <w:t>ст. 47 ч. 4 п. 13</w:t>
        </w:r>
      </w:hyperlink>
      <w:r>
        <w:t xml:space="preserve">, </w:t>
      </w:r>
      <w:hyperlink r:id="rId1168">
        <w:r>
          <w:rPr>
            <w:color w:val="0000FF"/>
          </w:rPr>
          <w:t>ст. 53 ч. 1 п. 7</w:t>
        </w:r>
      </w:hyperlink>
      <w:r>
        <w:t xml:space="preserve"> УПК РФ);</w:t>
      </w:r>
    </w:p>
    <w:p w:rsidR="00D97B48" w:rsidRDefault="00D97B48">
      <w:pPr>
        <w:pStyle w:val="ConsPlusNormal"/>
        <w:spacing w:before="220"/>
        <w:ind w:firstLine="540"/>
        <w:jc w:val="both"/>
      </w:pPr>
      <w:r>
        <w:t>потерпевшим (</w:t>
      </w:r>
      <w:hyperlink r:id="rId1169">
        <w:r>
          <w:rPr>
            <w:color w:val="0000FF"/>
          </w:rPr>
          <w:t>ст. 42 ч. 2 п. 12</w:t>
        </w:r>
      </w:hyperlink>
      <w:r>
        <w:t xml:space="preserve"> УПК РФ);</w:t>
      </w:r>
    </w:p>
    <w:p w:rsidR="00D97B48" w:rsidRDefault="00D97B48">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70">
        <w:r>
          <w:rPr>
            <w:color w:val="0000FF"/>
          </w:rPr>
          <w:t>ст. 44 ч. 4 п. 13</w:t>
        </w:r>
      </w:hyperlink>
      <w:r>
        <w:t xml:space="preserve"> УПК РФ);</w:t>
      </w:r>
    </w:p>
    <w:p w:rsidR="00D97B48" w:rsidRDefault="00D97B48">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1">
        <w:r>
          <w:rPr>
            <w:color w:val="0000FF"/>
          </w:rPr>
          <w:t>ст. 54 ч. 2 п. 9</w:t>
        </w:r>
      </w:hyperlink>
      <w:r>
        <w:t xml:space="preserve">, </w:t>
      </w:r>
      <w:hyperlink r:id="rId1172">
        <w:r>
          <w:rPr>
            <w:color w:val="0000FF"/>
          </w:rPr>
          <w:t>ст. 55 ч. 2</w:t>
        </w:r>
      </w:hyperlink>
      <w:r>
        <w:t xml:space="preserve"> УПК РФ);</w:t>
      </w:r>
    </w:p>
    <w:p w:rsidR="00D97B48" w:rsidRDefault="00D97B48">
      <w:pPr>
        <w:pStyle w:val="ConsPlusNormal"/>
        <w:spacing w:before="220"/>
        <w:ind w:firstLine="540"/>
        <w:jc w:val="both"/>
      </w:pPr>
      <w:r>
        <w:t>сторонам и иным лицам, участвующим в гражданском деле, а также их представителям (</w:t>
      </w:r>
      <w:hyperlink r:id="rId1173">
        <w:r>
          <w:rPr>
            <w:color w:val="0000FF"/>
          </w:rPr>
          <w:t>ст. 35 ч. 1</w:t>
        </w:r>
      </w:hyperlink>
      <w:r>
        <w:t xml:space="preserve"> ГПК РФ);</w:t>
      </w:r>
    </w:p>
    <w:p w:rsidR="00D97B48" w:rsidRDefault="00D97B48">
      <w:pPr>
        <w:pStyle w:val="ConsPlusNormal"/>
        <w:spacing w:before="220"/>
        <w:ind w:firstLine="540"/>
        <w:jc w:val="both"/>
      </w:pPr>
      <w:r>
        <w:t>лицам, участвующим в административном деле (</w:t>
      </w:r>
      <w:hyperlink r:id="rId1174">
        <w:r>
          <w:rPr>
            <w:color w:val="0000FF"/>
          </w:rPr>
          <w:t>ч. 1 ст. 45</w:t>
        </w:r>
      </w:hyperlink>
      <w:r>
        <w:t xml:space="preserve"> КАС РФ);</w:t>
      </w:r>
    </w:p>
    <w:p w:rsidR="00D97B48" w:rsidRDefault="00D97B48">
      <w:pPr>
        <w:pStyle w:val="ConsPlusNormal"/>
        <w:jc w:val="both"/>
      </w:pPr>
      <w:r>
        <w:t xml:space="preserve">(абзац введен </w:t>
      </w:r>
      <w:hyperlink r:id="rId1175">
        <w:r>
          <w:rPr>
            <w:color w:val="0000FF"/>
          </w:rPr>
          <w:t>Приказом</w:t>
        </w:r>
      </w:hyperlink>
      <w:r>
        <w:t xml:space="preserve"> Судебного департамента при Верховном Суде РФ от 18.02.2016 N 33)</w:t>
      </w:r>
    </w:p>
    <w:p w:rsidR="00D97B48" w:rsidRDefault="00D97B48">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6">
        <w:r>
          <w:rPr>
            <w:color w:val="0000FF"/>
          </w:rPr>
          <w:t>ст. 11</w:t>
        </w:r>
      </w:hyperlink>
      <w:r>
        <w:t xml:space="preserve"> Закона Российской Федерации от 18.10.1991 N 1761-1 "О реабилитации жертв политических репрессий").</w:t>
      </w:r>
    </w:p>
    <w:p w:rsidR="00D97B48" w:rsidRDefault="00D97B48">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D97B48" w:rsidRDefault="00D97B48">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D97B48" w:rsidRDefault="00D97B48">
      <w:pPr>
        <w:pStyle w:val="ConsPlusNormal"/>
        <w:jc w:val="both"/>
      </w:pPr>
      <w:r>
        <w:t xml:space="preserve">(пункт в ред. </w:t>
      </w:r>
      <w:hyperlink r:id="rId1177">
        <w:r>
          <w:rPr>
            <w:color w:val="0000FF"/>
          </w:rPr>
          <w:t>Приказа</w:t>
        </w:r>
      </w:hyperlink>
      <w:r>
        <w:t xml:space="preserve"> Судебного департамента при Верховном Суде РФ от 18.03.2013 N 61)</w:t>
      </w:r>
    </w:p>
    <w:p w:rsidR="00D97B48" w:rsidRDefault="00D97B48">
      <w:pPr>
        <w:pStyle w:val="ConsPlusNormal"/>
        <w:spacing w:before="220"/>
        <w:ind w:firstLine="540"/>
        <w:jc w:val="both"/>
      </w:pPr>
      <w:hyperlink r:id="rId1178">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D97B48" w:rsidRDefault="00D97B48">
      <w:pPr>
        <w:pStyle w:val="ConsPlusNormal"/>
        <w:jc w:val="both"/>
      </w:pPr>
      <w:r>
        <w:t xml:space="preserve">(в ред. </w:t>
      </w:r>
      <w:hyperlink r:id="rId1179">
        <w:r>
          <w:rPr>
            <w:color w:val="0000FF"/>
          </w:rPr>
          <w:t>Приказа</w:t>
        </w:r>
      </w:hyperlink>
      <w:r>
        <w:t xml:space="preserve"> Судебного департамента при Верховном Суде РФ от 21.10.2019 N 238)</w:t>
      </w:r>
    </w:p>
    <w:p w:rsidR="00D97B48" w:rsidRDefault="00D97B48">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80">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D97B48" w:rsidRDefault="00D97B48">
      <w:pPr>
        <w:pStyle w:val="ConsPlusNormal"/>
        <w:jc w:val="both"/>
      </w:pPr>
      <w:r>
        <w:t xml:space="preserve">(в ред. </w:t>
      </w:r>
      <w:hyperlink r:id="rId1181">
        <w:r>
          <w:rPr>
            <w:color w:val="0000FF"/>
          </w:rPr>
          <w:t>Приказа</w:t>
        </w:r>
      </w:hyperlink>
      <w:r>
        <w:t xml:space="preserve"> Судебного департамента при Верховном Суде РФ от 21.10.2019 N 238)</w:t>
      </w:r>
    </w:p>
    <w:p w:rsidR="00D97B48" w:rsidRDefault="00D97B48">
      <w:pPr>
        <w:pStyle w:val="ConsPlusNormal"/>
        <w:jc w:val="both"/>
      </w:pPr>
      <w:r>
        <w:t xml:space="preserve">(пункт в ред. </w:t>
      </w:r>
      <w:hyperlink r:id="rId1182">
        <w:r>
          <w:rPr>
            <w:color w:val="0000FF"/>
          </w:rPr>
          <w:t>Приказа</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1"/>
      </w:pPr>
      <w:bookmarkStart w:id="41" w:name="P1883"/>
      <w:bookmarkEnd w:id="41"/>
      <w:r>
        <w:t>Приложение N 1</w:t>
      </w:r>
    </w:p>
    <w:p w:rsidR="00D97B48" w:rsidRDefault="00D97B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18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ind w:firstLine="540"/>
        <w:jc w:val="both"/>
      </w:pPr>
      <w:r>
        <w:t>Документами, удостоверяющими личность, являются:</w:t>
      </w:r>
    </w:p>
    <w:p w:rsidR="00D97B48" w:rsidRDefault="00D97B48">
      <w:pPr>
        <w:pStyle w:val="ConsPlusNormal"/>
        <w:spacing w:before="220"/>
        <w:ind w:firstLine="540"/>
        <w:jc w:val="both"/>
      </w:pPr>
      <w:r>
        <w:t>паспорт гражданина Российской Федерации;</w:t>
      </w:r>
    </w:p>
    <w:p w:rsidR="00D97B48" w:rsidRDefault="00D97B48">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D97B48" w:rsidRDefault="00D97B48">
      <w:pPr>
        <w:pStyle w:val="ConsPlusNormal"/>
        <w:spacing w:before="220"/>
        <w:ind w:firstLine="540"/>
        <w:jc w:val="both"/>
      </w:pPr>
      <w:r>
        <w:t>удостоверение личности или военный билет военнослужащего;</w:t>
      </w:r>
    </w:p>
    <w:p w:rsidR="00D97B48" w:rsidRDefault="00D97B48">
      <w:pPr>
        <w:pStyle w:val="ConsPlusNormal"/>
        <w:spacing w:before="220"/>
        <w:ind w:firstLine="540"/>
        <w:jc w:val="both"/>
      </w:pPr>
      <w:r>
        <w:t>паспорт моряка;</w:t>
      </w:r>
    </w:p>
    <w:p w:rsidR="00D97B48" w:rsidRDefault="00D97B48">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D97B48" w:rsidRDefault="00D97B48">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D97B48" w:rsidRDefault="00D97B48">
      <w:pPr>
        <w:pStyle w:val="ConsPlusNormal"/>
        <w:spacing w:before="220"/>
        <w:ind w:firstLine="540"/>
        <w:jc w:val="both"/>
      </w:pPr>
      <w:r>
        <w:t>разрешение на временное проживание, вид на жительство;</w:t>
      </w:r>
    </w:p>
    <w:p w:rsidR="00D97B48" w:rsidRDefault="00D97B48">
      <w:pPr>
        <w:pStyle w:val="ConsPlusNormal"/>
        <w:spacing w:before="220"/>
        <w:ind w:firstLine="540"/>
        <w:jc w:val="both"/>
      </w:pPr>
      <w:r>
        <w:t>удостоверение беженца;</w:t>
      </w:r>
    </w:p>
    <w:p w:rsidR="00D97B48" w:rsidRDefault="00D97B48">
      <w:pPr>
        <w:pStyle w:val="ConsPlusNormal"/>
        <w:spacing w:before="220"/>
        <w:ind w:firstLine="540"/>
        <w:jc w:val="both"/>
      </w:pPr>
      <w:r>
        <w:t>свидетельство о рассмотрении ходатайства о признании беженцем;</w:t>
      </w:r>
    </w:p>
    <w:p w:rsidR="00D97B48" w:rsidRDefault="00D97B48">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D97B48" w:rsidRDefault="00D97B48">
      <w:pPr>
        <w:pStyle w:val="ConsPlusNormal"/>
        <w:spacing w:before="220"/>
        <w:ind w:firstLine="540"/>
        <w:jc w:val="both"/>
      </w:pPr>
      <w:r>
        <w:t>удостоверение адвоката;</w:t>
      </w:r>
    </w:p>
    <w:p w:rsidR="00D97B48" w:rsidRDefault="00D97B48">
      <w:pPr>
        <w:pStyle w:val="ConsPlusNormal"/>
        <w:spacing w:before="220"/>
        <w:ind w:firstLine="540"/>
        <w:jc w:val="both"/>
      </w:pPr>
      <w:r>
        <w:t>редакционное удостоверение для журналиста;</w:t>
      </w:r>
    </w:p>
    <w:p w:rsidR="00D97B48" w:rsidRDefault="00D97B48">
      <w:pPr>
        <w:pStyle w:val="ConsPlusNormal"/>
        <w:spacing w:before="220"/>
        <w:ind w:firstLine="540"/>
        <w:jc w:val="both"/>
      </w:pPr>
      <w:r>
        <w:t>другие документы, удостоверяющие личность.</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1"/>
      </w:pPr>
      <w:bookmarkStart w:id="42" w:name="P1907"/>
      <w:bookmarkEnd w:id="42"/>
      <w:r>
        <w:t>Приложение N 2</w:t>
      </w:r>
    </w:p>
    <w:p w:rsidR="00D97B48" w:rsidRDefault="00D97B48">
      <w:pPr>
        <w:pStyle w:val="ConsPlusNormal"/>
        <w:jc w:val="right"/>
      </w:pPr>
      <w:r>
        <w:t xml:space="preserve">к </w:t>
      </w:r>
      <w:hyperlink w:anchor="P95">
        <w:r>
          <w:rPr>
            <w:color w:val="0000FF"/>
          </w:rPr>
          <w:t>п. 2.2</w:t>
        </w:r>
      </w:hyperlink>
    </w:p>
    <w:p w:rsidR="00D97B48" w:rsidRDefault="00D97B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27.12.2006 </w:t>
            </w:r>
            <w:hyperlink r:id="rId1184">
              <w:r>
                <w:rPr>
                  <w:color w:val="0000FF"/>
                </w:rPr>
                <w:t>N 146</w:t>
              </w:r>
            </w:hyperlink>
            <w:r>
              <w:rPr>
                <w:color w:val="392C69"/>
              </w:rPr>
              <w:t xml:space="preserve">, от 03.12.2010 </w:t>
            </w:r>
            <w:hyperlink r:id="rId1185">
              <w:r>
                <w:rPr>
                  <w:color w:val="0000FF"/>
                </w:rPr>
                <w:t>N 270</w:t>
              </w:r>
            </w:hyperlink>
            <w:r>
              <w:rPr>
                <w:color w:val="392C69"/>
              </w:rPr>
              <w:t xml:space="preserve">, от 19.12.2011 </w:t>
            </w:r>
            <w:hyperlink r:id="rId1186">
              <w:r>
                <w:rPr>
                  <w:color w:val="0000FF"/>
                </w:rPr>
                <w:t>N 232</w:t>
              </w:r>
            </w:hyperlink>
            <w:r>
              <w:rPr>
                <w:color w:val="392C69"/>
              </w:rPr>
              <w:t>,</w:t>
            </w:r>
          </w:p>
          <w:p w:rsidR="00D97B48" w:rsidRDefault="00D97B48">
            <w:pPr>
              <w:pStyle w:val="ConsPlusNormal"/>
              <w:jc w:val="center"/>
            </w:pPr>
            <w:r>
              <w:rPr>
                <w:color w:val="392C69"/>
              </w:rPr>
              <w:t xml:space="preserve">от 18.03.2013 </w:t>
            </w:r>
            <w:hyperlink r:id="rId1187">
              <w:r>
                <w:rPr>
                  <w:color w:val="0000FF"/>
                </w:rPr>
                <w:t>N 61</w:t>
              </w:r>
            </w:hyperlink>
            <w:r>
              <w:rPr>
                <w:color w:val="392C69"/>
              </w:rPr>
              <w:t xml:space="preserve">, от 16.04.2014 </w:t>
            </w:r>
            <w:hyperlink r:id="rId1188">
              <w:r>
                <w:rPr>
                  <w:color w:val="0000FF"/>
                </w:rPr>
                <w:t>N 90</w:t>
              </w:r>
            </w:hyperlink>
            <w:r>
              <w:rPr>
                <w:color w:val="392C69"/>
              </w:rPr>
              <w:t xml:space="preserve">, от 09.04.2015 </w:t>
            </w:r>
            <w:hyperlink r:id="rId1189">
              <w:r>
                <w:rPr>
                  <w:color w:val="0000FF"/>
                </w:rPr>
                <w:t>N 95</w:t>
              </w:r>
            </w:hyperlink>
            <w:r>
              <w:rPr>
                <w:color w:val="392C69"/>
              </w:rPr>
              <w:t>,</w:t>
            </w:r>
          </w:p>
          <w:p w:rsidR="00D97B48" w:rsidRDefault="00D97B48">
            <w:pPr>
              <w:pStyle w:val="ConsPlusNormal"/>
              <w:jc w:val="center"/>
            </w:pPr>
            <w:r>
              <w:rPr>
                <w:color w:val="392C69"/>
              </w:rPr>
              <w:t xml:space="preserve">от 18.02.2016 </w:t>
            </w:r>
            <w:hyperlink r:id="rId1190">
              <w:r>
                <w:rPr>
                  <w:color w:val="0000FF"/>
                </w:rPr>
                <w:t>N 33</w:t>
              </w:r>
            </w:hyperlink>
            <w:r>
              <w:rPr>
                <w:color w:val="392C69"/>
              </w:rPr>
              <w:t xml:space="preserve">, от 17.04.2017 </w:t>
            </w:r>
            <w:hyperlink r:id="rId1191">
              <w:r>
                <w:rPr>
                  <w:color w:val="0000FF"/>
                </w:rPr>
                <w:t>N 71</w:t>
              </w:r>
            </w:hyperlink>
            <w:r>
              <w:rPr>
                <w:color w:val="392C69"/>
              </w:rPr>
              <w:t xml:space="preserve">, от 09.01.2018 </w:t>
            </w:r>
            <w:hyperlink r:id="rId1192">
              <w:r>
                <w:rPr>
                  <w:color w:val="0000FF"/>
                </w:rPr>
                <w:t>N 2</w:t>
              </w:r>
            </w:hyperlink>
            <w:r>
              <w:rPr>
                <w:color w:val="392C69"/>
              </w:rPr>
              <w:t>,</w:t>
            </w:r>
          </w:p>
          <w:p w:rsidR="00D97B48" w:rsidRDefault="00D97B48">
            <w:pPr>
              <w:pStyle w:val="ConsPlusNormal"/>
              <w:jc w:val="center"/>
            </w:pPr>
            <w:r>
              <w:rPr>
                <w:color w:val="392C69"/>
              </w:rPr>
              <w:t xml:space="preserve">от 04.03.2019 </w:t>
            </w:r>
            <w:hyperlink r:id="rId1193">
              <w:r>
                <w:rPr>
                  <w:color w:val="0000FF"/>
                </w:rPr>
                <w:t>N 42</w:t>
              </w:r>
            </w:hyperlink>
            <w:r>
              <w:rPr>
                <w:color w:val="392C69"/>
              </w:rPr>
              <w:t xml:space="preserve">, от 21.10.2019 </w:t>
            </w:r>
            <w:hyperlink r:id="rId1194">
              <w:r>
                <w:rPr>
                  <w:color w:val="0000FF"/>
                </w:rPr>
                <w:t>N 238</w:t>
              </w:r>
            </w:hyperlink>
            <w:r>
              <w:rPr>
                <w:color w:val="392C69"/>
              </w:rPr>
              <w:t xml:space="preserve">, от 27.09.2021 </w:t>
            </w:r>
            <w:hyperlink r:id="rId1195">
              <w:r>
                <w:rPr>
                  <w:color w:val="0000FF"/>
                </w:rPr>
                <w:t>N 198</w:t>
              </w:r>
            </w:hyperlink>
            <w:r>
              <w:rPr>
                <w:color w:val="392C69"/>
              </w:rPr>
              <w:t>,</w:t>
            </w:r>
          </w:p>
          <w:p w:rsidR="00D97B48" w:rsidRDefault="00D97B48">
            <w:pPr>
              <w:pStyle w:val="ConsPlusNormal"/>
              <w:jc w:val="center"/>
            </w:pPr>
            <w:r>
              <w:rPr>
                <w:color w:val="392C69"/>
              </w:rPr>
              <w:t xml:space="preserve">от 22.12.2021 </w:t>
            </w:r>
            <w:hyperlink r:id="rId1196">
              <w:r>
                <w:rPr>
                  <w:color w:val="0000FF"/>
                </w:rPr>
                <w:t>N 244</w:t>
              </w:r>
            </w:hyperlink>
            <w:r>
              <w:rPr>
                <w:color w:val="392C69"/>
              </w:rPr>
              <w:t xml:space="preserve">, от 19.08.2024 </w:t>
            </w:r>
            <w:hyperlink r:id="rId1197">
              <w:r>
                <w:rPr>
                  <w:color w:val="0000FF"/>
                </w:rPr>
                <w:t>N 193</w:t>
              </w:r>
            </w:hyperlink>
            <w:r>
              <w:rPr>
                <w:color w:val="392C69"/>
              </w:rPr>
              <w:t xml:space="preserve">, от 11.10.2024 </w:t>
            </w:r>
            <w:hyperlink r:id="rId1198">
              <w:r>
                <w:rPr>
                  <w:color w:val="0000FF"/>
                </w:rPr>
                <w:t>N 230</w:t>
              </w:r>
            </w:hyperlink>
            <w:r>
              <w:rPr>
                <w:color w:val="392C69"/>
              </w:rPr>
              <w:t>,</w:t>
            </w:r>
          </w:p>
          <w:p w:rsidR="00D97B48" w:rsidRDefault="00D97B48">
            <w:pPr>
              <w:pStyle w:val="ConsPlusNormal"/>
              <w:jc w:val="center"/>
            </w:pPr>
            <w:r>
              <w:rPr>
                <w:color w:val="392C69"/>
              </w:rPr>
              <w:t xml:space="preserve">от 25.07.2025 </w:t>
            </w:r>
            <w:hyperlink r:id="rId1199">
              <w:r>
                <w:rPr>
                  <w:color w:val="0000FF"/>
                </w:rPr>
                <w:t>N 118</w:t>
              </w:r>
            </w:hyperlink>
            <w:r>
              <w:rPr>
                <w:color w:val="392C69"/>
              </w:rPr>
              <w:t xml:space="preserve">, от 30.12.2025 </w:t>
            </w:r>
            <w:hyperlink r:id="rId1200">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nformat"/>
        <w:spacing w:before="260"/>
        <w:jc w:val="both"/>
      </w:pPr>
      <w:r>
        <w:t xml:space="preserve">                   ____________________________________</w:t>
      </w:r>
    </w:p>
    <w:p w:rsidR="00D97B48" w:rsidRDefault="00D97B48">
      <w:pPr>
        <w:pStyle w:val="ConsPlusNonformat"/>
        <w:jc w:val="both"/>
      </w:pPr>
      <w:r>
        <w:t xml:space="preserve">                        (полное наименование суда)</w:t>
      </w:r>
    </w:p>
    <w:p w:rsidR="00D97B48" w:rsidRDefault="00D97B48">
      <w:pPr>
        <w:pStyle w:val="ConsPlusNonformat"/>
        <w:jc w:val="both"/>
      </w:pPr>
    </w:p>
    <w:p w:rsidR="00D97B48" w:rsidRDefault="00D97B48">
      <w:pPr>
        <w:pStyle w:val="ConsPlusNonformat"/>
        <w:jc w:val="both"/>
      </w:pPr>
      <w:bookmarkStart w:id="43" w:name="P1924"/>
      <w:bookmarkEnd w:id="43"/>
      <w:r>
        <w:t xml:space="preserve">                                    АКТ</w:t>
      </w:r>
    </w:p>
    <w:p w:rsidR="00D97B48" w:rsidRDefault="00D97B48">
      <w:pPr>
        <w:pStyle w:val="ConsPlusNonformat"/>
        <w:jc w:val="both"/>
      </w:pPr>
      <w:r>
        <w:t xml:space="preserve">          об отсутствии документов или других вложений в почтовых</w:t>
      </w:r>
    </w:p>
    <w:p w:rsidR="00D97B48" w:rsidRDefault="00D97B48">
      <w:pPr>
        <w:pStyle w:val="ConsPlusNonformat"/>
        <w:jc w:val="both"/>
      </w:pPr>
      <w:r>
        <w:t xml:space="preserve">          отправлениях (документов, поданных в электронном виде)</w:t>
      </w:r>
    </w:p>
    <w:p w:rsidR="00D97B48" w:rsidRDefault="00D97B48">
      <w:pPr>
        <w:pStyle w:val="ConsPlusNonformat"/>
        <w:jc w:val="both"/>
      </w:pPr>
    </w:p>
    <w:p w:rsidR="00D97B48" w:rsidRDefault="00D97B48">
      <w:pPr>
        <w:pStyle w:val="ConsPlusNonformat"/>
        <w:jc w:val="both"/>
      </w:pPr>
      <w:r>
        <w:t xml:space="preserve">                                                    "__" __________ 20__ г.</w:t>
      </w:r>
    </w:p>
    <w:p w:rsidR="00D97B48" w:rsidRDefault="00D97B48">
      <w:pPr>
        <w:pStyle w:val="ConsPlusNonformat"/>
        <w:jc w:val="both"/>
      </w:pPr>
    </w:p>
    <w:p w:rsidR="00D97B48" w:rsidRDefault="00D97B48">
      <w:pPr>
        <w:pStyle w:val="ConsPlusNonformat"/>
        <w:jc w:val="both"/>
      </w:pPr>
      <w:r>
        <w:t xml:space="preserve">    Работники ___________________ суда ____________________________________</w:t>
      </w:r>
    </w:p>
    <w:p w:rsidR="00D97B48" w:rsidRDefault="00D97B48">
      <w:pPr>
        <w:pStyle w:val="ConsPlusNonformat"/>
        <w:jc w:val="both"/>
      </w:pPr>
      <w:r>
        <w:t xml:space="preserve">              (наименование суда)         (должности, фамилии, инициалы)</w:t>
      </w:r>
    </w:p>
    <w:p w:rsidR="00D97B48" w:rsidRDefault="00D97B48">
      <w:pPr>
        <w:pStyle w:val="ConsPlusNonformat"/>
        <w:jc w:val="both"/>
      </w:pPr>
      <w:r>
        <w:t>____________________________________________ свидетельствуют нижеследующее.</w:t>
      </w:r>
    </w:p>
    <w:p w:rsidR="00D97B48" w:rsidRDefault="00D97B48">
      <w:pPr>
        <w:pStyle w:val="ConsPlusNonformat"/>
        <w:jc w:val="both"/>
      </w:pPr>
      <w:r>
        <w:t xml:space="preserve">    В ___________________ суд поступило ___________________________________</w:t>
      </w:r>
    </w:p>
    <w:p w:rsidR="00D97B48" w:rsidRDefault="00D97B48">
      <w:pPr>
        <w:pStyle w:val="ConsPlusNonformat"/>
        <w:jc w:val="both"/>
      </w:pPr>
      <w:r>
        <w:t xml:space="preserve">      (наименование суда)                  (письмо, бандероль, посылка,</w:t>
      </w:r>
    </w:p>
    <w:p w:rsidR="00D97B48" w:rsidRDefault="00D97B48">
      <w:pPr>
        <w:pStyle w:val="ConsPlusNonformat"/>
        <w:jc w:val="both"/>
      </w:pPr>
      <w:r>
        <w:t xml:space="preserve">                                        документ в электронном виде и т.п.)</w:t>
      </w:r>
    </w:p>
    <w:p w:rsidR="00D97B48" w:rsidRDefault="00D97B48">
      <w:pPr>
        <w:pStyle w:val="ConsPlusNonformat"/>
        <w:jc w:val="both"/>
      </w:pPr>
      <w:r>
        <w:t>с _________________________________________________________________________</w:t>
      </w:r>
    </w:p>
    <w:p w:rsidR="00D97B48" w:rsidRDefault="00D97B48">
      <w:pPr>
        <w:pStyle w:val="ConsPlusNonformat"/>
        <w:jc w:val="both"/>
      </w:pPr>
      <w:r>
        <w:t xml:space="preserve">     (указывается документ: исковое заявление, жалоба, письмо, обращение</w:t>
      </w:r>
    </w:p>
    <w:p w:rsidR="00D97B48" w:rsidRDefault="00D97B48">
      <w:pPr>
        <w:pStyle w:val="ConsPlusNonformat"/>
        <w:jc w:val="both"/>
      </w:pPr>
      <w:r>
        <w:t xml:space="preserve">                                  или др.)</w:t>
      </w:r>
    </w:p>
    <w:p w:rsidR="00D97B48" w:rsidRDefault="00D97B48">
      <w:pPr>
        <w:pStyle w:val="ConsPlusNonformat"/>
        <w:jc w:val="both"/>
      </w:pPr>
      <w:r>
        <w:t>с исходящим регистрационным N _____________ от "__" ________ 20__ г.</w:t>
      </w:r>
    </w:p>
    <w:p w:rsidR="00D97B48" w:rsidRDefault="00D97B48">
      <w:pPr>
        <w:pStyle w:val="ConsPlusNonformat"/>
        <w:jc w:val="both"/>
      </w:pPr>
      <w:r>
        <w:t xml:space="preserve">                              (при наличии)</w:t>
      </w:r>
    </w:p>
    <w:p w:rsidR="00D97B48" w:rsidRDefault="00D97B48">
      <w:pPr>
        <w:pStyle w:val="ConsPlusNonformat"/>
        <w:jc w:val="both"/>
      </w:pPr>
      <w:r>
        <w:t xml:space="preserve">    При  вскрытии  почтового  отправления в нем не оказалось (при просмотре</w:t>
      </w:r>
    </w:p>
    <w:p w:rsidR="00D97B48" w:rsidRDefault="00D97B48">
      <w:pPr>
        <w:pStyle w:val="ConsPlusNonformat"/>
        <w:jc w:val="both"/>
      </w:pPr>
      <w:r>
        <w:t>документов, поданных в суд в электронном виде)</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(самого документа или материалов, каких именно, указанных в приложении)</w:t>
      </w:r>
    </w:p>
    <w:p w:rsidR="00D97B48" w:rsidRDefault="00D97B48">
      <w:pPr>
        <w:pStyle w:val="ConsPlusNonformat"/>
        <w:jc w:val="both"/>
      </w:pPr>
    </w:p>
    <w:p w:rsidR="00D97B48" w:rsidRDefault="00D97B48">
      <w:pPr>
        <w:pStyle w:val="ConsPlusNonformat"/>
        <w:jc w:val="both"/>
      </w:pPr>
      <w:r>
        <w:t xml:space="preserve">    Настоящий акт составлен в 2 экземплярах.</w:t>
      </w:r>
    </w:p>
    <w:p w:rsidR="00D97B48" w:rsidRDefault="00D97B48">
      <w:pPr>
        <w:pStyle w:val="ConsPlusNonformat"/>
        <w:jc w:val="both"/>
      </w:pPr>
    </w:p>
    <w:p w:rsidR="00D97B48" w:rsidRDefault="00D97B48">
      <w:pPr>
        <w:pStyle w:val="ConsPlusNonformat"/>
        <w:jc w:val="both"/>
      </w:pPr>
      <w:r>
        <w:t xml:space="preserve">    Подписи ________________</w:t>
      </w:r>
    </w:p>
    <w:p w:rsidR="00D97B48" w:rsidRDefault="00D97B48">
      <w:pPr>
        <w:pStyle w:val="ConsPlusNonformat"/>
        <w:jc w:val="both"/>
      </w:pPr>
      <w:r>
        <w:t xml:space="preserve">    ________________________</w:t>
      </w:r>
    </w:p>
    <w:p w:rsidR="00D97B48" w:rsidRDefault="00D97B48">
      <w:pPr>
        <w:pStyle w:val="ConsPlusNonformat"/>
        <w:jc w:val="both"/>
      </w:pPr>
      <w:r>
        <w:t xml:space="preserve">    ________________________</w:t>
      </w:r>
    </w:p>
    <w:p w:rsidR="00D97B48" w:rsidRDefault="00D97B48">
      <w:pPr>
        <w:pStyle w:val="ConsPlusNonformat"/>
        <w:jc w:val="both"/>
      </w:pPr>
      <w:r>
        <w:t xml:space="preserve">    ________________________</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w:t>
      </w:r>
    </w:p>
    <w:p w:rsidR="00D97B48" w:rsidRDefault="00D97B48">
      <w:pPr>
        <w:pStyle w:val="ConsPlusNormal"/>
      </w:pPr>
    </w:p>
    <w:p w:rsidR="00D97B48" w:rsidRDefault="00D97B48">
      <w:pPr>
        <w:pStyle w:val="ConsPlusNormal"/>
        <w:jc w:val="center"/>
      </w:pPr>
      <w:bookmarkStart w:id="44" w:name="P1960"/>
      <w:bookmarkEnd w:id="44"/>
      <w:r>
        <w:t>Единый реестр учета входящей корреспонденции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D97B48">
        <w:tc>
          <w:tcPr>
            <w:tcW w:w="1152" w:type="dxa"/>
            <w:vMerge w:val="restart"/>
          </w:tcPr>
          <w:p w:rsidR="00D97B48" w:rsidRDefault="00D97B48">
            <w:pPr>
              <w:pStyle w:val="ConsPlusNormal"/>
              <w:jc w:val="center"/>
            </w:pPr>
            <w:r>
              <w:t>Вх. номер</w:t>
            </w:r>
          </w:p>
        </w:tc>
        <w:tc>
          <w:tcPr>
            <w:tcW w:w="859" w:type="dxa"/>
            <w:vMerge w:val="restart"/>
          </w:tcPr>
          <w:p w:rsidR="00D97B48" w:rsidRDefault="00D97B48">
            <w:pPr>
              <w:pStyle w:val="ConsPlusNormal"/>
              <w:jc w:val="center"/>
            </w:pPr>
            <w:r>
              <w:t>Дата</w:t>
            </w:r>
          </w:p>
        </w:tc>
        <w:tc>
          <w:tcPr>
            <w:tcW w:w="1118" w:type="dxa"/>
            <w:vMerge w:val="restart"/>
          </w:tcPr>
          <w:p w:rsidR="00D97B48" w:rsidRDefault="00D97B48">
            <w:pPr>
              <w:pStyle w:val="ConsPlusNormal"/>
              <w:jc w:val="center"/>
            </w:pPr>
            <w:r>
              <w:t xml:space="preserve">От кого </w:t>
            </w:r>
            <w:r>
              <w:lastRenderedPageBreak/>
              <w:t>поступил документ</w:t>
            </w:r>
          </w:p>
        </w:tc>
        <w:tc>
          <w:tcPr>
            <w:tcW w:w="1402" w:type="dxa"/>
            <w:vMerge w:val="restart"/>
          </w:tcPr>
          <w:p w:rsidR="00D97B48" w:rsidRDefault="00D97B48">
            <w:pPr>
              <w:pStyle w:val="ConsPlusNormal"/>
              <w:jc w:val="center"/>
            </w:pPr>
            <w:r>
              <w:lastRenderedPageBreak/>
              <w:t xml:space="preserve">Краткое </w:t>
            </w:r>
            <w:r>
              <w:lastRenderedPageBreak/>
              <w:t>содержание документа</w:t>
            </w:r>
          </w:p>
        </w:tc>
        <w:tc>
          <w:tcPr>
            <w:tcW w:w="3543" w:type="dxa"/>
            <w:gridSpan w:val="3"/>
          </w:tcPr>
          <w:p w:rsidR="00D97B48" w:rsidRDefault="00D97B48">
            <w:pPr>
              <w:pStyle w:val="ConsPlusNormal"/>
              <w:jc w:val="center"/>
            </w:pPr>
            <w:r>
              <w:lastRenderedPageBreak/>
              <w:t>Передан</w:t>
            </w:r>
          </w:p>
        </w:tc>
        <w:tc>
          <w:tcPr>
            <w:tcW w:w="964" w:type="dxa"/>
            <w:vMerge w:val="restart"/>
          </w:tcPr>
          <w:p w:rsidR="00D97B48" w:rsidRDefault="00D97B48">
            <w:pPr>
              <w:pStyle w:val="ConsPlusNormal"/>
              <w:jc w:val="center"/>
            </w:pPr>
            <w:r>
              <w:t xml:space="preserve">Другие </w:t>
            </w:r>
            <w:r>
              <w:lastRenderedPageBreak/>
              <w:t>отметки</w:t>
            </w:r>
          </w:p>
        </w:tc>
      </w:tr>
      <w:tr w:rsidR="00D97B48">
        <w:tc>
          <w:tcPr>
            <w:tcW w:w="1152" w:type="dxa"/>
            <w:vMerge/>
          </w:tcPr>
          <w:p w:rsidR="00D97B48" w:rsidRDefault="00D97B48">
            <w:pPr>
              <w:pStyle w:val="ConsPlusNormal"/>
            </w:pPr>
          </w:p>
        </w:tc>
        <w:tc>
          <w:tcPr>
            <w:tcW w:w="859" w:type="dxa"/>
            <w:vMerge/>
          </w:tcPr>
          <w:p w:rsidR="00D97B48" w:rsidRDefault="00D97B48">
            <w:pPr>
              <w:pStyle w:val="ConsPlusNormal"/>
            </w:pPr>
          </w:p>
        </w:tc>
        <w:tc>
          <w:tcPr>
            <w:tcW w:w="1118" w:type="dxa"/>
            <w:vMerge/>
          </w:tcPr>
          <w:p w:rsidR="00D97B48" w:rsidRDefault="00D97B48">
            <w:pPr>
              <w:pStyle w:val="ConsPlusNormal"/>
            </w:pPr>
          </w:p>
        </w:tc>
        <w:tc>
          <w:tcPr>
            <w:tcW w:w="1402" w:type="dxa"/>
            <w:vMerge/>
          </w:tcPr>
          <w:p w:rsidR="00D97B48" w:rsidRDefault="00D97B48">
            <w:pPr>
              <w:pStyle w:val="ConsPlusNormal"/>
            </w:pPr>
          </w:p>
        </w:tc>
        <w:tc>
          <w:tcPr>
            <w:tcW w:w="1704" w:type="dxa"/>
          </w:tcPr>
          <w:p w:rsidR="00D97B48" w:rsidRDefault="00D97B48">
            <w:pPr>
              <w:pStyle w:val="ConsPlusNormal"/>
              <w:jc w:val="center"/>
            </w:pPr>
            <w:r>
              <w:t>Кому</w:t>
            </w:r>
          </w:p>
          <w:p w:rsidR="00D97B48" w:rsidRDefault="00D97B48">
            <w:pPr>
              <w:pStyle w:val="ConsPlusNormal"/>
              <w:jc w:val="center"/>
            </w:pPr>
            <w:r>
              <w:t>Ф.И.О.</w:t>
            </w:r>
          </w:p>
          <w:p w:rsidR="00D97B48" w:rsidRDefault="00D97B48">
            <w:pPr>
              <w:pStyle w:val="ConsPlusNormal"/>
              <w:jc w:val="center"/>
            </w:pPr>
            <w:r>
              <w:t>расшифровка,</w:t>
            </w:r>
          </w:p>
          <w:p w:rsidR="00D97B48" w:rsidRDefault="00D97B48">
            <w:pPr>
              <w:pStyle w:val="ConsPlusNormal"/>
              <w:jc w:val="center"/>
            </w:pPr>
            <w:r>
              <w:t>должность</w:t>
            </w:r>
          </w:p>
        </w:tc>
        <w:tc>
          <w:tcPr>
            <w:tcW w:w="850" w:type="dxa"/>
          </w:tcPr>
          <w:p w:rsidR="00D97B48" w:rsidRDefault="00D97B48">
            <w:pPr>
              <w:pStyle w:val="ConsPlusNormal"/>
              <w:jc w:val="center"/>
            </w:pPr>
            <w:r>
              <w:t>дата</w:t>
            </w:r>
          </w:p>
        </w:tc>
        <w:tc>
          <w:tcPr>
            <w:tcW w:w="989" w:type="dxa"/>
          </w:tcPr>
          <w:p w:rsidR="00D97B48" w:rsidRDefault="00D97B48">
            <w:pPr>
              <w:pStyle w:val="ConsPlusNormal"/>
              <w:jc w:val="center"/>
            </w:pPr>
            <w:r>
              <w:t>роспись</w:t>
            </w:r>
          </w:p>
        </w:tc>
        <w:tc>
          <w:tcPr>
            <w:tcW w:w="964" w:type="dxa"/>
            <w:vMerge/>
          </w:tcPr>
          <w:p w:rsidR="00D97B48" w:rsidRDefault="00D97B48">
            <w:pPr>
              <w:pStyle w:val="ConsPlusNormal"/>
            </w:pPr>
          </w:p>
        </w:tc>
      </w:tr>
      <w:tr w:rsidR="00D97B48">
        <w:tc>
          <w:tcPr>
            <w:tcW w:w="1152" w:type="dxa"/>
          </w:tcPr>
          <w:p w:rsidR="00D97B48" w:rsidRDefault="00D97B48">
            <w:pPr>
              <w:pStyle w:val="ConsPlusNormal"/>
              <w:jc w:val="center"/>
            </w:pPr>
            <w:r>
              <w:lastRenderedPageBreak/>
              <w:t>1</w:t>
            </w:r>
          </w:p>
        </w:tc>
        <w:tc>
          <w:tcPr>
            <w:tcW w:w="859" w:type="dxa"/>
          </w:tcPr>
          <w:p w:rsidR="00D97B48" w:rsidRDefault="00D97B48">
            <w:pPr>
              <w:pStyle w:val="ConsPlusNormal"/>
              <w:jc w:val="center"/>
            </w:pPr>
            <w:r>
              <w:t>2</w:t>
            </w:r>
          </w:p>
        </w:tc>
        <w:tc>
          <w:tcPr>
            <w:tcW w:w="1118" w:type="dxa"/>
          </w:tcPr>
          <w:p w:rsidR="00D97B48" w:rsidRDefault="00D97B48">
            <w:pPr>
              <w:pStyle w:val="ConsPlusNormal"/>
              <w:jc w:val="center"/>
            </w:pPr>
            <w:r>
              <w:t>3</w:t>
            </w:r>
          </w:p>
        </w:tc>
        <w:tc>
          <w:tcPr>
            <w:tcW w:w="1402" w:type="dxa"/>
          </w:tcPr>
          <w:p w:rsidR="00D97B48" w:rsidRDefault="00D97B48">
            <w:pPr>
              <w:pStyle w:val="ConsPlusNormal"/>
              <w:jc w:val="center"/>
            </w:pPr>
            <w:r>
              <w:t>4</w:t>
            </w:r>
          </w:p>
        </w:tc>
        <w:tc>
          <w:tcPr>
            <w:tcW w:w="1704" w:type="dxa"/>
          </w:tcPr>
          <w:p w:rsidR="00D97B48" w:rsidRDefault="00D97B48">
            <w:pPr>
              <w:pStyle w:val="ConsPlusNormal"/>
              <w:jc w:val="center"/>
            </w:pPr>
            <w:r>
              <w:t>5</w:t>
            </w:r>
          </w:p>
        </w:tc>
        <w:tc>
          <w:tcPr>
            <w:tcW w:w="850" w:type="dxa"/>
          </w:tcPr>
          <w:p w:rsidR="00D97B48" w:rsidRDefault="00D97B48">
            <w:pPr>
              <w:pStyle w:val="ConsPlusNormal"/>
              <w:jc w:val="center"/>
            </w:pPr>
            <w:r>
              <w:t>6</w:t>
            </w:r>
          </w:p>
        </w:tc>
        <w:tc>
          <w:tcPr>
            <w:tcW w:w="989" w:type="dxa"/>
          </w:tcPr>
          <w:p w:rsidR="00D97B48" w:rsidRDefault="00D97B48">
            <w:pPr>
              <w:pStyle w:val="ConsPlusNormal"/>
              <w:jc w:val="center"/>
            </w:pPr>
            <w:r>
              <w:t>7</w:t>
            </w:r>
          </w:p>
        </w:tc>
        <w:tc>
          <w:tcPr>
            <w:tcW w:w="964" w:type="dxa"/>
          </w:tcPr>
          <w:p w:rsidR="00D97B48" w:rsidRDefault="00D97B48">
            <w:pPr>
              <w:pStyle w:val="ConsPlusNormal"/>
              <w:jc w:val="center"/>
            </w:pPr>
            <w:r>
              <w:t>8</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1-а</w:t>
      </w:r>
    </w:p>
    <w:p w:rsidR="00D97B48" w:rsidRDefault="00D97B48">
      <w:pPr>
        <w:pStyle w:val="ConsPlusNormal"/>
      </w:pPr>
    </w:p>
    <w:p w:rsidR="00D97B48" w:rsidRDefault="00D97B48">
      <w:pPr>
        <w:pStyle w:val="ConsPlusNormal"/>
        <w:jc w:val="center"/>
      </w:pPr>
      <w:bookmarkStart w:id="45" w:name="P1990"/>
      <w:bookmarkEnd w:id="45"/>
      <w:r>
        <w:t>Реестр</w:t>
      </w:r>
    </w:p>
    <w:p w:rsidR="00D97B48" w:rsidRDefault="00D97B48">
      <w:pPr>
        <w:pStyle w:val="ConsPlusNormal"/>
        <w:jc w:val="center"/>
      </w:pPr>
      <w:r>
        <w:t>учета исходящей корреспонденции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D97B48">
        <w:tc>
          <w:tcPr>
            <w:tcW w:w="1696" w:type="dxa"/>
          </w:tcPr>
          <w:p w:rsidR="00D97B48" w:rsidRDefault="00D97B48">
            <w:pPr>
              <w:pStyle w:val="ConsPlusNormal"/>
              <w:jc w:val="center"/>
            </w:pPr>
            <w:r>
              <w:t>N п/п (исх. номер)</w:t>
            </w:r>
          </w:p>
        </w:tc>
        <w:tc>
          <w:tcPr>
            <w:tcW w:w="1696" w:type="dxa"/>
          </w:tcPr>
          <w:p w:rsidR="00D97B48" w:rsidRDefault="00D97B48">
            <w:pPr>
              <w:pStyle w:val="ConsPlusNormal"/>
              <w:jc w:val="center"/>
            </w:pPr>
            <w:r>
              <w:t>Наименование документа</w:t>
            </w:r>
          </w:p>
        </w:tc>
        <w:tc>
          <w:tcPr>
            <w:tcW w:w="1696" w:type="dxa"/>
          </w:tcPr>
          <w:p w:rsidR="00D97B48" w:rsidRDefault="00D97B48">
            <w:pPr>
              <w:pStyle w:val="ConsPlusNormal"/>
              <w:jc w:val="center"/>
            </w:pPr>
            <w:r>
              <w:t>Кому направлен</w:t>
            </w:r>
          </w:p>
        </w:tc>
        <w:tc>
          <w:tcPr>
            <w:tcW w:w="1696" w:type="dxa"/>
          </w:tcPr>
          <w:p w:rsidR="00D97B48" w:rsidRDefault="00D97B48">
            <w:pPr>
              <w:pStyle w:val="ConsPlusNormal"/>
              <w:jc w:val="center"/>
            </w:pPr>
            <w:r>
              <w:t>Дата направления</w:t>
            </w:r>
          </w:p>
        </w:tc>
        <w:tc>
          <w:tcPr>
            <w:tcW w:w="1698" w:type="dxa"/>
          </w:tcPr>
          <w:p w:rsidR="00D97B48" w:rsidRDefault="00D97B48">
            <w:pPr>
              <w:pStyle w:val="ConsPlusNormal"/>
              <w:jc w:val="center"/>
            </w:pPr>
            <w:r>
              <w:t>Другие отметки</w:t>
            </w:r>
          </w:p>
        </w:tc>
      </w:tr>
      <w:tr w:rsidR="00D97B48">
        <w:tc>
          <w:tcPr>
            <w:tcW w:w="1696" w:type="dxa"/>
          </w:tcPr>
          <w:p w:rsidR="00D97B48" w:rsidRDefault="00D97B48">
            <w:pPr>
              <w:pStyle w:val="ConsPlusNormal"/>
              <w:jc w:val="center"/>
            </w:pPr>
            <w:r>
              <w:t>1</w:t>
            </w:r>
          </w:p>
        </w:tc>
        <w:tc>
          <w:tcPr>
            <w:tcW w:w="1696" w:type="dxa"/>
          </w:tcPr>
          <w:p w:rsidR="00D97B48" w:rsidRDefault="00D97B48">
            <w:pPr>
              <w:pStyle w:val="ConsPlusNormal"/>
              <w:jc w:val="center"/>
            </w:pPr>
            <w:r>
              <w:t>2</w:t>
            </w:r>
          </w:p>
        </w:tc>
        <w:tc>
          <w:tcPr>
            <w:tcW w:w="1696" w:type="dxa"/>
          </w:tcPr>
          <w:p w:rsidR="00D97B48" w:rsidRDefault="00D97B48">
            <w:pPr>
              <w:pStyle w:val="ConsPlusNormal"/>
              <w:jc w:val="center"/>
            </w:pPr>
            <w:r>
              <w:t>3</w:t>
            </w:r>
          </w:p>
        </w:tc>
        <w:tc>
          <w:tcPr>
            <w:tcW w:w="1696" w:type="dxa"/>
          </w:tcPr>
          <w:p w:rsidR="00D97B48" w:rsidRDefault="00D97B48">
            <w:pPr>
              <w:pStyle w:val="ConsPlusNormal"/>
              <w:jc w:val="center"/>
            </w:pPr>
            <w:r>
              <w:t>4</w:t>
            </w:r>
          </w:p>
        </w:tc>
        <w:tc>
          <w:tcPr>
            <w:tcW w:w="1698" w:type="dxa"/>
          </w:tcPr>
          <w:p w:rsidR="00D97B48" w:rsidRDefault="00D97B48">
            <w:pPr>
              <w:pStyle w:val="ConsPlusNormal"/>
              <w:jc w:val="center"/>
            </w:pPr>
            <w:r>
              <w:t>5</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2</w:t>
      </w:r>
    </w:p>
    <w:p w:rsidR="00D97B48" w:rsidRDefault="00D97B48">
      <w:pPr>
        <w:pStyle w:val="ConsPlusNormal"/>
      </w:pPr>
    </w:p>
    <w:p w:rsidR="00D97B48" w:rsidRDefault="00D97B48">
      <w:pPr>
        <w:pStyle w:val="ConsPlusNormal"/>
        <w:jc w:val="center"/>
      </w:pPr>
      <w:bookmarkStart w:id="46" w:name="P2011"/>
      <w:bookmarkEnd w:id="46"/>
      <w:r>
        <w:t xml:space="preserve">Реестр передачи документов </w:t>
      </w:r>
      <w:hyperlink w:anchor="P2011">
        <w:r>
          <w:rPr>
            <w:color w:val="0000FF"/>
          </w:rPr>
          <w:t>&lt;1&gt;</w:t>
        </w:r>
      </w:hyperlink>
    </w:p>
    <w:p w:rsidR="00D97B48" w:rsidRDefault="00D97B48">
      <w:pPr>
        <w:pStyle w:val="ConsPlusNormal"/>
        <w:jc w:val="both"/>
      </w:pPr>
    </w:p>
    <w:p w:rsidR="00D97B48" w:rsidRDefault="00D97B48">
      <w:pPr>
        <w:pStyle w:val="ConsPlusNormal"/>
        <w:sectPr w:rsidR="00D97B48" w:rsidSect="00630B3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D97B48">
        <w:tc>
          <w:tcPr>
            <w:tcW w:w="566" w:type="dxa"/>
          </w:tcPr>
          <w:p w:rsidR="00D97B48" w:rsidRDefault="00D97B48">
            <w:pPr>
              <w:pStyle w:val="ConsPlusNormal"/>
              <w:jc w:val="center"/>
            </w:pPr>
            <w:r>
              <w:lastRenderedPageBreak/>
              <w:t>N п/п</w:t>
            </w:r>
          </w:p>
        </w:tc>
        <w:tc>
          <w:tcPr>
            <w:tcW w:w="2211" w:type="dxa"/>
          </w:tcPr>
          <w:p w:rsidR="00D97B48" w:rsidRDefault="00D97B48">
            <w:pPr>
              <w:pStyle w:val="ConsPlusNormal"/>
              <w:jc w:val="center"/>
            </w:pPr>
            <w:r>
              <w:t>Вх. номер и дата по реестру учета входящей корреспонденции</w:t>
            </w:r>
          </w:p>
        </w:tc>
        <w:tc>
          <w:tcPr>
            <w:tcW w:w="1133" w:type="dxa"/>
          </w:tcPr>
          <w:p w:rsidR="00D97B48" w:rsidRDefault="00D97B48">
            <w:pPr>
              <w:pStyle w:val="ConsPlusNormal"/>
              <w:jc w:val="center"/>
            </w:pPr>
            <w:r>
              <w:t>От кого поступил документ</w:t>
            </w:r>
          </w:p>
        </w:tc>
        <w:tc>
          <w:tcPr>
            <w:tcW w:w="1700" w:type="dxa"/>
          </w:tcPr>
          <w:p w:rsidR="00D97B48" w:rsidRDefault="00D97B48">
            <w:pPr>
              <w:pStyle w:val="ConsPlusNormal"/>
              <w:jc w:val="center"/>
            </w:pPr>
            <w:r>
              <w:t>Наименование документа</w:t>
            </w:r>
          </w:p>
        </w:tc>
        <w:tc>
          <w:tcPr>
            <w:tcW w:w="1133" w:type="dxa"/>
          </w:tcPr>
          <w:p w:rsidR="00D97B48" w:rsidRDefault="00D97B48">
            <w:pPr>
              <w:pStyle w:val="ConsPlusNormal"/>
              <w:jc w:val="center"/>
            </w:pPr>
            <w:r>
              <w:t>Дата передачи</w:t>
            </w:r>
          </w:p>
        </w:tc>
        <w:tc>
          <w:tcPr>
            <w:tcW w:w="2664" w:type="dxa"/>
          </w:tcPr>
          <w:p w:rsidR="00D97B48" w:rsidRDefault="00D97B48">
            <w:pPr>
              <w:pStyle w:val="ConsPlusNormal"/>
              <w:jc w:val="center"/>
            </w:pPr>
            <w:r>
              <w:t>Ф.И.О. уполномоченного работника аппарата суда, судьи в получении документа</w:t>
            </w:r>
          </w:p>
        </w:tc>
        <w:tc>
          <w:tcPr>
            <w:tcW w:w="2721" w:type="dxa"/>
          </w:tcPr>
          <w:p w:rsidR="00D97B48" w:rsidRDefault="00D97B48">
            <w:pPr>
              <w:pStyle w:val="ConsPlusNormal"/>
              <w:jc w:val="center"/>
            </w:pPr>
            <w:r>
              <w:t>Подпись уполномоченного работника аппарата суда, судьи в получении документа</w:t>
            </w:r>
          </w:p>
        </w:tc>
        <w:tc>
          <w:tcPr>
            <w:tcW w:w="1474" w:type="dxa"/>
          </w:tcPr>
          <w:p w:rsidR="00D97B48" w:rsidRDefault="00D97B48">
            <w:pPr>
              <w:pStyle w:val="ConsPlusNormal"/>
              <w:jc w:val="center"/>
            </w:pPr>
            <w:r>
              <w:t>Иные отметки</w:t>
            </w:r>
          </w:p>
        </w:tc>
      </w:tr>
      <w:tr w:rsidR="00D97B48">
        <w:tc>
          <w:tcPr>
            <w:tcW w:w="566" w:type="dxa"/>
          </w:tcPr>
          <w:p w:rsidR="00D97B48" w:rsidRDefault="00D97B48">
            <w:pPr>
              <w:pStyle w:val="ConsPlusNormal"/>
              <w:jc w:val="center"/>
            </w:pPr>
            <w:r>
              <w:t>1</w:t>
            </w:r>
          </w:p>
        </w:tc>
        <w:tc>
          <w:tcPr>
            <w:tcW w:w="2211" w:type="dxa"/>
          </w:tcPr>
          <w:p w:rsidR="00D97B48" w:rsidRDefault="00D97B48">
            <w:pPr>
              <w:pStyle w:val="ConsPlusNormal"/>
              <w:jc w:val="center"/>
            </w:pPr>
            <w:r>
              <w:t>2</w:t>
            </w:r>
          </w:p>
        </w:tc>
        <w:tc>
          <w:tcPr>
            <w:tcW w:w="1133" w:type="dxa"/>
          </w:tcPr>
          <w:p w:rsidR="00D97B48" w:rsidRDefault="00D97B48">
            <w:pPr>
              <w:pStyle w:val="ConsPlusNormal"/>
              <w:jc w:val="center"/>
            </w:pPr>
            <w:r>
              <w:t>3</w:t>
            </w:r>
          </w:p>
        </w:tc>
        <w:tc>
          <w:tcPr>
            <w:tcW w:w="1700" w:type="dxa"/>
          </w:tcPr>
          <w:p w:rsidR="00D97B48" w:rsidRDefault="00D97B48">
            <w:pPr>
              <w:pStyle w:val="ConsPlusNormal"/>
              <w:jc w:val="center"/>
            </w:pPr>
            <w:r>
              <w:t>4</w:t>
            </w:r>
          </w:p>
        </w:tc>
        <w:tc>
          <w:tcPr>
            <w:tcW w:w="1133" w:type="dxa"/>
          </w:tcPr>
          <w:p w:rsidR="00D97B48" w:rsidRDefault="00D97B48">
            <w:pPr>
              <w:pStyle w:val="ConsPlusNormal"/>
              <w:jc w:val="center"/>
            </w:pPr>
            <w:r>
              <w:t>5</w:t>
            </w:r>
          </w:p>
        </w:tc>
        <w:tc>
          <w:tcPr>
            <w:tcW w:w="2664" w:type="dxa"/>
          </w:tcPr>
          <w:p w:rsidR="00D97B48" w:rsidRDefault="00D97B48">
            <w:pPr>
              <w:pStyle w:val="ConsPlusNormal"/>
              <w:jc w:val="center"/>
            </w:pPr>
            <w:r>
              <w:t>6</w:t>
            </w:r>
          </w:p>
        </w:tc>
        <w:tc>
          <w:tcPr>
            <w:tcW w:w="2721" w:type="dxa"/>
          </w:tcPr>
          <w:p w:rsidR="00D97B48" w:rsidRDefault="00D97B48">
            <w:pPr>
              <w:pStyle w:val="ConsPlusNormal"/>
              <w:jc w:val="center"/>
            </w:pPr>
            <w:r>
              <w:t>7</w:t>
            </w:r>
          </w:p>
        </w:tc>
        <w:tc>
          <w:tcPr>
            <w:tcW w:w="1474" w:type="dxa"/>
          </w:tcPr>
          <w:p w:rsidR="00D97B48" w:rsidRDefault="00D97B48">
            <w:pPr>
              <w:pStyle w:val="ConsPlusNormal"/>
              <w:jc w:val="center"/>
            </w:pPr>
            <w:r>
              <w:t>8</w:t>
            </w:r>
          </w:p>
        </w:tc>
      </w:tr>
      <w:tr w:rsidR="00D97B48">
        <w:tc>
          <w:tcPr>
            <w:tcW w:w="566" w:type="dxa"/>
          </w:tcPr>
          <w:p w:rsidR="00D97B48" w:rsidRDefault="00D97B48">
            <w:pPr>
              <w:pStyle w:val="ConsPlusNormal"/>
            </w:pPr>
          </w:p>
        </w:tc>
        <w:tc>
          <w:tcPr>
            <w:tcW w:w="2211" w:type="dxa"/>
          </w:tcPr>
          <w:p w:rsidR="00D97B48" w:rsidRDefault="00D97B48">
            <w:pPr>
              <w:pStyle w:val="ConsPlusNormal"/>
            </w:pPr>
          </w:p>
        </w:tc>
        <w:tc>
          <w:tcPr>
            <w:tcW w:w="1133" w:type="dxa"/>
          </w:tcPr>
          <w:p w:rsidR="00D97B48" w:rsidRDefault="00D97B48">
            <w:pPr>
              <w:pStyle w:val="ConsPlusNormal"/>
            </w:pPr>
          </w:p>
        </w:tc>
        <w:tc>
          <w:tcPr>
            <w:tcW w:w="1700" w:type="dxa"/>
          </w:tcPr>
          <w:p w:rsidR="00D97B48" w:rsidRDefault="00D97B48">
            <w:pPr>
              <w:pStyle w:val="ConsPlusNormal"/>
            </w:pPr>
          </w:p>
        </w:tc>
        <w:tc>
          <w:tcPr>
            <w:tcW w:w="1133" w:type="dxa"/>
          </w:tcPr>
          <w:p w:rsidR="00D97B48" w:rsidRDefault="00D97B48">
            <w:pPr>
              <w:pStyle w:val="ConsPlusNormal"/>
            </w:pPr>
          </w:p>
        </w:tc>
        <w:tc>
          <w:tcPr>
            <w:tcW w:w="2664" w:type="dxa"/>
          </w:tcPr>
          <w:p w:rsidR="00D97B48" w:rsidRDefault="00D97B48">
            <w:pPr>
              <w:pStyle w:val="ConsPlusNormal"/>
            </w:pPr>
          </w:p>
        </w:tc>
        <w:tc>
          <w:tcPr>
            <w:tcW w:w="2721" w:type="dxa"/>
          </w:tcPr>
          <w:p w:rsidR="00D97B48" w:rsidRDefault="00D97B48">
            <w:pPr>
              <w:pStyle w:val="ConsPlusNormal"/>
            </w:pPr>
          </w:p>
        </w:tc>
        <w:tc>
          <w:tcPr>
            <w:tcW w:w="1474" w:type="dxa"/>
          </w:tcPr>
          <w:p w:rsidR="00D97B48" w:rsidRDefault="00D97B48">
            <w:pPr>
              <w:pStyle w:val="ConsPlusNormal"/>
            </w:pPr>
          </w:p>
        </w:tc>
      </w:tr>
      <w:tr w:rsidR="00D97B48">
        <w:tc>
          <w:tcPr>
            <w:tcW w:w="566" w:type="dxa"/>
          </w:tcPr>
          <w:p w:rsidR="00D97B48" w:rsidRDefault="00D97B48">
            <w:pPr>
              <w:pStyle w:val="ConsPlusNormal"/>
            </w:pPr>
          </w:p>
        </w:tc>
        <w:tc>
          <w:tcPr>
            <w:tcW w:w="2211" w:type="dxa"/>
          </w:tcPr>
          <w:p w:rsidR="00D97B48" w:rsidRDefault="00D97B48">
            <w:pPr>
              <w:pStyle w:val="ConsPlusNormal"/>
            </w:pPr>
          </w:p>
        </w:tc>
        <w:tc>
          <w:tcPr>
            <w:tcW w:w="1133" w:type="dxa"/>
          </w:tcPr>
          <w:p w:rsidR="00D97B48" w:rsidRDefault="00D97B48">
            <w:pPr>
              <w:pStyle w:val="ConsPlusNormal"/>
            </w:pPr>
          </w:p>
        </w:tc>
        <w:tc>
          <w:tcPr>
            <w:tcW w:w="1700" w:type="dxa"/>
          </w:tcPr>
          <w:p w:rsidR="00D97B48" w:rsidRDefault="00D97B48">
            <w:pPr>
              <w:pStyle w:val="ConsPlusNormal"/>
            </w:pPr>
          </w:p>
        </w:tc>
        <w:tc>
          <w:tcPr>
            <w:tcW w:w="1133" w:type="dxa"/>
          </w:tcPr>
          <w:p w:rsidR="00D97B48" w:rsidRDefault="00D97B48">
            <w:pPr>
              <w:pStyle w:val="ConsPlusNormal"/>
            </w:pPr>
          </w:p>
        </w:tc>
        <w:tc>
          <w:tcPr>
            <w:tcW w:w="2664" w:type="dxa"/>
          </w:tcPr>
          <w:p w:rsidR="00D97B48" w:rsidRDefault="00D97B48">
            <w:pPr>
              <w:pStyle w:val="ConsPlusNormal"/>
            </w:pPr>
          </w:p>
        </w:tc>
        <w:tc>
          <w:tcPr>
            <w:tcW w:w="2721" w:type="dxa"/>
          </w:tcPr>
          <w:p w:rsidR="00D97B48" w:rsidRDefault="00D97B48">
            <w:pPr>
              <w:pStyle w:val="ConsPlusNormal"/>
            </w:pPr>
          </w:p>
        </w:tc>
        <w:tc>
          <w:tcPr>
            <w:tcW w:w="1474" w:type="dxa"/>
          </w:tcPr>
          <w:p w:rsidR="00D97B48" w:rsidRDefault="00D97B48">
            <w:pPr>
              <w:pStyle w:val="ConsPlusNormal"/>
            </w:pPr>
          </w:p>
        </w:tc>
      </w:tr>
      <w:tr w:rsidR="00D97B48">
        <w:tc>
          <w:tcPr>
            <w:tcW w:w="566" w:type="dxa"/>
          </w:tcPr>
          <w:p w:rsidR="00D97B48" w:rsidRDefault="00D97B48">
            <w:pPr>
              <w:pStyle w:val="ConsPlusNormal"/>
            </w:pPr>
          </w:p>
        </w:tc>
        <w:tc>
          <w:tcPr>
            <w:tcW w:w="2211" w:type="dxa"/>
          </w:tcPr>
          <w:p w:rsidR="00D97B48" w:rsidRDefault="00D97B48">
            <w:pPr>
              <w:pStyle w:val="ConsPlusNormal"/>
            </w:pPr>
          </w:p>
        </w:tc>
        <w:tc>
          <w:tcPr>
            <w:tcW w:w="1133" w:type="dxa"/>
          </w:tcPr>
          <w:p w:rsidR="00D97B48" w:rsidRDefault="00D97B48">
            <w:pPr>
              <w:pStyle w:val="ConsPlusNormal"/>
            </w:pPr>
          </w:p>
        </w:tc>
        <w:tc>
          <w:tcPr>
            <w:tcW w:w="1700" w:type="dxa"/>
          </w:tcPr>
          <w:p w:rsidR="00D97B48" w:rsidRDefault="00D97B48">
            <w:pPr>
              <w:pStyle w:val="ConsPlusNormal"/>
            </w:pPr>
          </w:p>
        </w:tc>
        <w:tc>
          <w:tcPr>
            <w:tcW w:w="1133" w:type="dxa"/>
          </w:tcPr>
          <w:p w:rsidR="00D97B48" w:rsidRDefault="00D97B48">
            <w:pPr>
              <w:pStyle w:val="ConsPlusNormal"/>
            </w:pPr>
          </w:p>
        </w:tc>
        <w:tc>
          <w:tcPr>
            <w:tcW w:w="2664" w:type="dxa"/>
          </w:tcPr>
          <w:p w:rsidR="00D97B48" w:rsidRDefault="00D97B48">
            <w:pPr>
              <w:pStyle w:val="ConsPlusNormal"/>
            </w:pPr>
          </w:p>
        </w:tc>
        <w:tc>
          <w:tcPr>
            <w:tcW w:w="2721" w:type="dxa"/>
          </w:tcPr>
          <w:p w:rsidR="00D97B48" w:rsidRDefault="00D97B48">
            <w:pPr>
              <w:pStyle w:val="ConsPlusNormal"/>
            </w:pPr>
          </w:p>
        </w:tc>
        <w:tc>
          <w:tcPr>
            <w:tcW w:w="1474" w:type="dxa"/>
          </w:tcPr>
          <w:p w:rsidR="00D97B48" w:rsidRDefault="00D97B48">
            <w:pPr>
              <w:pStyle w:val="ConsPlusNormal"/>
            </w:pPr>
          </w:p>
        </w:tc>
      </w:tr>
      <w:tr w:rsidR="00D97B48">
        <w:tc>
          <w:tcPr>
            <w:tcW w:w="566" w:type="dxa"/>
          </w:tcPr>
          <w:p w:rsidR="00D97B48" w:rsidRDefault="00D97B48">
            <w:pPr>
              <w:pStyle w:val="ConsPlusNormal"/>
            </w:pPr>
          </w:p>
        </w:tc>
        <w:tc>
          <w:tcPr>
            <w:tcW w:w="2211" w:type="dxa"/>
          </w:tcPr>
          <w:p w:rsidR="00D97B48" w:rsidRDefault="00D97B48">
            <w:pPr>
              <w:pStyle w:val="ConsPlusNormal"/>
            </w:pPr>
          </w:p>
        </w:tc>
        <w:tc>
          <w:tcPr>
            <w:tcW w:w="1133" w:type="dxa"/>
          </w:tcPr>
          <w:p w:rsidR="00D97B48" w:rsidRDefault="00D97B48">
            <w:pPr>
              <w:pStyle w:val="ConsPlusNormal"/>
            </w:pPr>
          </w:p>
        </w:tc>
        <w:tc>
          <w:tcPr>
            <w:tcW w:w="1700" w:type="dxa"/>
          </w:tcPr>
          <w:p w:rsidR="00D97B48" w:rsidRDefault="00D97B48">
            <w:pPr>
              <w:pStyle w:val="ConsPlusNormal"/>
            </w:pPr>
          </w:p>
        </w:tc>
        <w:tc>
          <w:tcPr>
            <w:tcW w:w="1133" w:type="dxa"/>
          </w:tcPr>
          <w:p w:rsidR="00D97B48" w:rsidRDefault="00D97B48">
            <w:pPr>
              <w:pStyle w:val="ConsPlusNormal"/>
            </w:pPr>
          </w:p>
        </w:tc>
        <w:tc>
          <w:tcPr>
            <w:tcW w:w="2664" w:type="dxa"/>
          </w:tcPr>
          <w:p w:rsidR="00D97B48" w:rsidRDefault="00D97B48">
            <w:pPr>
              <w:pStyle w:val="ConsPlusNormal"/>
            </w:pPr>
          </w:p>
        </w:tc>
        <w:tc>
          <w:tcPr>
            <w:tcW w:w="2721" w:type="dxa"/>
          </w:tcPr>
          <w:p w:rsidR="00D97B48" w:rsidRDefault="00D97B48">
            <w:pPr>
              <w:pStyle w:val="ConsPlusNormal"/>
            </w:pPr>
          </w:p>
        </w:tc>
        <w:tc>
          <w:tcPr>
            <w:tcW w:w="1474" w:type="dxa"/>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ind w:firstLine="540"/>
        <w:jc w:val="both"/>
      </w:pPr>
      <w:r>
        <w:t>--------------------------------</w:t>
      </w:r>
    </w:p>
    <w:p w:rsidR="00D97B48" w:rsidRDefault="00D97B48">
      <w:pPr>
        <w:pStyle w:val="ConsPlusNormal"/>
        <w:spacing w:before="220"/>
        <w:ind w:firstLine="540"/>
        <w:jc w:val="both"/>
      </w:pPr>
      <w:r>
        <w:t>&lt;1&gt; По видам судопроизводства, видам поступающей корреспонденции</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205">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2-а</w:t>
      </w:r>
    </w:p>
    <w:p w:rsidR="00D97B48" w:rsidRDefault="00D97B48">
      <w:pPr>
        <w:pStyle w:val="ConsPlusNormal"/>
        <w:jc w:val="right"/>
      </w:pPr>
    </w:p>
    <w:p w:rsidR="00D97B48" w:rsidRDefault="00D97B48">
      <w:pPr>
        <w:pStyle w:val="ConsPlusNormal"/>
        <w:jc w:val="center"/>
      </w:pPr>
      <w:bookmarkStart w:id="47" w:name="P2072"/>
      <w:bookmarkEnd w:id="47"/>
      <w:r>
        <w:t xml:space="preserve">Реестр передачи дел </w:t>
      </w:r>
      <w:hyperlink w:anchor="P2108">
        <w:r>
          <w:rPr>
            <w:color w:val="0000FF"/>
          </w:rPr>
          <w:t>&lt;1&gt;</w:t>
        </w:r>
      </w:hyperlink>
    </w:p>
    <w:p w:rsidR="00D97B48" w:rsidRDefault="00D97B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D97B48">
        <w:tc>
          <w:tcPr>
            <w:tcW w:w="566" w:type="dxa"/>
          </w:tcPr>
          <w:p w:rsidR="00D97B48" w:rsidRDefault="00D97B48">
            <w:pPr>
              <w:pStyle w:val="ConsPlusNormal"/>
              <w:jc w:val="center"/>
            </w:pPr>
            <w:r>
              <w:t>N п/п</w:t>
            </w:r>
          </w:p>
        </w:tc>
        <w:tc>
          <w:tcPr>
            <w:tcW w:w="2381" w:type="dxa"/>
          </w:tcPr>
          <w:p w:rsidR="00D97B48" w:rsidRDefault="00D97B48">
            <w:pPr>
              <w:pStyle w:val="ConsPlusNormal"/>
              <w:jc w:val="center"/>
            </w:pPr>
            <w:r>
              <w:t>N дела (УИД), N производства по делу</w:t>
            </w:r>
          </w:p>
        </w:tc>
        <w:tc>
          <w:tcPr>
            <w:tcW w:w="1530" w:type="dxa"/>
          </w:tcPr>
          <w:p w:rsidR="00D97B48" w:rsidRDefault="00D97B48">
            <w:pPr>
              <w:pStyle w:val="ConsPlusNormal"/>
              <w:jc w:val="center"/>
            </w:pPr>
            <w:r>
              <w:t>Наименование дела</w:t>
            </w:r>
          </w:p>
        </w:tc>
        <w:tc>
          <w:tcPr>
            <w:tcW w:w="1644" w:type="dxa"/>
          </w:tcPr>
          <w:p w:rsidR="00D97B48" w:rsidRDefault="00D97B48">
            <w:pPr>
              <w:pStyle w:val="ConsPlusNormal"/>
              <w:jc w:val="center"/>
            </w:pPr>
            <w:r>
              <w:t>Входящий N, дата</w:t>
            </w:r>
          </w:p>
        </w:tc>
        <w:tc>
          <w:tcPr>
            <w:tcW w:w="2040" w:type="dxa"/>
          </w:tcPr>
          <w:p w:rsidR="00D97B48" w:rsidRDefault="00D97B48">
            <w:pPr>
              <w:pStyle w:val="ConsPlusNormal"/>
              <w:jc w:val="center"/>
            </w:pPr>
            <w:r>
              <w:t>Ф.И.О. судьи (которому распределено дело)</w:t>
            </w:r>
          </w:p>
        </w:tc>
        <w:tc>
          <w:tcPr>
            <w:tcW w:w="1474" w:type="dxa"/>
          </w:tcPr>
          <w:p w:rsidR="00D97B48" w:rsidRDefault="00D97B48">
            <w:pPr>
              <w:pStyle w:val="ConsPlusNormal"/>
              <w:jc w:val="center"/>
            </w:pPr>
            <w:r>
              <w:t>Дата передачи</w:t>
            </w:r>
          </w:p>
        </w:tc>
        <w:tc>
          <w:tcPr>
            <w:tcW w:w="3968" w:type="dxa"/>
          </w:tcPr>
          <w:p w:rsidR="00D97B48" w:rsidRDefault="00D97B48">
            <w:pPr>
              <w:pStyle w:val="ConsPlusNormal"/>
              <w:jc w:val="center"/>
            </w:pPr>
            <w:r>
              <w:t>Ф.И.О.,</w:t>
            </w:r>
          </w:p>
          <w:p w:rsidR="00D97B48" w:rsidRDefault="00D97B48">
            <w:pPr>
              <w:pStyle w:val="ConsPlusNormal"/>
              <w:jc w:val="center"/>
            </w:pPr>
            <w:r>
              <w:t>подпись секретаря судебного заседания, помощника судьи, судьи в получении дела</w:t>
            </w:r>
          </w:p>
        </w:tc>
      </w:tr>
      <w:tr w:rsidR="00D97B48">
        <w:tc>
          <w:tcPr>
            <w:tcW w:w="566" w:type="dxa"/>
          </w:tcPr>
          <w:p w:rsidR="00D97B48" w:rsidRDefault="00D97B48">
            <w:pPr>
              <w:pStyle w:val="ConsPlusNormal"/>
              <w:jc w:val="center"/>
            </w:pPr>
            <w:r>
              <w:lastRenderedPageBreak/>
              <w:t>1</w:t>
            </w:r>
          </w:p>
        </w:tc>
        <w:tc>
          <w:tcPr>
            <w:tcW w:w="2381" w:type="dxa"/>
          </w:tcPr>
          <w:p w:rsidR="00D97B48" w:rsidRDefault="00D97B48">
            <w:pPr>
              <w:pStyle w:val="ConsPlusNormal"/>
              <w:jc w:val="center"/>
            </w:pPr>
            <w:r>
              <w:t>2</w:t>
            </w:r>
          </w:p>
        </w:tc>
        <w:tc>
          <w:tcPr>
            <w:tcW w:w="1530" w:type="dxa"/>
          </w:tcPr>
          <w:p w:rsidR="00D97B48" w:rsidRDefault="00D97B48">
            <w:pPr>
              <w:pStyle w:val="ConsPlusNormal"/>
              <w:jc w:val="center"/>
            </w:pPr>
            <w:r>
              <w:t>3</w:t>
            </w:r>
          </w:p>
        </w:tc>
        <w:tc>
          <w:tcPr>
            <w:tcW w:w="1644" w:type="dxa"/>
          </w:tcPr>
          <w:p w:rsidR="00D97B48" w:rsidRDefault="00D97B48">
            <w:pPr>
              <w:pStyle w:val="ConsPlusNormal"/>
              <w:jc w:val="center"/>
            </w:pPr>
            <w:r>
              <w:t>4</w:t>
            </w:r>
          </w:p>
        </w:tc>
        <w:tc>
          <w:tcPr>
            <w:tcW w:w="2040" w:type="dxa"/>
          </w:tcPr>
          <w:p w:rsidR="00D97B48" w:rsidRDefault="00D97B48">
            <w:pPr>
              <w:pStyle w:val="ConsPlusNormal"/>
              <w:jc w:val="center"/>
            </w:pPr>
            <w:r>
              <w:t>5</w:t>
            </w:r>
          </w:p>
        </w:tc>
        <w:tc>
          <w:tcPr>
            <w:tcW w:w="1474" w:type="dxa"/>
          </w:tcPr>
          <w:p w:rsidR="00D97B48" w:rsidRDefault="00D97B48">
            <w:pPr>
              <w:pStyle w:val="ConsPlusNormal"/>
              <w:jc w:val="center"/>
            </w:pPr>
            <w:r>
              <w:t>6</w:t>
            </w:r>
          </w:p>
        </w:tc>
        <w:tc>
          <w:tcPr>
            <w:tcW w:w="3968" w:type="dxa"/>
          </w:tcPr>
          <w:p w:rsidR="00D97B48" w:rsidRDefault="00D97B48">
            <w:pPr>
              <w:pStyle w:val="ConsPlusNormal"/>
              <w:jc w:val="center"/>
            </w:pPr>
            <w:r>
              <w:t>7</w:t>
            </w:r>
          </w:p>
        </w:tc>
      </w:tr>
      <w:tr w:rsidR="00D97B48">
        <w:tc>
          <w:tcPr>
            <w:tcW w:w="566" w:type="dxa"/>
          </w:tcPr>
          <w:p w:rsidR="00D97B48" w:rsidRDefault="00D97B48">
            <w:pPr>
              <w:pStyle w:val="ConsPlusNormal"/>
            </w:pPr>
          </w:p>
        </w:tc>
        <w:tc>
          <w:tcPr>
            <w:tcW w:w="2381" w:type="dxa"/>
          </w:tcPr>
          <w:p w:rsidR="00D97B48" w:rsidRDefault="00D97B48">
            <w:pPr>
              <w:pStyle w:val="ConsPlusNormal"/>
            </w:pPr>
          </w:p>
        </w:tc>
        <w:tc>
          <w:tcPr>
            <w:tcW w:w="1530" w:type="dxa"/>
          </w:tcPr>
          <w:p w:rsidR="00D97B48" w:rsidRDefault="00D97B48">
            <w:pPr>
              <w:pStyle w:val="ConsPlusNormal"/>
            </w:pPr>
          </w:p>
        </w:tc>
        <w:tc>
          <w:tcPr>
            <w:tcW w:w="1644" w:type="dxa"/>
          </w:tcPr>
          <w:p w:rsidR="00D97B48" w:rsidRDefault="00D97B48">
            <w:pPr>
              <w:pStyle w:val="ConsPlusNormal"/>
            </w:pPr>
          </w:p>
        </w:tc>
        <w:tc>
          <w:tcPr>
            <w:tcW w:w="2040" w:type="dxa"/>
          </w:tcPr>
          <w:p w:rsidR="00D97B48" w:rsidRDefault="00D97B48">
            <w:pPr>
              <w:pStyle w:val="ConsPlusNormal"/>
            </w:pPr>
          </w:p>
        </w:tc>
        <w:tc>
          <w:tcPr>
            <w:tcW w:w="1474" w:type="dxa"/>
          </w:tcPr>
          <w:p w:rsidR="00D97B48" w:rsidRDefault="00D97B48">
            <w:pPr>
              <w:pStyle w:val="ConsPlusNormal"/>
            </w:pPr>
          </w:p>
        </w:tc>
        <w:tc>
          <w:tcPr>
            <w:tcW w:w="3968" w:type="dxa"/>
          </w:tcPr>
          <w:p w:rsidR="00D97B48" w:rsidRDefault="00D97B48">
            <w:pPr>
              <w:pStyle w:val="ConsPlusNormal"/>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D97B48">
        <w:tc>
          <w:tcPr>
            <w:tcW w:w="2520" w:type="dxa"/>
          </w:tcPr>
          <w:p w:rsidR="00D97B48" w:rsidRDefault="00D97B48">
            <w:pPr>
              <w:pStyle w:val="ConsPlusNormal"/>
              <w:jc w:val="center"/>
            </w:pPr>
            <w:r>
              <w:t>Дата и результат рассмотрения дела</w:t>
            </w:r>
          </w:p>
        </w:tc>
        <w:tc>
          <w:tcPr>
            <w:tcW w:w="2917" w:type="dxa"/>
          </w:tcPr>
          <w:p w:rsidR="00D97B48" w:rsidRDefault="00D97B48">
            <w:pPr>
              <w:pStyle w:val="ConsPlusNormal"/>
              <w:jc w:val="center"/>
            </w:pPr>
            <w:r>
              <w:t>Дата сдачи дела в отдел делопроизводства</w:t>
            </w:r>
          </w:p>
        </w:tc>
        <w:tc>
          <w:tcPr>
            <w:tcW w:w="3628" w:type="dxa"/>
          </w:tcPr>
          <w:p w:rsidR="00D97B48" w:rsidRDefault="00D97B48">
            <w:pPr>
              <w:pStyle w:val="ConsPlusNormal"/>
              <w:jc w:val="center"/>
            </w:pPr>
            <w:r>
              <w:t>Подпись работника отдела делопроизводства в получении дела</w:t>
            </w:r>
          </w:p>
        </w:tc>
      </w:tr>
      <w:tr w:rsidR="00D97B48">
        <w:tc>
          <w:tcPr>
            <w:tcW w:w="2520" w:type="dxa"/>
          </w:tcPr>
          <w:p w:rsidR="00D97B48" w:rsidRDefault="00D97B48">
            <w:pPr>
              <w:pStyle w:val="ConsPlusNormal"/>
              <w:jc w:val="center"/>
            </w:pPr>
            <w:r>
              <w:t>8</w:t>
            </w:r>
          </w:p>
        </w:tc>
        <w:tc>
          <w:tcPr>
            <w:tcW w:w="2917" w:type="dxa"/>
          </w:tcPr>
          <w:p w:rsidR="00D97B48" w:rsidRDefault="00D97B48">
            <w:pPr>
              <w:pStyle w:val="ConsPlusNormal"/>
              <w:jc w:val="center"/>
            </w:pPr>
            <w:r>
              <w:t>9</w:t>
            </w:r>
          </w:p>
        </w:tc>
        <w:tc>
          <w:tcPr>
            <w:tcW w:w="3628" w:type="dxa"/>
          </w:tcPr>
          <w:p w:rsidR="00D97B48" w:rsidRDefault="00D97B48">
            <w:pPr>
              <w:pStyle w:val="ConsPlusNormal"/>
              <w:jc w:val="center"/>
            </w:pPr>
            <w:r>
              <w:t>10</w:t>
            </w:r>
          </w:p>
        </w:tc>
      </w:tr>
      <w:tr w:rsidR="00D97B48">
        <w:tc>
          <w:tcPr>
            <w:tcW w:w="2520" w:type="dxa"/>
          </w:tcPr>
          <w:p w:rsidR="00D97B48" w:rsidRDefault="00D97B48">
            <w:pPr>
              <w:pStyle w:val="ConsPlusNormal"/>
            </w:pPr>
          </w:p>
        </w:tc>
        <w:tc>
          <w:tcPr>
            <w:tcW w:w="2917" w:type="dxa"/>
          </w:tcPr>
          <w:p w:rsidR="00D97B48" w:rsidRDefault="00D97B48">
            <w:pPr>
              <w:pStyle w:val="ConsPlusNormal"/>
            </w:pPr>
          </w:p>
        </w:tc>
        <w:tc>
          <w:tcPr>
            <w:tcW w:w="3628" w:type="dxa"/>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48" w:name="P2108"/>
      <w:bookmarkEnd w:id="48"/>
      <w:r>
        <w:t>&lt;1&gt; По видам судопроизводств (судьям)</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3</w:t>
      </w:r>
    </w:p>
    <w:p w:rsidR="00D97B48" w:rsidRDefault="00D97B48">
      <w:pPr>
        <w:pStyle w:val="ConsPlusNormal"/>
      </w:pPr>
    </w:p>
    <w:p w:rsidR="00D97B48" w:rsidRDefault="00D97B48">
      <w:pPr>
        <w:pStyle w:val="ConsPlusNormal"/>
        <w:jc w:val="center"/>
      </w:pPr>
      <w:r>
        <w:t>Список</w:t>
      </w:r>
    </w:p>
    <w:p w:rsidR="00D97B48" w:rsidRDefault="00D97B48">
      <w:pPr>
        <w:pStyle w:val="ConsPlusNormal"/>
        <w:jc w:val="center"/>
      </w:pPr>
      <w:r>
        <w:t>внутренних почтовых отправлений заказных</w:t>
      </w:r>
    </w:p>
    <w:p w:rsidR="00D97B48" w:rsidRDefault="00D97B48">
      <w:pPr>
        <w:pStyle w:val="ConsPlusNormal"/>
        <w:jc w:val="center"/>
      </w:pPr>
      <w:r>
        <w:t>бандеролей (писем)</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D97B48">
        <w:tc>
          <w:tcPr>
            <w:tcW w:w="660" w:type="dxa"/>
          </w:tcPr>
          <w:p w:rsidR="00D97B48" w:rsidRDefault="00D97B48">
            <w:pPr>
              <w:pStyle w:val="ConsPlusNormal"/>
              <w:jc w:val="center"/>
            </w:pPr>
            <w:r>
              <w:lastRenderedPageBreak/>
              <w:t>N п/п</w:t>
            </w:r>
          </w:p>
        </w:tc>
        <w:tc>
          <w:tcPr>
            <w:tcW w:w="1320" w:type="dxa"/>
          </w:tcPr>
          <w:p w:rsidR="00D97B48" w:rsidRDefault="00D97B48">
            <w:pPr>
              <w:pStyle w:val="ConsPlusNormal"/>
              <w:jc w:val="center"/>
            </w:pPr>
            <w:r>
              <w:t>Адресат</w:t>
            </w:r>
          </w:p>
        </w:tc>
        <w:tc>
          <w:tcPr>
            <w:tcW w:w="2145" w:type="dxa"/>
          </w:tcPr>
          <w:p w:rsidR="00D97B48" w:rsidRDefault="00D97B48">
            <w:pPr>
              <w:pStyle w:val="ConsPlusNormal"/>
              <w:jc w:val="center"/>
            </w:pPr>
            <w:r>
              <w:t>Содержание</w:t>
            </w:r>
          </w:p>
        </w:tc>
        <w:tc>
          <w:tcPr>
            <w:tcW w:w="1650" w:type="dxa"/>
          </w:tcPr>
          <w:p w:rsidR="00D97B48" w:rsidRDefault="00D97B48">
            <w:pPr>
              <w:pStyle w:val="ConsPlusNormal"/>
              <w:jc w:val="center"/>
            </w:pPr>
            <w:r>
              <w:t>Исх. N и дата переписки</w:t>
            </w:r>
          </w:p>
        </w:tc>
        <w:tc>
          <w:tcPr>
            <w:tcW w:w="990" w:type="dxa"/>
          </w:tcPr>
          <w:p w:rsidR="00D97B48" w:rsidRDefault="00D97B48">
            <w:pPr>
              <w:pStyle w:val="ConsPlusNormal"/>
              <w:jc w:val="center"/>
            </w:pPr>
            <w:r>
              <w:t>Вес</w:t>
            </w:r>
          </w:p>
        </w:tc>
        <w:tc>
          <w:tcPr>
            <w:tcW w:w="1650" w:type="dxa"/>
          </w:tcPr>
          <w:p w:rsidR="00D97B48" w:rsidRDefault="00D97B48">
            <w:pPr>
              <w:pStyle w:val="ConsPlusNormal"/>
              <w:jc w:val="center"/>
            </w:pPr>
            <w:r>
              <w:t>Сумма почтового сбора</w:t>
            </w:r>
          </w:p>
        </w:tc>
        <w:tc>
          <w:tcPr>
            <w:tcW w:w="1980" w:type="dxa"/>
          </w:tcPr>
          <w:p w:rsidR="00D97B48" w:rsidRDefault="00D97B48">
            <w:pPr>
              <w:pStyle w:val="ConsPlusNormal"/>
              <w:jc w:val="center"/>
            </w:pPr>
            <w:r>
              <w:t>N заказного отправления</w:t>
            </w:r>
          </w:p>
        </w:tc>
        <w:tc>
          <w:tcPr>
            <w:tcW w:w="2145" w:type="dxa"/>
          </w:tcPr>
          <w:p w:rsidR="00D97B48" w:rsidRDefault="00D97B48">
            <w:pPr>
              <w:pStyle w:val="ConsPlusNormal"/>
              <w:jc w:val="center"/>
            </w:pPr>
            <w:r>
              <w:t>Примечание</w:t>
            </w:r>
          </w:p>
        </w:tc>
      </w:tr>
      <w:tr w:rsidR="00D97B48">
        <w:tc>
          <w:tcPr>
            <w:tcW w:w="660" w:type="dxa"/>
          </w:tcPr>
          <w:p w:rsidR="00D97B48" w:rsidRDefault="00D97B48">
            <w:pPr>
              <w:pStyle w:val="ConsPlusNormal"/>
              <w:jc w:val="center"/>
            </w:pPr>
            <w:r>
              <w:t>1</w:t>
            </w:r>
          </w:p>
        </w:tc>
        <w:tc>
          <w:tcPr>
            <w:tcW w:w="1320" w:type="dxa"/>
          </w:tcPr>
          <w:p w:rsidR="00D97B48" w:rsidRDefault="00D97B48">
            <w:pPr>
              <w:pStyle w:val="ConsPlusNormal"/>
              <w:jc w:val="center"/>
            </w:pPr>
            <w:r>
              <w:t>2</w:t>
            </w:r>
          </w:p>
        </w:tc>
        <w:tc>
          <w:tcPr>
            <w:tcW w:w="2145" w:type="dxa"/>
          </w:tcPr>
          <w:p w:rsidR="00D97B48" w:rsidRDefault="00D97B48">
            <w:pPr>
              <w:pStyle w:val="ConsPlusNormal"/>
              <w:jc w:val="center"/>
            </w:pPr>
            <w:r>
              <w:t>3</w:t>
            </w:r>
          </w:p>
        </w:tc>
        <w:tc>
          <w:tcPr>
            <w:tcW w:w="1650" w:type="dxa"/>
          </w:tcPr>
          <w:p w:rsidR="00D97B48" w:rsidRDefault="00D97B48">
            <w:pPr>
              <w:pStyle w:val="ConsPlusNormal"/>
              <w:jc w:val="center"/>
            </w:pPr>
            <w:r>
              <w:t>4</w:t>
            </w:r>
          </w:p>
        </w:tc>
        <w:tc>
          <w:tcPr>
            <w:tcW w:w="990" w:type="dxa"/>
          </w:tcPr>
          <w:p w:rsidR="00D97B48" w:rsidRDefault="00D97B48">
            <w:pPr>
              <w:pStyle w:val="ConsPlusNormal"/>
              <w:jc w:val="center"/>
            </w:pPr>
            <w:r>
              <w:t>5</w:t>
            </w:r>
          </w:p>
        </w:tc>
        <w:tc>
          <w:tcPr>
            <w:tcW w:w="1650" w:type="dxa"/>
          </w:tcPr>
          <w:p w:rsidR="00D97B48" w:rsidRDefault="00D97B48">
            <w:pPr>
              <w:pStyle w:val="ConsPlusNormal"/>
              <w:jc w:val="center"/>
            </w:pPr>
            <w:r>
              <w:t>6</w:t>
            </w:r>
          </w:p>
        </w:tc>
        <w:tc>
          <w:tcPr>
            <w:tcW w:w="1980" w:type="dxa"/>
          </w:tcPr>
          <w:p w:rsidR="00D97B48" w:rsidRDefault="00D97B48">
            <w:pPr>
              <w:pStyle w:val="ConsPlusNormal"/>
              <w:jc w:val="center"/>
            </w:pPr>
            <w:r>
              <w:t>7</w:t>
            </w:r>
          </w:p>
        </w:tc>
        <w:tc>
          <w:tcPr>
            <w:tcW w:w="2145" w:type="dxa"/>
          </w:tcPr>
          <w:p w:rsidR="00D97B48" w:rsidRDefault="00D97B48">
            <w:pPr>
              <w:pStyle w:val="ConsPlusNormal"/>
              <w:jc w:val="center"/>
            </w:pPr>
            <w:r>
              <w:t>8</w:t>
            </w: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4</w:t>
      </w:r>
    </w:p>
    <w:p w:rsidR="00D97B48" w:rsidRDefault="00D97B48">
      <w:pPr>
        <w:pStyle w:val="ConsPlusNormal"/>
      </w:pPr>
    </w:p>
    <w:p w:rsidR="00D97B48" w:rsidRDefault="00D97B48">
      <w:pPr>
        <w:pStyle w:val="ConsPlusNormal"/>
        <w:jc w:val="center"/>
      </w:pPr>
      <w:bookmarkStart w:id="49" w:name="P2142"/>
      <w:bookmarkEnd w:id="49"/>
      <w:r>
        <w:t>Разносная книга</w:t>
      </w:r>
    </w:p>
    <w:p w:rsidR="00D97B48" w:rsidRDefault="00D97B48">
      <w:pPr>
        <w:pStyle w:val="ConsPlusNormal"/>
        <w:jc w:val="center"/>
      </w:pPr>
      <w:r>
        <w:t>для местной корреспонденции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D97B48">
        <w:tc>
          <w:tcPr>
            <w:tcW w:w="660" w:type="dxa"/>
          </w:tcPr>
          <w:p w:rsidR="00D97B48" w:rsidRDefault="00D97B48">
            <w:pPr>
              <w:pStyle w:val="ConsPlusNormal"/>
              <w:jc w:val="center"/>
            </w:pPr>
            <w:r>
              <w:t>N п/п</w:t>
            </w:r>
          </w:p>
        </w:tc>
        <w:tc>
          <w:tcPr>
            <w:tcW w:w="2640" w:type="dxa"/>
          </w:tcPr>
          <w:p w:rsidR="00D97B48" w:rsidRDefault="00D97B48">
            <w:pPr>
              <w:pStyle w:val="ConsPlusNormal"/>
              <w:jc w:val="center"/>
            </w:pPr>
            <w:r>
              <w:t>Наименование корреспонденции</w:t>
            </w:r>
          </w:p>
        </w:tc>
        <w:tc>
          <w:tcPr>
            <w:tcW w:w="1485" w:type="dxa"/>
          </w:tcPr>
          <w:p w:rsidR="00D97B48" w:rsidRDefault="00D97B48">
            <w:pPr>
              <w:pStyle w:val="ConsPlusNormal"/>
              <w:jc w:val="center"/>
            </w:pPr>
            <w:r>
              <w:t>Кому отправлена</w:t>
            </w:r>
          </w:p>
        </w:tc>
        <w:tc>
          <w:tcPr>
            <w:tcW w:w="1650" w:type="dxa"/>
          </w:tcPr>
          <w:p w:rsidR="00D97B48" w:rsidRDefault="00D97B48">
            <w:pPr>
              <w:pStyle w:val="ConsPlusNormal"/>
              <w:jc w:val="center"/>
            </w:pPr>
            <w:r>
              <w:t>Исходящий N и дата переписки</w:t>
            </w:r>
          </w:p>
        </w:tc>
        <w:tc>
          <w:tcPr>
            <w:tcW w:w="990" w:type="dxa"/>
          </w:tcPr>
          <w:p w:rsidR="00D97B48" w:rsidRDefault="00D97B48">
            <w:pPr>
              <w:pStyle w:val="ConsPlusNormal"/>
              <w:jc w:val="center"/>
            </w:pPr>
            <w:r>
              <w:t>Дата получения</w:t>
            </w:r>
          </w:p>
        </w:tc>
        <w:tc>
          <w:tcPr>
            <w:tcW w:w="2640" w:type="dxa"/>
          </w:tcPr>
          <w:p w:rsidR="00D97B48" w:rsidRDefault="00D97B48">
            <w:pPr>
              <w:pStyle w:val="ConsPlusNormal"/>
              <w:jc w:val="center"/>
            </w:pPr>
            <w:r>
              <w:t>Ф.И.О. получившего корреспонденцию</w:t>
            </w:r>
          </w:p>
        </w:tc>
        <w:tc>
          <w:tcPr>
            <w:tcW w:w="1650" w:type="dxa"/>
          </w:tcPr>
          <w:p w:rsidR="00D97B48" w:rsidRDefault="00D97B48">
            <w:pPr>
              <w:pStyle w:val="ConsPlusNormal"/>
              <w:jc w:val="center"/>
            </w:pPr>
            <w:r>
              <w:t>Расписка в получении</w:t>
            </w:r>
          </w:p>
        </w:tc>
      </w:tr>
      <w:tr w:rsidR="00D97B48">
        <w:tc>
          <w:tcPr>
            <w:tcW w:w="660" w:type="dxa"/>
          </w:tcPr>
          <w:p w:rsidR="00D97B48" w:rsidRDefault="00D97B48">
            <w:pPr>
              <w:pStyle w:val="ConsPlusNormal"/>
              <w:jc w:val="center"/>
            </w:pPr>
            <w:r>
              <w:t>1</w:t>
            </w:r>
          </w:p>
        </w:tc>
        <w:tc>
          <w:tcPr>
            <w:tcW w:w="2640" w:type="dxa"/>
          </w:tcPr>
          <w:p w:rsidR="00D97B48" w:rsidRDefault="00D97B48">
            <w:pPr>
              <w:pStyle w:val="ConsPlusNormal"/>
              <w:jc w:val="center"/>
            </w:pPr>
            <w:r>
              <w:t>2</w:t>
            </w:r>
          </w:p>
        </w:tc>
        <w:tc>
          <w:tcPr>
            <w:tcW w:w="1485" w:type="dxa"/>
          </w:tcPr>
          <w:p w:rsidR="00D97B48" w:rsidRDefault="00D97B48">
            <w:pPr>
              <w:pStyle w:val="ConsPlusNormal"/>
              <w:jc w:val="center"/>
            </w:pPr>
            <w:r>
              <w:t>3</w:t>
            </w:r>
          </w:p>
        </w:tc>
        <w:tc>
          <w:tcPr>
            <w:tcW w:w="1650" w:type="dxa"/>
          </w:tcPr>
          <w:p w:rsidR="00D97B48" w:rsidRDefault="00D97B48">
            <w:pPr>
              <w:pStyle w:val="ConsPlusNormal"/>
              <w:jc w:val="center"/>
            </w:pPr>
            <w:r>
              <w:t>4</w:t>
            </w:r>
          </w:p>
        </w:tc>
        <w:tc>
          <w:tcPr>
            <w:tcW w:w="990" w:type="dxa"/>
          </w:tcPr>
          <w:p w:rsidR="00D97B48" w:rsidRDefault="00D97B48">
            <w:pPr>
              <w:pStyle w:val="ConsPlusNormal"/>
              <w:jc w:val="center"/>
            </w:pPr>
            <w:r>
              <w:t>5</w:t>
            </w:r>
          </w:p>
        </w:tc>
        <w:tc>
          <w:tcPr>
            <w:tcW w:w="2640" w:type="dxa"/>
          </w:tcPr>
          <w:p w:rsidR="00D97B48" w:rsidRDefault="00D97B48">
            <w:pPr>
              <w:pStyle w:val="ConsPlusNormal"/>
              <w:jc w:val="center"/>
            </w:pPr>
            <w:r>
              <w:t>6</w:t>
            </w:r>
          </w:p>
        </w:tc>
        <w:tc>
          <w:tcPr>
            <w:tcW w:w="1650" w:type="dxa"/>
          </w:tcPr>
          <w:p w:rsidR="00D97B48" w:rsidRDefault="00D97B48">
            <w:pPr>
              <w:pStyle w:val="ConsPlusNormal"/>
              <w:jc w:val="center"/>
            </w:pPr>
            <w:r>
              <w:t>7</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right"/>
      </w:pPr>
    </w:p>
    <w:p w:rsidR="00D97B48" w:rsidRDefault="00D97B48">
      <w:pPr>
        <w:pStyle w:val="ConsPlusNormal"/>
        <w:jc w:val="right"/>
        <w:outlineLvl w:val="2"/>
      </w:pPr>
      <w:r>
        <w:t>Форма N 5р</w:t>
      </w:r>
    </w:p>
    <w:p w:rsidR="00D97B48" w:rsidRDefault="00D97B48">
      <w:pPr>
        <w:pStyle w:val="ConsPlusNormal"/>
        <w:jc w:val="right"/>
      </w:pPr>
    </w:p>
    <w:p w:rsidR="00D97B48" w:rsidRDefault="00D97B48">
      <w:pPr>
        <w:pStyle w:val="ConsPlusNormal"/>
        <w:jc w:val="center"/>
      </w:pPr>
      <w:bookmarkStart w:id="50" w:name="P2167"/>
      <w:bookmarkEnd w:id="50"/>
      <w:r>
        <w:t>УЧЕТНО-СТАТИСТИЧЕСКАЯ КАРТОЧКА</w:t>
      </w:r>
    </w:p>
    <w:p w:rsidR="00D97B48" w:rsidRDefault="00D97B48">
      <w:pPr>
        <w:pStyle w:val="ConsPlusNormal"/>
        <w:jc w:val="center"/>
      </w:pPr>
      <w:r>
        <w:t>НА УГОЛОВНОЕ ДЕЛО</w:t>
      </w: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both"/>
            </w:pPr>
            <w:r>
              <w:rPr>
                <w:color w:val="392C69"/>
              </w:rPr>
              <w:t>КонсультантПлюс: примечание.</w:t>
            </w:r>
          </w:p>
          <w:p w:rsidR="00D97B48" w:rsidRDefault="00D97B48">
            <w:pPr>
              <w:pStyle w:val="ConsPlusNormal"/>
              <w:jc w:val="both"/>
            </w:pPr>
            <w:r>
              <w:rPr>
                <w:color w:val="392C69"/>
              </w:rPr>
              <w:t xml:space="preserve">Форму N 5р "УЧЕТНО-СТАТИСТИЧЕСКАЯ КАРТОЧКА НА УГОЛОВНОЕ ДЕЛО N ______/____ г." (в ред. </w:t>
            </w:r>
            <w:hyperlink r:id="rId1208">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0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center"/>
      </w:pPr>
    </w:p>
    <w:p w:rsidR="00D97B48" w:rsidRDefault="00D97B48">
      <w:pPr>
        <w:pStyle w:val="ConsPlusNormal"/>
        <w:jc w:val="right"/>
        <w:outlineLvl w:val="2"/>
      </w:pPr>
      <w:r>
        <w:t>Форма N 6р</w:t>
      </w:r>
    </w:p>
    <w:p w:rsidR="00D97B48" w:rsidRDefault="00D97B48">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97B48">
        <w:tc>
          <w:tcPr>
            <w:tcW w:w="4535" w:type="dxa"/>
            <w:tcBorders>
              <w:top w:val="nil"/>
              <w:left w:val="nil"/>
              <w:bottom w:val="nil"/>
            </w:tcBorders>
          </w:tcPr>
          <w:p w:rsidR="00D97B48" w:rsidRDefault="00D97B48">
            <w:pPr>
              <w:pStyle w:val="ConsPlusNormal"/>
            </w:pPr>
            <w:r>
              <w:t>Уникальный идентификатор дела</w:t>
            </w:r>
          </w:p>
        </w:tc>
        <w:tc>
          <w:tcPr>
            <w:tcW w:w="4535" w:type="dxa"/>
            <w:tcBorders>
              <w:top w:val="single" w:sz="4" w:space="0" w:color="auto"/>
              <w:bottom w:val="single" w:sz="4" w:space="0" w:color="auto"/>
            </w:tcBorders>
          </w:tcPr>
          <w:p w:rsidR="00D97B48" w:rsidRDefault="00D97B48">
            <w:pPr>
              <w:pStyle w:val="ConsPlusNormal"/>
            </w:pPr>
          </w:p>
        </w:tc>
      </w:tr>
    </w:tbl>
    <w:p w:rsidR="00D97B48" w:rsidRDefault="00D97B48">
      <w:pPr>
        <w:pStyle w:val="ConsPlusNormal"/>
        <w:sectPr w:rsidR="00D97B48">
          <w:pgSz w:w="11905" w:h="16838"/>
          <w:pgMar w:top="1134" w:right="850" w:bottom="1134" w:left="1701" w:header="0" w:footer="0" w:gutter="0"/>
          <w:cols w:space="720"/>
          <w:titlePg/>
        </w:sectPr>
      </w:pPr>
    </w:p>
    <w:p w:rsidR="00D97B48" w:rsidRDefault="00D97B48">
      <w:pPr>
        <w:pStyle w:val="ConsPlusNormal"/>
        <w:jc w:val="both"/>
      </w:pPr>
    </w:p>
    <w:p w:rsidR="00D97B48" w:rsidRDefault="00D97B48">
      <w:pPr>
        <w:pStyle w:val="ConsPlusNonformat"/>
        <w:jc w:val="both"/>
      </w:pPr>
      <w:bookmarkStart w:id="51" w:name="P2182"/>
      <w:bookmarkEnd w:id="51"/>
      <w:r>
        <w:rPr>
          <w:sz w:val="14"/>
        </w:rPr>
        <w:t>Учетно-статистическая карточка на гражданское дело N ____/____ г.</w:t>
      </w:r>
    </w:p>
    <w:p w:rsidR="00D97B48" w:rsidRDefault="00D97B48">
      <w:pPr>
        <w:pStyle w:val="ConsPlusNonformat"/>
        <w:jc w:val="both"/>
      </w:pPr>
    </w:p>
    <w:p w:rsidR="00D97B48" w:rsidRDefault="00D97B48">
      <w:pPr>
        <w:pStyle w:val="ConsPlusNonformat"/>
        <w:jc w:val="both"/>
      </w:pPr>
      <w:r>
        <w:rPr>
          <w:sz w:val="14"/>
        </w:rPr>
        <w:t>┌─────────────────────────────────────────────────────────────────────────┬─────────────────────────────────────────────────────────────────────────────┐</w:t>
      </w:r>
    </w:p>
    <w:p w:rsidR="00D97B48" w:rsidRDefault="00D97B48">
      <w:pPr>
        <w:pStyle w:val="ConsPlusNonformat"/>
        <w:jc w:val="both"/>
      </w:pPr>
      <w:r>
        <w:rPr>
          <w:sz w:val="14"/>
        </w:rPr>
        <w:t>│I. ДОСУДЕБНАЯ ПОДГОТОВКА                                                 │ 7. Категория дела по осн. треб. _________________________________________   │</w:t>
      </w:r>
    </w:p>
    <w:p w:rsidR="00D97B48" w:rsidRDefault="00D97B48">
      <w:pPr>
        <w:pStyle w:val="ConsPlusNonformat"/>
        <w:jc w:val="both"/>
      </w:pPr>
      <w:r>
        <w:rPr>
          <w:sz w:val="14"/>
        </w:rPr>
        <w:t>│1. Заявление (жалоба, дело) поступило в суд ____/____/____ г.            │                                        (по классификатору текстом)          │</w:t>
      </w:r>
    </w:p>
    <w:p w:rsidR="00D97B48" w:rsidRDefault="00D97B48">
      <w:pPr>
        <w:pStyle w:val="ConsPlusNonformat"/>
        <w:jc w:val="both"/>
      </w:pPr>
      <w:r>
        <w:rPr>
          <w:sz w:val="14"/>
        </w:rPr>
        <w:t>│                     ┌──┐                                                │ Строка отчета формы N 2 осн. треб. __________________________________       │</w:t>
      </w:r>
    </w:p>
    <w:p w:rsidR="00D97B48" w:rsidRDefault="00D97B48">
      <w:pPr>
        <w:pStyle w:val="ConsPlusNonformat"/>
        <w:jc w:val="both"/>
      </w:pPr>
      <w:r>
        <w:rPr>
          <w:sz w:val="14"/>
        </w:rPr>
        <w:t>│Количество истцов    │  │                                                │                         доп. треб. _________________________________    ┌──┐│</w:t>
      </w:r>
    </w:p>
    <w:p w:rsidR="00D97B48" w:rsidRDefault="00D97B48">
      <w:pPr>
        <w:pStyle w:val="ConsPlusNonformat"/>
        <w:jc w:val="both"/>
      </w:pPr>
      <w:r>
        <w:rPr>
          <w:sz w:val="14"/>
        </w:rPr>
        <w:t>│                     └──┘                                                │                         встречн. треб. _____________________________    │  ││</w:t>
      </w:r>
    </w:p>
    <w:p w:rsidR="00D97B48" w:rsidRDefault="00D97B48">
      <w:pPr>
        <w:pStyle w:val="ConsPlusNonformat"/>
        <w:jc w:val="both"/>
      </w:pPr>
      <w:r>
        <w:rPr>
          <w:sz w:val="14"/>
        </w:rPr>
        <w:t>│2. Порядок поступления                                                   │                                                                         └──┘│</w:t>
      </w:r>
    </w:p>
    <w:p w:rsidR="00D97B48" w:rsidRDefault="00D97B48">
      <w:pPr>
        <w:pStyle w:val="ConsPlusNonformat"/>
        <w:jc w:val="both"/>
      </w:pPr>
      <w:r>
        <w:rPr>
          <w:sz w:val="14"/>
        </w:rPr>
        <w:t>│      впервые - 1;                                                       │ II. ДВИЖЕНИЕ ГРАЖДАНСКОГО ДЕЛА                                              │</w:t>
      </w:r>
    </w:p>
    <w:p w:rsidR="00D97B48" w:rsidRDefault="00D97B48">
      <w:pPr>
        <w:pStyle w:val="ConsPlusNonformat"/>
        <w:jc w:val="both"/>
      </w:pPr>
      <w:r>
        <w:rPr>
          <w:sz w:val="14"/>
        </w:rPr>
        <w:t>│┌───┐ вытекающее из уголовного дела N __________/______ - 2;             │                                                                         ┌──┐│</w:t>
      </w:r>
    </w:p>
    <w:p w:rsidR="00D97B48" w:rsidRDefault="00D97B48">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D97B48" w:rsidRDefault="00D97B48">
      <w:pPr>
        <w:pStyle w:val="ConsPlusNonformat"/>
        <w:jc w:val="both"/>
      </w:pPr>
      <w:r>
        <w:rPr>
          <w:sz w:val="14"/>
        </w:rPr>
        <w:t>│└───┘ (из дела N - ______/_____) ______/______/______ г.;                │                                                                    ВКС  ├──┤│</w:t>
      </w:r>
    </w:p>
    <w:p w:rsidR="00D97B48" w:rsidRDefault="00D97B48">
      <w:pPr>
        <w:pStyle w:val="ConsPlusNonformat"/>
        <w:jc w:val="both"/>
      </w:pPr>
      <w:r>
        <w:rPr>
          <w:sz w:val="14"/>
        </w:rPr>
        <w:t>│повторно: код суда ________ N пр-ва по первичной регистрации ______/____,│ 9. Дело отложено                                           Аудиозаписи/ │  ││</w:t>
      </w:r>
    </w:p>
    <w:p w:rsidR="00D97B48" w:rsidRDefault="00D97B48">
      <w:pPr>
        <w:pStyle w:val="ConsPlusNonformat"/>
        <w:jc w:val="both"/>
      </w:pPr>
      <w:r>
        <w:rPr>
          <w:sz w:val="14"/>
        </w:rPr>
        <w:t>│                      дата первичного поступления ____/____/____ г.      │           Причины:                                         Видеозаписи  └──┘│</w:t>
      </w:r>
    </w:p>
    <w:p w:rsidR="00D97B48" w:rsidRDefault="00D97B48">
      <w:pPr>
        <w:pStyle w:val="ConsPlusNonformat"/>
        <w:jc w:val="both"/>
      </w:pPr>
      <w:r>
        <w:rPr>
          <w:sz w:val="14"/>
        </w:rPr>
        <w:t>│      по подсудности из другого суда - 4;                                │                                  ┌──┐                                       │</w:t>
      </w:r>
    </w:p>
    <w:p w:rsidR="00D97B48" w:rsidRDefault="00D97B48">
      <w:pPr>
        <w:pStyle w:val="ConsPlusNonformat"/>
        <w:jc w:val="both"/>
      </w:pPr>
      <w:r>
        <w:rPr>
          <w:sz w:val="14"/>
        </w:rPr>
        <w:t>│      после отмены суд. постановления вышестоящим судом - 5;             │ неявка:                          │  │ на ___/___/____ г.                    │</w:t>
      </w:r>
    </w:p>
    <w:p w:rsidR="00D97B48" w:rsidRDefault="00D97B48">
      <w:pPr>
        <w:pStyle w:val="ConsPlusNonformat"/>
        <w:jc w:val="both"/>
      </w:pPr>
      <w:r>
        <w:rPr>
          <w:sz w:val="14"/>
        </w:rPr>
        <w:t>│      после отмены судебного пост-я (суд. прик., заоч. реш. (определения │     обеих сторон - 1;            ├──┤                                       │</w:t>
      </w:r>
    </w:p>
    <w:p w:rsidR="00D97B48" w:rsidRDefault="00D97B48">
      <w:pPr>
        <w:pStyle w:val="ConsPlusNonformat"/>
        <w:jc w:val="both"/>
      </w:pPr>
      <w:r>
        <w:rPr>
          <w:sz w:val="14"/>
        </w:rPr>
        <w:t>│      об оставлении без рассмотрения) этим же судом - 6;                 │     истца - 2;                   │  │ на ___/___/____ г.                    │</w:t>
      </w:r>
    </w:p>
    <w:p w:rsidR="00D97B48" w:rsidRDefault="00D97B48">
      <w:pPr>
        <w:pStyle w:val="ConsPlusNonformat"/>
        <w:jc w:val="both"/>
      </w:pPr>
      <w:r>
        <w:rPr>
          <w:sz w:val="14"/>
        </w:rPr>
        <w:t>│      после отмены определения об отказе в принятии иск. заяв. или       │     ответчика - 3;               ├──┤                                       │</w:t>
      </w:r>
    </w:p>
    <w:p w:rsidR="00D97B48" w:rsidRDefault="00D97B48">
      <w:pPr>
        <w:pStyle w:val="ConsPlusNonformat"/>
        <w:jc w:val="both"/>
      </w:pPr>
      <w:r>
        <w:rPr>
          <w:sz w:val="14"/>
        </w:rPr>
        <w:t>│      оставл. без движ. - 7 (регистр. заявл.);                           │     их представителей - 4;       │  │ на ___/___/____ г.                    │</w:t>
      </w:r>
    </w:p>
    <w:p w:rsidR="00D97B48" w:rsidRDefault="00D97B48">
      <w:pPr>
        <w:pStyle w:val="ConsPlusNonformat"/>
        <w:jc w:val="both"/>
      </w:pPr>
      <w:r>
        <w:rPr>
          <w:sz w:val="14"/>
        </w:rPr>
        <w:t>│      после отмены суд. постановления по вновь открывшимся или новым     │     др. участников процесса - 5; ├──┤                                       │</w:t>
      </w:r>
    </w:p>
    <w:p w:rsidR="00D97B48" w:rsidRDefault="00D97B48">
      <w:pPr>
        <w:pStyle w:val="ConsPlusNonformat"/>
        <w:jc w:val="both"/>
      </w:pPr>
      <w:r>
        <w:rPr>
          <w:sz w:val="14"/>
        </w:rPr>
        <w:t>│      обстоятельствам - 8: в связи с: решением Европейского Суда по      │     свидетелей - 6;              │  │ на ___/___/____ г.                    │</w:t>
      </w:r>
    </w:p>
    <w:p w:rsidR="00D97B48" w:rsidRDefault="00D97B48">
      <w:pPr>
        <w:pStyle w:val="ConsPlusNonformat"/>
        <w:jc w:val="both"/>
      </w:pPr>
      <w:r>
        <w:rPr>
          <w:sz w:val="14"/>
        </w:rPr>
        <w:t>│      правам человека - 8.1; решением Конституционного Суда РФ - 8.2;    │ направление судеб.               └──┘                                       │</w:t>
      </w:r>
    </w:p>
    <w:p w:rsidR="00D97B48" w:rsidRDefault="00D97B48">
      <w:pPr>
        <w:pStyle w:val="ConsPlusNonformat"/>
        <w:jc w:val="both"/>
      </w:pPr>
      <w:r>
        <w:rPr>
          <w:sz w:val="14"/>
        </w:rPr>
        <w:t>│      постановлением Президиума ВС РФ - 8.3; Постановлением Пленума      │ поручения - 7;                                                              │</w:t>
      </w:r>
    </w:p>
    <w:p w:rsidR="00D97B48" w:rsidRDefault="00D97B48">
      <w:pPr>
        <w:pStyle w:val="ConsPlusNonformat"/>
        <w:jc w:val="both"/>
      </w:pPr>
      <w:r>
        <w:rPr>
          <w:sz w:val="14"/>
        </w:rPr>
        <w:t>│      ВС РФ - 8.4.                                                       │ его неисполнение - 8;                                                       │</w:t>
      </w:r>
    </w:p>
    <w:p w:rsidR="00D97B48" w:rsidRDefault="00D97B48">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D97B48" w:rsidRDefault="00D97B48">
      <w:pPr>
        <w:pStyle w:val="ConsPlusNonformat"/>
        <w:jc w:val="both"/>
      </w:pPr>
      <w:r>
        <w:rPr>
          <w:sz w:val="14"/>
        </w:rPr>
        <w:t>│дополнительному и встречному требованиям):                               │ процедуры 9.1 на срок _______                                               │</w:t>
      </w:r>
    </w:p>
    <w:p w:rsidR="00D97B48" w:rsidRDefault="00D97B48">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D97B48" w:rsidRDefault="00D97B48">
      <w:pPr>
        <w:pStyle w:val="ConsPlusNonformat"/>
        <w:jc w:val="both"/>
      </w:pPr>
      <w:r>
        <w:rPr>
          <w:sz w:val="14"/>
        </w:rPr>
        <w:t>│сумма _____________ руб. кем _______________ Дата ____/____/_____________│─────────────────────────────────────────────────────────────────────────────┤</w:t>
      </w:r>
    </w:p>
    <w:p w:rsidR="00D97B48" w:rsidRDefault="00D97B48">
      <w:pPr>
        <w:pStyle w:val="ConsPlusNonformat"/>
        <w:jc w:val="both"/>
      </w:pPr>
      <w:r>
        <w:rPr>
          <w:sz w:val="14"/>
        </w:rPr>
        <w:t>│4. Дело находится в производстве судьи                                   │ 10. Дело приостановлено:                                                    │</w:t>
      </w:r>
    </w:p>
    <w:p w:rsidR="00D97B48" w:rsidRDefault="00D97B48">
      <w:pPr>
        <w:pStyle w:val="ConsPlusNonformat"/>
        <w:jc w:val="both"/>
      </w:pPr>
      <w:r>
        <w:rPr>
          <w:sz w:val="14"/>
        </w:rPr>
        <w:t>│Ф.И.О., код судьи _______________________________________________________│     Дата                Основание                                           │</w:t>
      </w:r>
    </w:p>
    <w:p w:rsidR="00D97B48" w:rsidRDefault="00D97B48">
      <w:pPr>
        <w:pStyle w:val="ConsPlusNonformat"/>
        <w:jc w:val="both"/>
      </w:pPr>
      <w:r>
        <w:rPr>
          <w:sz w:val="14"/>
        </w:rPr>
        <w:t xml:space="preserve">│Дело принято к производству ________/________/________ г.                │ ____/____/____ г.      п. ____ </w:t>
      </w:r>
      <w:hyperlink r:id="rId1210">
        <w:r>
          <w:rPr>
            <w:color w:val="0000FF"/>
            <w:sz w:val="14"/>
          </w:rPr>
          <w:t>ст. 215</w:t>
        </w:r>
      </w:hyperlink>
      <w:r>
        <w:rPr>
          <w:sz w:val="14"/>
        </w:rPr>
        <w:t xml:space="preserve">, </w:t>
      </w:r>
      <w:hyperlink r:id="rId1211">
        <w:r>
          <w:rPr>
            <w:color w:val="0000FF"/>
            <w:sz w:val="14"/>
          </w:rPr>
          <w:t>216</w:t>
        </w:r>
      </w:hyperlink>
      <w:r>
        <w:rPr>
          <w:sz w:val="14"/>
        </w:rPr>
        <w:t xml:space="preserve"> ГПК РФ _________________________│</w:t>
      </w:r>
    </w:p>
    <w:p w:rsidR="00D97B48" w:rsidRDefault="00D97B48">
      <w:pPr>
        <w:pStyle w:val="ConsPlusNonformat"/>
        <w:jc w:val="both"/>
      </w:pPr>
      <w:r>
        <w:rPr>
          <w:sz w:val="14"/>
        </w:rPr>
        <w:t>│Дело передано ________/________/________ г.                              │ Основание ___________________________________________ (по каталогу текстом) │</w:t>
      </w:r>
    </w:p>
    <w:p w:rsidR="00D97B48" w:rsidRDefault="00D97B48">
      <w:pPr>
        <w:pStyle w:val="ConsPlusNonformat"/>
        <w:jc w:val="both"/>
      </w:pPr>
      <w:r>
        <w:rPr>
          <w:sz w:val="14"/>
        </w:rPr>
        <w:t xml:space="preserve">│Ф.И.О., код судьи _______________________________________________________│ ____/____/____ г.      п. ____ </w:t>
      </w:r>
      <w:hyperlink r:id="rId1212">
        <w:r>
          <w:rPr>
            <w:color w:val="0000FF"/>
            <w:sz w:val="14"/>
          </w:rPr>
          <w:t>ст. 215</w:t>
        </w:r>
      </w:hyperlink>
      <w:r>
        <w:rPr>
          <w:sz w:val="14"/>
        </w:rPr>
        <w:t xml:space="preserve">, </w:t>
      </w:r>
      <w:hyperlink r:id="rId1213">
        <w:r>
          <w:rPr>
            <w:color w:val="0000FF"/>
            <w:sz w:val="14"/>
          </w:rPr>
          <w:t>216</w:t>
        </w:r>
      </w:hyperlink>
      <w:r>
        <w:rPr>
          <w:sz w:val="14"/>
        </w:rPr>
        <w:t xml:space="preserve"> ГПК РФ _________________________│</w:t>
      </w:r>
    </w:p>
    <w:p w:rsidR="00D97B48" w:rsidRDefault="00D97B48">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D97B48" w:rsidRDefault="00D97B48">
      <w:pPr>
        <w:pStyle w:val="ConsPlusNonformat"/>
        <w:jc w:val="both"/>
      </w:pPr>
      <w:r>
        <w:rPr>
          <w:sz w:val="14"/>
        </w:rPr>
        <w:t>│разбирательству:                                                         │ Поступило сообщение об устранении препятствий к рассмотрению ___/___/____ г.│</w:t>
      </w:r>
    </w:p>
    <w:p w:rsidR="00D97B48" w:rsidRDefault="00D97B48">
      <w:pPr>
        <w:pStyle w:val="ConsPlusNonformat"/>
        <w:jc w:val="both"/>
      </w:pPr>
      <w:r>
        <w:rPr>
          <w:sz w:val="14"/>
        </w:rPr>
        <w:t>│       Вынесены определения:                                             │ Дело возобновлено производством ____/____/____ г.                           │</w:t>
      </w:r>
    </w:p>
    <w:p w:rsidR="00D97B48" w:rsidRDefault="00D97B48">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D97B48" w:rsidRDefault="00D97B48">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D97B48" w:rsidRDefault="00D97B48">
      <w:pPr>
        <w:pStyle w:val="ConsPlusNonformat"/>
        <w:jc w:val="both"/>
      </w:pPr>
      <w:r>
        <w:rPr>
          <w:sz w:val="14"/>
        </w:rPr>
        <w:t>│└──┘   контр. срок ____/____/____ г.                                     │ для примирения ____/____/____ г. на ________ дней                           │</w:t>
      </w:r>
    </w:p>
    <w:p w:rsidR="00D97B48" w:rsidRDefault="00D97B48">
      <w:pPr>
        <w:pStyle w:val="ConsPlusNonformat"/>
        <w:jc w:val="both"/>
      </w:pPr>
      <w:r>
        <w:rPr>
          <w:sz w:val="14"/>
        </w:rPr>
        <w:t>│┌──┐                                                                     │ ─────────────────────────────────────────────────────────────────────────── │</w:t>
      </w:r>
    </w:p>
    <w:p w:rsidR="00D97B48" w:rsidRDefault="00D97B48">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D97B48" w:rsidRDefault="00D97B48">
      <w:pPr>
        <w:pStyle w:val="ConsPlusNonformat"/>
        <w:jc w:val="both"/>
      </w:pPr>
      <w:r>
        <w:rPr>
          <w:sz w:val="14"/>
        </w:rPr>
        <w:t>│└──┘            дата предварительного с/заседания ____/____/____ г.      │ 11. Дело рассмотрено ____/____/____ г.                                      │</w:t>
      </w:r>
    </w:p>
    <w:p w:rsidR="00D97B48" w:rsidRDefault="00D97B48">
      <w:pPr>
        <w:pStyle w:val="ConsPlusNonformat"/>
        <w:jc w:val="both"/>
      </w:pPr>
      <w:r>
        <w:rPr>
          <w:sz w:val="14"/>
        </w:rPr>
        <w:t xml:space="preserve">│┌──┐   о назначении закрытого судебного заседания в соотв. со </w:t>
      </w:r>
      <w:hyperlink r:id="rId1214">
        <w:r>
          <w:rPr>
            <w:color w:val="0000FF"/>
            <w:sz w:val="14"/>
          </w:rPr>
          <w:t>ст. 10</w:t>
        </w:r>
      </w:hyperlink>
      <w:r>
        <w:rPr>
          <w:sz w:val="14"/>
        </w:rPr>
        <w:t xml:space="preserve">     │ 11.1. Составлено мотивированное решение ____/____/____ г.                   │</w:t>
      </w:r>
    </w:p>
    <w:p w:rsidR="00D97B48" w:rsidRDefault="00D97B48">
      <w:pPr>
        <w:pStyle w:val="ConsPlusNonformat"/>
        <w:jc w:val="both"/>
      </w:pPr>
      <w:r>
        <w:rPr>
          <w:sz w:val="14"/>
        </w:rPr>
        <w:t>││  │   ГПК РФ ____/____/____ г.                                          │                                                                         ┌──┐│</w:t>
      </w:r>
    </w:p>
    <w:p w:rsidR="00D97B48" w:rsidRDefault="00D97B48">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D97B48" w:rsidRDefault="00D97B48">
      <w:pPr>
        <w:pStyle w:val="ConsPlusNonformat"/>
        <w:jc w:val="both"/>
      </w:pPr>
      <w:r>
        <w:rPr>
          <w:sz w:val="14"/>
        </w:rPr>
        <w:t>││  │   ____/____/____ г.                                                 │                                                                         └──┘│</w:t>
      </w:r>
    </w:p>
    <w:p w:rsidR="00D97B48" w:rsidRDefault="00D97B48">
      <w:pPr>
        <w:pStyle w:val="ConsPlusNonformat"/>
        <w:jc w:val="both"/>
      </w:pPr>
      <w:r>
        <w:rPr>
          <w:sz w:val="14"/>
        </w:rPr>
        <w:t>│├──┤                                                                     │ 12. Вид судебного постановления:                                            │</w:t>
      </w:r>
    </w:p>
    <w:p w:rsidR="00D97B48" w:rsidRDefault="00D97B48">
      <w:pPr>
        <w:pStyle w:val="ConsPlusNonformat"/>
        <w:jc w:val="both"/>
      </w:pPr>
      <w:r>
        <w:rPr>
          <w:sz w:val="14"/>
        </w:rPr>
        <w:t>││  │   о назначении экспертизы ____/____/____ г. Вид ____________________│ ┌──┐                                                                        │</w:t>
      </w:r>
    </w:p>
    <w:p w:rsidR="00D97B48" w:rsidRDefault="00D97B48">
      <w:pPr>
        <w:pStyle w:val="ConsPlusNonformat"/>
        <w:jc w:val="both"/>
      </w:pPr>
      <w:r>
        <w:rPr>
          <w:sz w:val="14"/>
        </w:rPr>
        <w:t>│└──┘                                                                     │ │  │         решение (определение) - 1;                                     │</w:t>
      </w:r>
    </w:p>
    <w:p w:rsidR="00D97B48" w:rsidRDefault="00D97B48">
      <w:pPr>
        <w:pStyle w:val="ConsPlusNonformat"/>
        <w:jc w:val="both"/>
      </w:pPr>
      <w:r>
        <w:rPr>
          <w:sz w:val="14"/>
        </w:rPr>
        <w:t>│           в учреждение _________________________________________________│ └──┘         заочное решение - 2 направлено ____/____/____ г. вручено       │</w:t>
      </w:r>
    </w:p>
    <w:p w:rsidR="00D97B48" w:rsidRDefault="00D97B48">
      <w:pPr>
        <w:pStyle w:val="ConsPlusNonformat"/>
        <w:jc w:val="both"/>
      </w:pPr>
      <w:r>
        <w:rPr>
          <w:sz w:val="14"/>
        </w:rPr>
        <w:t>│           направлено ____/____/____ г. возвращено ____/____/____ г.     │              ____/____/____ г.;                                             │</w:t>
      </w:r>
    </w:p>
    <w:p w:rsidR="00D97B48" w:rsidRDefault="00D97B48">
      <w:pPr>
        <w:pStyle w:val="ConsPlusNonformat"/>
        <w:jc w:val="both"/>
      </w:pPr>
      <w:r>
        <w:rPr>
          <w:sz w:val="14"/>
        </w:rPr>
        <w:t>│┌──┐                                                                     │              судебный приказ - 3 направлен _____/____/____ г. вручен        │</w:t>
      </w:r>
    </w:p>
    <w:p w:rsidR="00D97B48" w:rsidRDefault="00D97B48">
      <w:pPr>
        <w:pStyle w:val="ConsPlusNonformat"/>
        <w:jc w:val="both"/>
      </w:pPr>
      <w:r>
        <w:rPr>
          <w:sz w:val="14"/>
        </w:rPr>
        <w:t>││  │   об обеспечении иска ____/____/____ г., назначены обеспечительные  │              ____/____/____ г.                                              │</w:t>
      </w:r>
    </w:p>
    <w:p w:rsidR="00D97B48" w:rsidRDefault="00D97B48">
      <w:pPr>
        <w:pStyle w:val="ConsPlusNonformat"/>
        <w:jc w:val="both"/>
      </w:pPr>
      <w:r>
        <w:rPr>
          <w:sz w:val="14"/>
        </w:rPr>
        <w:t>│└──┘   меры:                                                             │ 13. Результат рассмотрения (по основному требованию)                        │</w:t>
      </w:r>
    </w:p>
    <w:p w:rsidR="00D97B48" w:rsidRDefault="00D97B48">
      <w:pPr>
        <w:pStyle w:val="ConsPlusNonformat"/>
        <w:jc w:val="both"/>
      </w:pPr>
      <w:r>
        <w:rPr>
          <w:sz w:val="14"/>
        </w:rPr>
        <w:lastRenderedPageBreak/>
        <w:t>│       наложение ареста на имущество - 1;                                │ ┌──┐                                             13.3. Результат по     ┌──┐│</w:t>
      </w:r>
    </w:p>
    <w:p w:rsidR="00D97B48" w:rsidRDefault="00D97B48">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D97B48" w:rsidRDefault="00D97B48">
      <w:pPr>
        <w:pStyle w:val="ConsPlusNonformat"/>
        <w:jc w:val="both"/>
      </w:pPr>
      <w:r>
        <w:rPr>
          <w:sz w:val="14"/>
        </w:rPr>
        <w:t>│       (по справочнику)                                                  │ └──┘   в том числе удовлетворен частично - 1.1   встречному требованию  └──┘│</w:t>
      </w:r>
    </w:p>
    <w:p w:rsidR="00D97B48" w:rsidRDefault="00D97B48">
      <w:pPr>
        <w:pStyle w:val="ConsPlusNonformat"/>
        <w:jc w:val="both"/>
      </w:pPr>
      <w:r>
        <w:rPr>
          <w:sz w:val="14"/>
        </w:rPr>
        <w:t>│       ------------------------------------------------------------------│        отказано - 2;             13.4 Примирительные процедуры:             │</w:t>
      </w:r>
    </w:p>
    <w:p w:rsidR="00D97B48" w:rsidRDefault="00D97B48">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D97B48" w:rsidRDefault="00D97B48">
      <w:pPr>
        <w:pStyle w:val="ConsPlusNonformat"/>
        <w:jc w:val="both"/>
      </w:pPr>
      <w:r>
        <w:rPr>
          <w:sz w:val="14"/>
        </w:rPr>
        <w:t>│       касающиеся предмета спора - 3;                                    │                                  судебное примирение 2,            │  │  │  │</w:t>
      </w:r>
    </w:p>
    <w:p w:rsidR="00D97B48" w:rsidRDefault="00D97B48">
      <w:pPr>
        <w:pStyle w:val="ConsPlusNonformat"/>
        <w:jc w:val="both"/>
      </w:pPr>
      <w:r>
        <w:rPr>
          <w:sz w:val="14"/>
        </w:rPr>
        <w:t>│       возложение на ответчика обязанности совершить определенные        │                                  переговоры - 3                    └──┴──┘  │</w:t>
      </w:r>
    </w:p>
    <w:p w:rsidR="00D97B48" w:rsidRDefault="00D97B48">
      <w:pPr>
        <w:pStyle w:val="ConsPlusNonformat"/>
        <w:jc w:val="both"/>
      </w:pPr>
      <w:r>
        <w:rPr>
          <w:sz w:val="14"/>
        </w:rPr>
        <w:t>│       действия - 4;                                                     │                                  урегулирован спор - 1, в т.ч. с            │</w:t>
      </w:r>
    </w:p>
    <w:p w:rsidR="00D97B48" w:rsidRDefault="00D97B48">
      <w:pPr>
        <w:pStyle w:val="ConsPlusNonformat"/>
        <w:jc w:val="both"/>
      </w:pPr>
      <w:r>
        <w:rPr>
          <w:sz w:val="14"/>
        </w:rPr>
        <w:t>│       возложение на других лиц обязанности совершить определенные       │                                  заключением мир. соглашения - 1.1          │</w:t>
      </w:r>
    </w:p>
    <w:p w:rsidR="00D97B48" w:rsidRDefault="00D97B48">
      <w:pPr>
        <w:pStyle w:val="ConsPlusNonformat"/>
        <w:jc w:val="both"/>
      </w:pPr>
      <w:r>
        <w:rPr>
          <w:sz w:val="14"/>
        </w:rPr>
        <w:t>│       действия - 5;                                                     │                                  не урегулирован - 2                        │</w:t>
      </w:r>
    </w:p>
    <w:p w:rsidR="00D97B48" w:rsidRDefault="00D97B48">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5">
        <w:r>
          <w:rPr>
            <w:color w:val="0000FF"/>
            <w:sz w:val="14"/>
          </w:rPr>
          <w:t>ст. 220</w:t>
        </w:r>
      </w:hyperlink>
      <w:r>
        <w:rPr>
          <w:sz w:val="14"/>
        </w:rPr>
        <w:t xml:space="preserve"> ГПК РФ; │</w:t>
      </w:r>
    </w:p>
    <w:p w:rsidR="00D97B48" w:rsidRDefault="00D97B48">
      <w:pPr>
        <w:pStyle w:val="ConsPlusNonformat"/>
        <w:jc w:val="both"/>
      </w:pPr>
      <w:r>
        <w:rPr>
          <w:sz w:val="14"/>
        </w:rPr>
        <w:t xml:space="preserve">│       об освобождении имущества от ареста - 6;                          │        оставлено без рассмотрения - 4 ____________ п. ______ </w:t>
      </w:r>
      <w:hyperlink r:id="rId1216">
        <w:r>
          <w:rPr>
            <w:color w:val="0000FF"/>
            <w:sz w:val="14"/>
          </w:rPr>
          <w:t>ст. 222</w:t>
        </w:r>
      </w:hyperlink>
      <w:r>
        <w:rPr>
          <w:sz w:val="14"/>
        </w:rPr>
        <w:t xml:space="preserve"> ГПК РФ;│</w:t>
      </w:r>
    </w:p>
    <w:p w:rsidR="00D97B48" w:rsidRDefault="00D97B48">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D97B48" w:rsidRDefault="00D97B48">
      <w:pPr>
        <w:pStyle w:val="ConsPlusNonformat"/>
        <w:jc w:val="both"/>
      </w:pPr>
      <w:r>
        <w:rPr>
          <w:sz w:val="14"/>
        </w:rPr>
        <w:t>│       порядке - 7;                                                      │        в ______________________ суд).                                       │</w:t>
      </w:r>
    </w:p>
    <w:p w:rsidR="00D97B48" w:rsidRDefault="00D97B48">
      <w:pPr>
        <w:pStyle w:val="ConsPlusNonformat"/>
        <w:jc w:val="both"/>
      </w:pPr>
      <w:r>
        <w:rPr>
          <w:sz w:val="14"/>
        </w:rPr>
        <w:t>│       иные - 8. ________________________________________________________│        в т.ч. в третейский суд - 5.1 _______________________________________│</w:t>
      </w:r>
    </w:p>
    <w:p w:rsidR="00D97B48" w:rsidRDefault="00D97B48">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D97B48" w:rsidRDefault="00D97B48">
      <w:pPr>
        <w:pStyle w:val="ConsPlusNonformat"/>
        <w:jc w:val="both"/>
      </w:pPr>
      <w:r>
        <w:rPr>
          <w:sz w:val="14"/>
        </w:rPr>
        <w:t>││  │   ____/_____/_____ г.                                               │ ____/____/____ г.                                                           │</w:t>
      </w:r>
    </w:p>
    <w:p w:rsidR="00D97B48" w:rsidRDefault="00D97B48">
      <w:pPr>
        <w:pStyle w:val="ConsPlusNonformat"/>
        <w:jc w:val="both"/>
      </w:pPr>
      <w:r>
        <w:rPr>
          <w:sz w:val="14"/>
        </w:rPr>
        <w:t>│├──┤                                                                     │ кем подано _______________________________________________                  │</w:t>
      </w:r>
    </w:p>
    <w:p w:rsidR="00D97B48" w:rsidRDefault="00D97B48">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D97B48" w:rsidRDefault="00D97B48">
      <w:pPr>
        <w:pStyle w:val="ConsPlusNonformat"/>
        <w:jc w:val="both"/>
      </w:pPr>
      <w:r>
        <w:rPr>
          <w:sz w:val="14"/>
        </w:rPr>
        <w:t>│└──┘                                                                     │                                                               ┌──┬──┐       │</w:t>
      </w:r>
    </w:p>
    <w:p w:rsidR="00D97B48" w:rsidRDefault="00D97B48">
      <w:pPr>
        <w:pStyle w:val="ConsPlusNonformat"/>
        <w:jc w:val="both"/>
      </w:pPr>
      <w:r>
        <w:rPr>
          <w:sz w:val="14"/>
        </w:rPr>
        <w:t>│_________________________________________________________________________│ 13.2 Вынесено определений (</w:t>
      </w:r>
      <w:hyperlink r:id="rId1217">
        <w:r>
          <w:rPr>
            <w:color w:val="0000FF"/>
            <w:sz w:val="14"/>
          </w:rPr>
          <w:t>ч. 2 ст. 39</w:t>
        </w:r>
      </w:hyperlink>
      <w:r>
        <w:rPr>
          <w:sz w:val="14"/>
        </w:rPr>
        <w:t xml:space="preserve"> ГПК РФ):               │  │  │       │</w:t>
      </w:r>
    </w:p>
    <w:p w:rsidR="00D97B48" w:rsidRDefault="00D97B48">
      <w:pPr>
        <w:pStyle w:val="ConsPlusNonformat"/>
        <w:jc w:val="both"/>
      </w:pPr>
      <w:r>
        <w:rPr>
          <w:sz w:val="14"/>
        </w:rPr>
        <w:t>│6. Стороны по делу                                                       │  о непринятии отказа истца от иска - 1, признания иска        └──┴──┘       │</w:t>
      </w:r>
    </w:p>
    <w:p w:rsidR="00D97B48" w:rsidRDefault="00D97B48">
      <w:pPr>
        <w:pStyle w:val="ConsPlusNonformat"/>
        <w:jc w:val="both"/>
      </w:pPr>
      <w:r>
        <w:rPr>
          <w:sz w:val="14"/>
        </w:rPr>
        <w:t>│ИСТЕЦ(ы)/заявитель/(Ф.И.О., адрес; для юр. лица, наименование            │  ответчиком - 2                                                             │</w:t>
      </w:r>
    </w:p>
    <w:p w:rsidR="00D97B48" w:rsidRDefault="00D97B48">
      <w:pPr>
        <w:pStyle w:val="ConsPlusNonformat"/>
        <w:jc w:val="both"/>
      </w:pPr>
      <w:r>
        <w:rPr>
          <w:sz w:val="14"/>
        </w:rPr>
        <w:t>│и местонахождение) ______________________________________________________│  об отказе в утверждении мирового соглашения - 1                            │</w:t>
      </w:r>
    </w:p>
    <w:p w:rsidR="00D97B48" w:rsidRDefault="00D97B48">
      <w:pPr>
        <w:pStyle w:val="ConsPlusNonformat"/>
        <w:jc w:val="both"/>
      </w:pPr>
      <w:r>
        <w:rPr>
          <w:sz w:val="14"/>
        </w:rPr>
        <w:t>│_________________________________________________________________________│                                                                             │</w:t>
      </w:r>
    </w:p>
    <w:p w:rsidR="00D97B48" w:rsidRDefault="00D97B48">
      <w:pPr>
        <w:pStyle w:val="ConsPlusNonformat"/>
        <w:jc w:val="both"/>
      </w:pPr>
      <w:r>
        <w:rPr>
          <w:sz w:val="14"/>
        </w:rPr>
        <w:t>│Требования (текстом) Основное, сумма в руб. _____________________________│                                                                             │</w:t>
      </w:r>
    </w:p>
    <w:p w:rsidR="00D97B48" w:rsidRDefault="00D97B48">
      <w:pPr>
        <w:pStyle w:val="ConsPlusNonformat"/>
        <w:jc w:val="both"/>
      </w:pPr>
      <w:r>
        <w:rPr>
          <w:sz w:val="14"/>
        </w:rPr>
        <w:t>│Дополн. сумма в руб. ____________________________________________________│                                                                             │</w:t>
      </w:r>
    </w:p>
    <w:p w:rsidR="00D97B48" w:rsidRDefault="00D97B48">
      <w:pPr>
        <w:pStyle w:val="ConsPlusNonformat"/>
        <w:jc w:val="both"/>
      </w:pPr>
      <w:r>
        <w:rPr>
          <w:sz w:val="14"/>
        </w:rPr>
        <w:t>│ОТВЕТЧИК(и) (должн. лицо или орган, чьи действия обжалуются; Ф.И.О.,     │                                                                             │</w:t>
      </w:r>
    </w:p>
    <w:p w:rsidR="00D97B48" w:rsidRDefault="00D97B48">
      <w:pPr>
        <w:pStyle w:val="ConsPlusNonformat"/>
        <w:jc w:val="both"/>
      </w:pPr>
      <w:r>
        <w:rPr>
          <w:sz w:val="14"/>
        </w:rPr>
        <w:t>│адрес, для юр. лица - наименование и местонахождение) ___________________│                                                                             │</w:t>
      </w:r>
    </w:p>
    <w:p w:rsidR="00D97B48" w:rsidRDefault="00D97B48">
      <w:pPr>
        <w:pStyle w:val="ConsPlusNonformat"/>
        <w:jc w:val="both"/>
      </w:pPr>
      <w:r>
        <w:rPr>
          <w:sz w:val="14"/>
        </w:rPr>
        <w:t>│Встречные требования (текстом) Осн. сумма в руб. ________________________│                                                                             │</w:t>
      </w:r>
    </w:p>
    <w:p w:rsidR="00D97B48" w:rsidRDefault="00D97B48">
      <w:pPr>
        <w:pStyle w:val="ConsPlusNonformat"/>
        <w:jc w:val="both"/>
      </w:pPr>
      <w:r>
        <w:rPr>
          <w:sz w:val="14"/>
        </w:rPr>
        <w:t>│Доп. сумма в руб. _______________________________________________________│                                                                             │</w:t>
      </w:r>
    </w:p>
    <w:p w:rsidR="00D97B48" w:rsidRDefault="00D97B48">
      <w:pPr>
        <w:pStyle w:val="ConsPlusNonformat"/>
        <w:jc w:val="both"/>
      </w:pPr>
      <w:r>
        <w:rPr>
          <w:sz w:val="14"/>
        </w:rPr>
        <w:t>│Третьи лица: ____________________________________________________________│                                                                             │</w:t>
      </w:r>
    </w:p>
    <w:p w:rsidR="00D97B48" w:rsidRDefault="00D97B48">
      <w:pPr>
        <w:pStyle w:val="ConsPlusNonformat"/>
        <w:jc w:val="both"/>
      </w:pPr>
      <w:r>
        <w:rPr>
          <w:sz w:val="14"/>
        </w:rPr>
        <w:t>│_________________________________________________________________________│                                                                             │</w:t>
      </w:r>
    </w:p>
    <w:p w:rsidR="00D97B48" w:rsidRDefault="00D97B48">
      <w:pPr>
        <w:pStyle w:val="ConsPlusNonformat"/>
        <w:jc w:val="both"/>
      </w:pPr>
      <w:r>
        <w:rPr>
          <w:sz w:val="14"/>
        </w:rPr>
        <w:t>│                                                                     ┌──┐│                                                                             │</w:t>
      </w:r>
    </w:p>
    <w:p w:rsidR="00D97B48" w:rsidRDefault="00D97B48">
      <w:pPr>
        <w:pStyle w:val="ConsPlusNonformat"/>
        <w:jc w:val="both"/>
      </w:pPr>
      <w:r>
        <w:rPr>
          <w:sz w:val="14"/>
        </w:rPr>
        <w:t>│С самостоятельными требованиями - 1, сумма в руб. __________________ │  ││                                                                             │</w:t>
      </w:r>
    </w:p>
    <w:p w:rsidR="00D97B48" w:rsidRDefault="00D97B48">
      <w:pPr>
        <w:pStyle w:val="ConsPlusNonformat"/>
        <w:jc w:val="both"/>
      </w:pPr>
      <w:r>
        <w:rPr>
          <w:sz w:val="14"/>
        </w:rPr>
        <w:t>│Без самостоятельных требований - 2 _________________________________ └──┘│                                                                             │</w:t>
      </w:r>
    </w:p>
    <w:p w:rsidR="00D97B48" w:rsidRDefault="00D97B48">
      <w:pPr>
        <w:pStyle w:val="ConsPlusNonformat"/>
        <w:jc w:val="both"/>
      </w:pPr>
      <w:r>
        <w:rPr>
          <w:sz w:val="14"/>
        </w:rPr>
        <w:t>└─────────────────────────────────────────────────────────────────────────┴─────────────────────────────────────────────────────────────────────────────┘</w:t>
      </w:r>
    </w:p>
    <w:p w:rsidR="00D97B48" w:rsidRDefault="00D97B48">
      <w:pPr>
        <w:pStyle w:val="ConsPlusNormal"/>
        <w:jc w:val="both"/>
      </w:pPr>
    </w:p>
    <w:p w:rsidR="00D97B48" w:rsidRDefault="00D97B48">
      <w:pPr>
        <w:pStyle w:val="ConsPlusNonformat"/>
        <w:jc w:val="both"/>
      </w:pPr>
      <w:r>
        <w:rPr>
          <w:sz w:val="14"/>
        </w:rPr>
        <w:t>┌─────────────────────────────────────────────────────────────────────────┬─────────────────────────────────────────────────────────────────────────────┐</w:t>
      </w:r>
    </w:p>
    <w:p w:rsidR="00D97B48" w:rsidRDefault="00D97B48">
      <w:pPr>
        <w:pStyle w:val="ConsPlusNonformat"/>
        <w:jc w:val="both"/>
      </w:pPr>
      <w:r>
        <w:rPr>
          <w:sz w:val="14"/>
        </w:rPr>
        <w:t>│14. По делу с удовлетворением иска (жалобы, заявления):                  │ V. ИСПОЛНЕНИЕ СУДЕБНОГО ПОСТАНОВЛЕНИЯ                                       │</w:t>
      </w:r>
    </w:p>
    <w:p w:rsidR="00D97B48" w:rsidRDefault="00D97B48">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D97B48" w:rsidRDefault="00D97B48">
      <w:pPr>
        <w:pStyle w:val="ConsPlusNonformat"/>
        <w:jc w:val="both"/>
      </w:pPr>
      <w:r>
        <w:rPr>
          <w:sz w:val="14"/>
        </w:rPr>
        <w:t>│в доход государства госпошлина _____________________ руб.                │ ____/____/____ г.                                                           │</w:t>
      </w:r>
    </w:p>
    <w:p w:rsidR="00D97B48" w:rsidRDefault="00D97B48">
      <w:pPr>
        <w:pStyle w:val="ConsPlusNonformat"/>
        <w:jc w:val="both"/>
      </w:pPr>
      <w:r>
        <w:rPr>
          <w:sz w:val="14"/>
        </w:rPr>
        <w:t>│судебные издержки __________________________________ руб.                │                                                                             │</w:t>
      </w:r>
    </w:p>
    <w:p w:rsidR="00D97B48" w:rsidRDefault="00D97B48">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D97B48" w:rsidRDefault="00D97B48">
      <w:pPr>
        <w:pStyle w:val="ConsPlusNonformat"/>
        <w:jc w:val="both"/>
      </w:pPr>
      <w:r>
        <w:rPr>
          <w:sz w:val="14"/>
        </w:rPr>
        <w:t>│взыскано ___________________________________________ руб.                │ направлены с/приставу-исполнителю ____/____/____ г.                         │</w:t>
      </w:r>
    </w:p>
    <w:p w:rsidR="00D97B48" w:rsidRDefault="00D97B48">
      <w:pPr>
        <w:pStyle w:val="ConsPlusNonformat"/>
        <w:jc w:val="both"/>
      </w:pPr>
      <w:r>
        <w:rPr>
          <w:sz w:val="14"/>
        </w:rPr>
        <w:t>│по иску, вытекающему из уголовного дела, карточка по учету сумм ущерба   │ Выданы взыскателю ____/____/____ г.                                         │</w:t>
      </w:r>
    </w:p>
    <w:p w:rsidR="00D97B48" w:rsidRDefault="00D97B48">
      <w:pPr>
        <w:pStyle w:val="ConsPlusNonformat"/>
        <w:jc w:val="both"/>
      </w:pPr>
      <w:r>
        <w:rPr>
          <w:sz w:val="14"/>
        </w:rPr>
        <w:t>│заведена ____/____/____ г.                                               │ Направлены отделом делопроизводства для исполнения ____/____/____ г.        │</w:t>
      </w:r>
    </w:p>
    <w:p w:rsidR="00D97B48" w:rsidRDefault="00D97B48">
      <w:pPr>
        <w:pStyle w:val="ConsPlusNonformat"/>
        <w:jc w:val="both"/>
      </w:pPr>
      <w:r>
        <w:rPr>
          <w:sz w:val="14"/>
        </w:rPr>
        <w:t>│15. Вынесено частных                       15.1 Поступило сообщений по   │                                                                             │</w:t>
      </w:r>
    </w:p>
    <w:p w:rsidR="00D97B48" w:rsidRDefault="00D97B48">
      <w:pPr>
        <w:pStyle w:val="ConsPlusNonformat"/>
        <w:jc w:val="both"/>
      </w:pPr>
      <w:r>
        <w:rPr>
          <w:sz w:val="14"/>
        </w:rPr>
        <w:t>│определений (количество) _______           ч/опр. от _____ ___/___/___   │ 33. Сведения об исполнении                                                  │</w:t>
      </w:r>
    </w:p>
    <w:p w:rsidR="00D97B48" w:rsidRDefault="00D97B48">
      <w:pPr>
        <w:pStyle w:val="ConsPlusNonformat"/>
        <w:jc w:val="both"/>
      </w:pPr>
      <w:r>
        <w:rPr>
          <w:sz w:val="14"/>
        </w:rPr>
        <w:t>│16. Состав суда, вынесший решение по делу:                               │ исполнено ____/____/____ г. ___________________________________ ___________ │</w:t>
      </w:r>
    </w:p>
    <w:p w:rsidR="00D97B48" w:rsidRDefault="00D97B48">
      <w:pPr>
        <w:pStyle w:val="ConsPlusNonformat"/>
        <w:jc w:val="both"/>
      </w:pPr>
      <w:r>
        <w:rPr>
          <w:sz w:val="14"/>
        </w:rPr>
        <w:t>│┌──┐  единолично судьей - 1;                                             │                                        вид взыскания               сумма    │</w:t>
      </w:r>
    </w:p>
    <w:p w:rsidR="00D97B48" w:rsidRDefault="00D97B48">
      <w:pPr>
        <w:pStyle w:val="ConsPlusNonformat"/>
        <w:jc w:val="both"/>
      </w:pPr>
      <w:r>
        <w:rPr>
          <w:sz w:val="14"/>
        </w:rPr>
        <w:t>││  │  коллегией профессиональных судей - 2.                              │                                                                    (руб.)   │</w:t>
      </w:r>
    </w:p>
    <w:p w:rsidR="00D97B48" w:rsidRDefault="00D97B48">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D97B48" w:rsidRDefault="00D97B48">
      <w:pPr>
        <w:pStyle w:val="ConsPlusNonformat"/>
        <w:jc w:val="both"/>
      </w:pPr>
      <w:r>
        <w:rPr>
          <w:sz w:val="14"/>
        </w:rPr>
        <w:t>│17. Другие участники процесса:                                           │                                                   вид взыскания    сумма    │</w:t>
      </w:r>
    </w:p>
    <w:p w:rsidR="00D97B48" w:rsidRDefault="00D97B48">
      <w:pPr>
        <w:pStyle w:val="ConsPlusNonformat"/>
        <w:jc w:val="both"/>
      </w:pPr>
      <w:r>
        <w:rPr>
          <w:sz w:val="14"/>
        </w:rPr>
        <w:t>│┌──┬──┬──┐ прокурор как представитель государства - 1;                   │                                                                    (руб.)   │</w:t>
      </w:r>
    </w:p>
    <w:p w:rsidR="00D97B48" w:rsidRDefault="00D97B48">
      <w:pPr>
        <w:pStyle w:val="ConsPlusNonformat"/>
        <w:jc w:val="both"/>
      </w:pPr>
      <w:r>
        <w:rPr>
          <w:sz w:val="14"/>
        </w:rPr>
        <w:t>││  │  │  │ прокурор в интересах истца - 2; _____________________________ │ Не взыскано _______________________________________________________________ │</w:t>
      </w:r>
    </w:p>
    <w:p w:rsidR="00D97B48" w:rsidRDefault="00D97B48">
      <w:pPr>
        <w:pStyle w:val="ConsPlusNonformat"/>
        <w:jc w:val="both"/>
      </w:pPr>
      <w:r>
        <w:rPr>
          <w:sz w:val="14"/>
        </w:rPr>
        <w:t>│└──┴──┴──┘ представитель государственных органов, организаций - 3; _____ │                                      основание                              │</w:t>
      </w:r>
    </w:p>
    <w:p w:rsidR="00D97B48" w:rsidRDefault="00D97B48">
      <w:pPr>
        <w:pStyle w:val="ConsPlusNonformat"/>
        <w:jc w:val="both"/>
      </w:pPr>
      <w:r>
        <w:rPr>
          <w:sz w:val="14"/>
        </w:rPr>
        <w:t>│           общественные организации - 4; _______________________________ │                                                                             │</w:t>
      </w:r>
    </w:p>
    <w:p w:rsidR="00D97B48" w:rsidRDefault="00D97B48">
      <w:pPr>
        <w:pStyle w:val="ConsPlusNonformat"/>
        <w:jc w:val="both"/>
      </w:pPr>
      <w:r>
        <w:rPr>
          <w:sz w:val="14"/>
        </w:rPr>
        <w:lastRenderedPageBreak/>
        <w:t>│           средства массовой информации - 5; ___________________________ │ 34. Дело передано в архив ____/____/____ г.                                 │</w:t>
      </w:r>
    </w:p>
    <w:p w:rsidR="00D97B48" w:rsidRDefault="00D97B48">
      <w:pPr>
        <w:pStyle w:val="ConsPlusNonformat"/>
        <w:jc w:val="both"/>
      </w:pPr>
      <w:r>
        <w:rPr>
          <w:sz w:val="14"/>
        </w:rPr>
        <w:t>│           эксперт - 6; ________________________________________________ │                                                                             │</w:t>
      </w:r>
    </w:p>
    <w:p w:rsidR="00D97B48" w:rsidRDefault="00D97B48">
      <w:pPr>
        <w:pStyle w:val="ConsPlusNonformat"/>
        <w:jc w:val="both"/>
      </w:pPr>
      <w:r>
        <w:rPr>
          <w:sz w:val="14"/>
        </w:rPr>
        <w:t>│           специалист - 7; _____________________________________________ │ ─────────────────────────────────────────────────────────────────────────── │</w:t>
      </w:r>
    </w:p>
    <w:p w:rsidR="00D97B48" w:rsidRDefault="00D97B48">
      <w:pPr>
        <w:pStyle w:val="ConsPlusNonformat"/>
        <w:jc w:val="both"/>
      </w:pPr>
      <w:r>
        <w:rPr>
          <w:sz w:val="14"/>
        </w:rPr>
        <w:t>│           переводчик - 8; _____________________________________________ │ VI. ДРУГИЕ СУДЕБНЫЕ ПОСТАНОВЛЕНИЯ                                           │</w:t>
      </w:r>
    </w:p>
    <w:p w:rsidR="00D97B48" w:rsidRDefault="00D97B48">
      <w:pPr>
        <w:pStyle w:val="ConsPlusNonformat"/>
        <w:jc w:val="both"/>
      </w:pPr>
      <w:r>
        <w:rPr>
          <w:sz w:val="14"/>
        </w:rPr>
        <w:t>│           с участием несовершеннолетнего - 9.__________________________ │ 35. Вынесены другие судебные постановления:                                 │</w:t>
      </w:r>
    </w:p>
    <w:p w:rsidR="00D97B48" w:rsidRDefault="00D97B48">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D97B48" w:rsidRDefault="00D97B48">
      <w:pPr>
        <w:pStyle w:val="ConsPlusNonformat"/>
        <w:jc w:val="both"/>
      </w:pPr>
      <w:r>
        <w:rPr>
          <w:sz w:val="14"/>
        </w:rPr>
        <w:t>│    и срок на примирение)                                                │ │  │  определение о разъяснении решения ____/____/____ г.                   │</w:t>
      </w:r>
    </w:p>
    <w:p w:rsidR="00D97B48" w:rsidRDefault="00D97B48">
      <w:pPr>
        <w:pStyle w:val="ConsPlusNonformat"/>
        <w:jc w:val="both"/>
      </w:pPr>
      <w:r>
        <w:rPr>
          <w:sz w:val="14"/>
        </w:rPr>
        <w:t>│      ________ мес. ________ дней                                        │ └──┘  определение об изменении порядка исполнения решения ____/____/____ г. │</w:t>
      </w:r>
    </w:p>
    <w:p w:rsidR="00D97B48" w:rsidRDefault="00D97B48">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D97B48" w:rsidRDefault="00D97B48">
      <w:pPr>
        <w:pStyle w:val="ConsPlusNonformat"/>
        <w:jc w:val="both"/>
      </w:pPr>
      <w:r>
        <w:rPr>
          <w:sz w:val="14"/>
        </w:rPr>
        <w:t>│приостановления) ______ мес. ______ дней                                 │ 36. При рассмотрении дела наложены судебные штрафы:                         │</w:t>
      </w:r>
    </w:p>
    <w:p w:rsidR="00D97B48" w:rsidRDefault="00D97B48">
      <w:pPr>
        <w:pStyle w:val="ConsPlusNonformat"/>
        <w:jc w:val="both"/>
      </w:pPr>
      <w:r>
        <w:rPr>
          <w:sz w:val="14"/>
        </w:rPr>
        <w:t xml:space="preserve">│19. Срок рассмотрения для данного дела по </w:t>
      </w:r>
      <w:hyperlink r:id="rId1218">
        <w:r>
          <w:rPr>
            <w:color w:val="0000FF"/>
            <w:sz w:val="14"/>
          </w:rPr>
          <w:t>ГПК</w:t>
        </w:r>
      </w:hyperlink>
      <w:r>
        <w:rPr>
          <w:sz w:val="14"/>
        </w:rPr>
        <w:t>, включая досудебную        │ ┌──┐  да - 1;    по определению от ____/____/____ г. зарег. N _____________ │</w:t>
      </w:r>
    </w:p>
    <w:p w:rsidR="00D97B48" w:rsidRDefault="00D97B48">
      <w:pPr>
        <w:pStyle w:val="ConsPlusNonformat"/>
        <w:jc w:val="both"/>
      </w:pPr>
      <w:r>
        <w:rPr>
          <w:sz w:val="14"/>
        </w:rPr>
        <w:t>│подготовку ______ мес. ______ дней                                       │ │  │                                                                        │</w:t>
      </w:r>
    </w:p>
    <w:p w:rsidR="00D97B48" w:rsidRDefault="00D97B48">
      <w:pPr>
        <w:pStyle w:val="ConsPlusNonformat"/>
        <w:jc w:val="both"/>
      </w:pPr>
      <w:r>
        <w:rPr>
          <w:sz w:val="14"/>
        </w:rPr>
        <w:t>│20. Дело рассмотрено в сроки (с учетом продления по сложным):            │ └──┘  нет 2.                                                                │</w:t>
      </w:r>
    </w:p>
    <w:p w:rsidR="00D97B48" w:rsidRDefault="00D97B48">
      <w:pPr>
        <w:pStyle w:val="ConsPlusNonformat"/>
        <w:jc w:val="both"/>
      </w:pPr>
      <w:r>
        <w:rPr>
          <w:sz w:val="14"/>
        </w:rPr>
        <w:t xml:space="preserve">│                              предусмотренные </w:t>
      </w:r>
      <w:hyperlink r:id="rId1219">
        <w:r>
          <w:rPr>
            <w:color w:val="0000FF"/>
            <w:sz w:val="14"/>
          </w:rPr>
          <w:t>ГПК</w:t>
        </w:r>
      </w:hyperlink>
      <w:r>
        <w:rPr>
          <w:sz w:val="14"/>
        </w:rPr>
        <w:t xml:space="preserve"> - 1;      ┌──┐         │ 37. Процессуальные издержки за счет федерального бюджета                    │</w:t>
      </w:r>
    </w:p>
    <w:p w:rsidR="00D97B48" w:rsidRDefault="00D97B48">
      <w:pPr>
        <w:pStyle w:val="ConsPlusNonformat"/>
        <w:jc w:val="both"/>
      </w:pPr>
      <w:r>
        <w:rPr>
          <w:sz w:val="14"/>
        </w:rPr>
        <w:t>│                              с нарушением сроков - 2:      │  │         │ _______________________ ___________________ ______________ ________________ │</w:t>
      </w:r>
    </w:p>
    <w:p w:rsidR="00D97B48" w:rsidRDefault="00D97B48">
      <w:pPr>
        <w:pStyle w:val="ConsPlusNonformat"/>
        <w:jc w:val="both"/>
      </w:pPr>
      <w:r>
        <w:rPr>
          <w:sz w:val="14"/>
        </w:rPr>
        <w:t>│                              по несложному делу - 2.1,     │  │         │ _______________________ ___________________ ______________ ________________ │</w:t>
      </w:r>
    </w:p>
    <w:p w:rsidR="00D97B48" w:rsidRDefault="00D97B48">
      <w:pPr>
        <w:pStyle w:val="ConsPlusNonformat"/>
        <w:jc w:val="both"/>
      </w:pPr>
      <w:r>
        <w:rPr>
          <w:sz w:val="14"/>
        </w:rPr>
        <w:t>│                              по сложному делу - 2.2.       └──┘         │ _______________________ ___________________ ______________ ________________ │</w:t>
      </w:r>
    </w:p>
    <w:p w:rsidR="00D97B48" w:rsidRDefault="00D97B48">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D97B48" w:rsidRDefault="00D97B48">
      <w:pPr>
        <w:pStyle w:val="ConsPlusNonformat"/>
        <w:jc w:val="both"/>
      </w:pPr>
      <w:r>
        <w:rPr>
          <w:sz w:val="14"/>
        </w:rPr>
        <w:t xml:space="preserve">│       предусмотренных </w:t>
      </w:r>
      <w:hyperlink r:id="rId1220">
        <w:r>
          <w:rPr>
            <w:color w:val="0000FF"/>
            <w:sz w:val="14"/>
          </w:rPr>
          <w:t>статьями 39</w:t>
        </w:r>
      </w:hyperlink>
      <w:r>
        <w:rPr>
          <w:sz w:val="14"/>
        </w:rPr>
        <w:t xml:space="preserve"> - </w:t>
      </w:r>
      <w:hyperlink r:id="rId1221">
        <w:r>
          <w:rPr>
            <w:color w:val="0000FF"/>
            <w:sz w:val="14"/>
          </w:rPr>
          <w:t>43</w:t>
        </w:r>
      </w:hyperlink>
      <w:r>
        <w:rPr>
          <w:sz w:val="14"/>
        </w:rPr>
        <w:t xml:space="preserve"> ГПК РФ, </w:t>
      </w:r>
      <w:hyperlink r:id="rId1222">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D97B48" w:rsidRDefault="00D97B48">
      <w:pPr>
        <w:pStyle w:val="ConsPlusNonformat"/>
        <w:jc w:val="both"/>
      </w:pPr>
      <w:r>
        <w:rPr>
          <w:sz w:val="14"/>
        </w:rPr>
        <w:t>│       ____/____/____ г.                                                 │ ____/____/____ г.                                                           │</w:t>
      </w:r>
    </w:p>
    <w:p w:rsidR="00D97B48" w:rsidRDefault="00D97B48">
      <w:pPr>
        <w:pStyle w:val="ConsPlusNonformat"/>
        <w:jc w:val="both"/>
      </w:pPr>
      <w:r>
        <w:rPr>
          <w:sz w:val="14"/>
        </w:rPr>
        <w:t>│22. Дело сдано в отдел делопроизводства ____/____/____ г.                │                                                                             │</w:t>
      </w:r>
    </w:p>
    <w:p w:rsidR="00D97B48" w:rsidRDefault="00D97B48">
      <w:pPr>
        <w:pStyle w:val="ConsPlusNonformat"/>
        <w:jc w:val="both"/>
      </w:pPr>
      <w:r>
        <w:rPr>
          <w:sz w:val="14"/>
        </w:rPr>
        <w:t>│23. Копии судебных постановлений                    ┌──┐                 │ 39. Кассационные постановления, вынесенные по делу ____/____/____ г.        │</w:t>
      </w:r>
    </w:p>
    <w:p w:rsidR="00D97B48" w:rsidRDefault="00D97B48">
      <w:pPr>
        <w:pStyle w:val="ConsPlusNonformat"/>
        <w:jc w:val="both"/>
      </w:pPr>
      <w:r>
        <w:rPr>
          <w:sz w:val="14"/>
        </w:rPr>
        <w:t>│    направлены лицам,                   Дело        │  │ Продлено по     │ ┌──┐  отменено - 1;                                                         │</w:t>
      </w:r>
    </w:p>
    <w:p w:rsidR="00D97B48" w:rsidRDefault="00D97B48">
      <w:pPr>
        <w:pStyle w:val="ConsPlusNonformat"/>
        <w:jc w:val="both"/>
      </w:pPr>
      <w:r>
        <w:rPr>
          <w:sz w:val="14"/>
        </w:rPr>
        <w:t>│    участвующим в деле,                 сложное - 1 └──┘ сложному делу до│ │  │  на новое рассмотрение - 2;                                            │</w:t>
      </w:r>
    </w:p>
    <w:p w:rsidR="00D97B48" w:rsidRDefault="00D97B48">
      <w:pPr>
        <w:pStyle w:val="ConsPlusNonformat"/>
        <w:jc w:val="both"/>
      </w:pPr>
      <w:r>
        <w:rPr>
          <w:sz w:val="14"/>
        </w:rPr>
        <w:t>│     не явившимся в судебное заседание ___/___/____ г.   ___/__/____     │ └──┘  производство по делу прекращено - 3;                                  │</w:t>
      </w:r>
    </w:p>
    <w:p w:rsidR="00D97B48" w:rsidRDefault="00D97B48">
      <w:pPr>
        <w:pStyle w:val="ConsPlusNonformat"/>
        <w:jc w:val="both"/>
      </w:pPr>
      <w:r>
        <w:rPr>
          <w:sz w:val="14"/>
        </w:rPr>
        <w:t>│24. Принесены замечания на протокол с/заседания ____/____/____ г.        │       заявление оставлено без рассмотрения - 4;                             │</w:t>
      </w:r>
    </w:p>
    <w:p w:rsidR="00D97B48" w:rsidRDefault="00D97B48">
      <w:pPr>
        <w:pStyle w:val="ConsPlusNonformat"/>
        <w:jc w:val="both"/>
      </w:pPr>
      <w:r>
        <w:rPr>
          <w:sz w:val="14"/>
        </w:rPr>
        <w:t>│Замечания рассмотрены ____/____/____ г.                                  │       вынесено новое решение - 5;                                           │</w:t>
      </w:r>
    </w:p>
    <w:p w:rsidR="00D97B48" w:rsidRDefault="00D97B48">
      <w:pPr>
        <w:pStyle w:val="ConsPlusNonformat"/>
        <w:jc w:val="both"/>
      </w:pPr>
      <w:r>
        <w:rPr>
          <w:sz w:val="14"/>
        </w:rPr>
        <w:t>│──────────────────────────────────────────────────────────────────────── │       изменено - 6;                                                         │</w:t>
      </w:r>
    </w:p>
    <w:p w:rsidR="00D97B48" w:rsidRDefault="00D97B48">
      <w:pPr>
        <w:pStyle w:val="ConsPlusNonformat"/>
        <w:jc w:val="both"/>
      </w:pPr>
      <w:r>
        <w:rPr>
          <w:sz w:val="14"/>
        </w:rPr>
        <w:t>│IV. ОБЖАЛОВАНИЕ И РАССМОТРЕНИЕ ВО II ИНСТАНЦИИ                           │       отменено апелляционное определение - 7;                               │</w:t>
      </w:r>
    </w:p>
    <w:p w:rsidR="00D97B48" w:rsidRDefault="00D97B48">
      <w:pPr>
        <w:pStyle w:val="ConsPlusNonformat"/>
        <w:jc w:val="both"/>
      </w:pPr>
      <w:r>
        <w:rPr>
          <w:sz w:val="14"/>
        </w:rPr>
        <w:t>│25. Обжалование:                                                         │       другие кассационные постановления - 8.                                │</w:t>
      </w:r>
    </w:p>
    <w:p w:rsidR="00D97B48" w:rsidRDefault="00D97B48">
      <w:pPr>
        <w:pStyle w:val="ConsPlusNonformat"/>
        <w:jc w:val="both"/>
      </w:pPr>
      <w:r>
        <w:rPr>
          <w:sz w:val="14"/>
        </w:rPr>
        <w:t>│┌──┐  не обжаловано - 1;                                                 │                                                                             │</w:t>
      </w:r>
    </w:p>
    <w:p w:rsidR="00D97B48" w:rsidRDefault="00D97B48">
      <w:pPr>
        <w:pStyle w:val="ConsPlusNonformat"/>
        <w:jc w:val="both"/>
      </w:pPr>
      <w:r>
        <w:rPr>
          <w:sz w:val="14"/>
        </w:rPr>
        <w:t>││  │  обжаловано - 2.                Дата ____/____/____ г.              │ ─────────────────────────────────────────────────────────────────────────── │</w:t>
      </w:r>
    </w:p>
    <w:p w:rsidR="00D97B48" w:rsidRDefault="00D97B48">
      <w:pPr>
        <w:pStyle w:val="ConsPlusNonformat"/>
        <w:jc w:val="both"/>
      </w:pPr>
      <w:r>
        <w:rPr>
          <w:sz w:val="14"/>
        </w:rPr>
        <w:t>│└──┘  Кем ______________________________________________________________ │ VI. ДРУГИЕ ОТМЕТКИ О ДВИЖЕНИИ ДЕЛА                                          │</w:t>
      </w:r>
    </w:p>
    <w:p w:rsidR="00D97B48" w:rsidRDefault="00D97B48">
      <w:pPr>
        <w:pStyle w:val="ConsPlusNonformat"/>
        <w:jc w:val="both"/>
      </w:pPr>
      <w:r>
        <w:rPr>
          <w:sz w:val="14"/>
        </w:rPr>
        <w:t>│26. Подана:                                                              │                                                                             │</w:t>
      </w:r>
    </w:p>
    <w:p w:rsidR="00D97B48" w:rsidRDefault="00D97B48">
      <w:pPr>
        <w:pStyle w:val="ConsPlusNonformat"/>
        <w:jc w:val="both"/>
      </w:pPr>
      <w:r>
        <w:rPr>
          <w:sz w:val="14"/>
        </w:rPr>
        <w:t>│┌──┐  жалоба - 1;                                                        │ 40. Дело соединено с делом N ______/____ г. ____/____/____ г.               │</w:t>
      </w:r>
    </w:p>
    <w:p w:rsidR="00D97B48" w:rsidRDefault="00D97B48">
      <w:pPr>
        <w:pStyle w:val="ConsPlusNonformat"/>
        <w:jc w:val="both"/>
      </w:pPr>
      <w:r>
        <w:rPr>
          <w:sz w:val="14"/>
        </w:rPr>
        <w:t>││  │  представление прокурора - 2.   Дата ____/____/____ г.              │                                                                             │</w:t>
      </w:r>
    </w:p>
    <w:p w:rsidR="00D97B48" w:rsidRDefault="00D97B48">
      <w:pPr>
        <w:pStyle w:val="ConsPlusNonformat"/>
        <w:jc w:val="both"/>
      </w:pPr>
      <w:r>
        <w:rPr>
          <w:sz w:val="14"/>
        </w:rPr>
        <w:t>│└──┘                                                                     │ 41. Дело, выделенное в отдельное производство, зарег. N ______/____ г.      │</w:t>
      </w:r>
    </w:p>
    <w:p w:rsidR="00D97B48" w:rsidRDefault="00D97B48">
      <w:pPr>
        <w:pStyle w:val="ConsPlusNonformat"/>
        <w:jc w:val="both"/>
      </w:pPr>
      <w:r>
        <w:rPr>
          <w:sz w:val="14"/>
        </w:rPr>
        <w:t>│27. Срок для устранения недостатков до ____/____/____ г.                 │ ____/____/____ г.                                                           │</w:t>
      </w:r>
    </w:p>
    <w:p w:rsidR="00D97B48" w:rsidRDefault="00D97B48">
      <w:pPr>
        <w:pStyle w:val="ConsPlusNonformat"/>
        <w:jc w:val="both"/>
      </w:pPr>
      <w:r>
        <w:rPr>
          <w:sz w:val="14"/>
        </w:rPr>
        <w:t>│28. Дело назначено к рассмотрению во II инстанции на ____/____/____ г.   │                                                                             │</w:t>
      </w:r>
    </w:p>
    <w:p w:rsidR="00D97B48" w:rsidRDefault="00D97B48">
      <w:pPr>
        <w:pStyle w:val="ConsPlusNonformat"/>
        <w:jc w:val="both"/>
      </w:pPr>
      <w:r>
        <w:rPr>
          <w:sz w:val="14"/>
        </w:rPr>
        <w:t>│повторно ____/____/____ г.                                               │ ___________________________________________________________________________ │</w:t>
      </w:r>
    </w:p>
    <w:p w:rsidR="00D97B48" w:rsidRDefault="00D97B48">
      <w:pPr>
        <w:pStyle w:val="ConsPlusNonformat"/>
        <w:jc w:val="both"/>
      </w:pPr>
      <w:r>
        <w:rPr>
          <w:sz w:val="14"/>
        </w:rPr>
        <w:t>│Направлено в вышестоящий суд (наименование) ____/____/____ г.            │ ___________________________________________________________________________ │</w:t>
      </w:r>
    </w:p>
    <w:p w:rsidR="00D97B48" w:rsidRDefault="00D97B48">
      <w:pPr>
        <w:pStyle w:val="ConsPlusNonformat"/>
        <w:jc w:val="both"/>
      </w:pPr>
      <w:r>
        <w:rPr>
          <w:sz w:val="14"/>
        </w:rPr>
        <w:t>│повторно ____/____/____ г.                                               │ ___________________________________________________________________________ │</w:t>
      </w:r>
    </w:p>
    <w:p w:rsidR="00D97B48" w:rsidRDefault="00D97B48">
      <w:pPr>
        <w:pStyle w:val="ConsPlusNonformat"/>
        <w:jc w:val="both"/>
      </w:pPr>
      <w:r>
        <w:rPr>
          <w:sz w:val="14"/>
        </w:rPr>
        <w:t>│29. Возвращено без рассмотрения ____/____/____ г.                        │                                                                             │</w:t>
      </w:r>
    </w:p>
    <w:p w:rsidR="00D97B48" w:rsidRDefault="00D97B48">
      <w:pPr>
        <w:pStyle w:val="ConsPlusNonformat"/>
        <w:jc w:val="both"/>
      </w:pPr>
      <w:r>
        <w:rPr>
          <w:sz w:val="14"/>
        </w:rPr>
        <w:t>│причины (текстом) ______________________________________________________ │                                                                             │</w:t>
      </w:r>
    </w:p>
    <w:p w:rsidR="00D97B48" w:rsidRDefault="00D97B48">
      <w:pPr>
        <w:pStyle w:val="ConsPlusNonformat"/>
        <w:jc w:val="both"/>
      </w:pPr>
      <w:r>
        <w:rPr>
          <w:sz w:val="14"/>
        </w:rPr>
        <w:t>│30. Рассмотрено (во II инстанции) ____/____/____ г.                      │                                                                             │</w:t>
      </w:r>
    </w:p>
    <w:p w:rsidR="00D97B48" w:rsidRDefault="00D97B48">
      <w:pPr>
        <w:pStyle w:val="ConsPlusNonformat"/>
        <w:jc w:val="both"/>
      </w:pPr>
      <w:r>
        <w:rPr>
          <w:sz w:val="14"/>
        </w:rPr>
        <w:t>│Результаты рассмотрения:                                                 │                                                                             │</w:t>
      </w:r>
    </w:p>
    <w:p w:rsidR="00D97B48" w:rsidRDefault="00D97B48">
      <w:pPr>
        <w:pStyle w:val="ConsPlusNonformat"/>
        <w:jc w:val="both"/>
      </w:pPr>
      <w:r>
        <w:rPr>
          <w:sz w:val="14"/>
        </w:rPr>
        <w:t>│┌──┐  оставлено без изменений - 1;                                       │                                                                             │</w:t>
      </w:r>
    </w:p>
    <w:p w:rsidR="00D97B48" w:rsidRDefault="00D97B48">
      <w:pPr>
        <w:pStyle w:val="ConsPlusNonformat"/>
        <w:jc w:val="both"/>
      </w:pPr>
      <w:r>
        <w:rPr>
          <w:sz w:val="14"/>
        </w:rPr>
        <w:t>││  │  отменено с возвращением на новое рассмотрение - 2;                 │                                                                             │</w:t>
      </w:r>
    </w:p>
    <w:p w:rsidR="00D97B48" w:rsidRDefault="00D97B48">
      <w:pPr>
        <w:pStyle w:val="ConsPlusNonformat"/>
        <w:jc w:val="both"/>
      </w:pPr>
      <w:r>
        <w:rPr>
          <w:sz w:val="14"/>
        </w:rPr>
        <w:t>│└──┘  производство по делу прекращено - 3;                               │                                                                             │</w:t>
      </w:r>
    </w:p>
    <w:p w:rsidR="00D97B48" w:rsidRDefault="00D97B48">
      <w:pPr>
        <w:pStyle w:val="ConsPlusNonformat"/>
        <w:jc w:val="both"/>
      </w:pPr>
      <w:r>
        <w:rPr>
          <w:sz w:val="14"/>
        </w:rPr>
        <w:t>│      заявление оставлено без рассмотрения - 4;                          │                                                                             │</w:t>
      </w:r>
    </w:p>
    <w:p w:rsidR="00D97B48" w:rsidRDefault="00D97B48">
      <w:pPr>
        <w:pStyle w:val="ConsPlusNonformat"/>
        <w:jc w:val="both"/>
      </w:pPr>
      <w:r>
        <w:rPr>
          <w:sz w:val="14"/>
        </w:rPr>
        <w:t>│      вынесено новое решение - 5;                                        │                                                                             │</w:t>
      </w:r>
    </w:p>
    <w:p w:rsidR="00D97B48" w:rsidRDefault="00D97B48">
      <w:pPr>
        <w:pStyle w:val="ConsPlusNonformat"/>
        <w:jc w:val="both"/>
      </w:pPr>
      <w:r>
        <w:rPr>
          <w:sz w:val="14"/>
        </w:rPr>
        <w:t>│      изменено - 6;                                                      │                                                                             │</w:t>
      </w:r>
    </w:p>
    <w:p w:rsidR="00D97B48" w:rsidRDefault="00D97B48">
      <w:pPr>
        <w:pStyle w:val="ConsPlusNonformat"/>
        <w:jc w:val="both"/>
      </w:pPr>
      <w:r>
        <w:rPr>
          <w:sz w:val="14"/>
        </w:rPr>
        <w:t>│      другое судебное постановление с удовлетворением жалобы - 7.        │                                                                             │</w:t>
      </w:r>
    </w:p>
    <w:p w:rsidR="00D97B48" w:rsidRDefault="00D97B48">
      <w:pPr>
        <w:pStyle w:val="ConsPlusNonformat"/>
        <w:jc w:val="both"/>
      </w:pPr>
      <w:r>
        <w:rPr>
          <w:sz w:val="14"/>
        </w:rPr>
        <w:t>└─────────────────────────────────────────────────────────────────────────┴─────────────────────────────────────────────────────────────────────────────┘</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2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right"/>
      </w:pPr>
    </w:p>
    <w:p w:rsidR="00D97B48" w:rsidRDefault="00D97B48">
      <w:pPr>
        <w:pStyle w:val="ConsPlusNormal"/>
        <w:jc w:val="right"/>
        <w:outlineLvl w:val="2"/>
      </w:pPr>
      <w:r>
        <w:t>Форма N 7р</w:t>
      </w:r>
    </w:p>
    <w:p w:rsidR="00D97B48" w:rsidRDefault="00D97B48">
      <w:pPr>
        <w:pStyle w:val="ConsPlusNormal"/>
        <w:jc w:val="right"/>
      </w:pPr>
    </w:p>
    <w:p w:rsidR="00D97B48" w:rsidRDefault="00D97B48">
      <w:pPr>
        <w:pStyle w:val="ConsPlusNormal"/>
        <w:jc w:val="center"/>
      </w:pPr>
      <w:bookmarkStart w:id="52" w:name="P2358"/>
      <w:bookmarkEnd w:id="52"/>
      <w:r>
        <w:t>УЧЕТНО-СТАТИСТИЧЕСКАЯ КАРТОЧКА НА ДЕЛО</w:t>
      </w:r>
    </w:p>
    <w:p w:rsidR="00D97B48" w:rsidRDefault="00D97B48">
      <w:pPr>
        <w:pStyle w:val="ConsPlusNormal"/>
        <w:jc w:val="center"/>
      </w:pPr>
      <w:r>
        <w:t>ОБ АДМИНИСТРАТИВНОМ ПРАВОНАРУШЕНИИ</w:t>
      </w: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both"/>
            </w:pPr>
            <w:r>
              <w:rPr>
                <w:color w:val="392C69"/>
              </w:rPr>
              <w:t>КонсультантПлюс: примечание.</w:t>
            </w:r>
          </w:p>
          <w:p w:rsidR="00D97B48" w:rsidRDefault="00D97B48">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4">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2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5-а</w:t>
      </w:r>
    </w:p>
    <w:p w:rsidR="00D97B48" w:rsidRDefault="00D97B48">
      <w:pPr>
        <w:pStyle w:val="ConsPlusNormal"/>
      </w:pPr>
    </w:p>
    <w:p w:rsidR="00D97B48" w:rsidRDefault="00D97B48">
      <w:pPr>
        <w:pStyle w:val="ConsPlusNormal"/>
        <w:jc w:val="center"/>
      </w:pPr>
      <w:bookmarkStart w:id="53" w:name="P2370"/>
      <w:bookmarkEnd w:id="53"/>
      <w:r>
        <w:t>Алфавитный указатель</w:t>
      </w:r>
    </w:p>
    <w:p w:rsidR="00D97B48" w:rsidRDefault="00D97B48">
      <w:pPr>
        <w:pStyle w:val="ConsPlusNormal"/>
        <w:jc w:val="center"/>
      </w:pPr>
      <w:r>
        <w:t>к уголовным делам, жалобам частного обвинения</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D97B48">
        <w:tc>
          <w:tcPr>
            <w:tcW w:w="3135" w:type="dxa"/>
          </w:tcPr>
          <w:p w:rsidR="00D97B48" w:rsidRDefault="00D97B48">
            <w:pPr>
              <w:pStyle w:val="ConsPlusNormal"/>
              <w:jc w:val="center"/>
            </w:pPr>
            <w:r>
              <w:t>Фамилия, имя, отчество привлекаемого лица</w:t>
            </w:r>
          </w:p>
        </w:tc>
        <w:tc>
          <w:tcPr>
            <w:tcW w:w="1155" w:type="dxa"/>
          </w:tcPr>
          <w:p w:rsidR="00D97B48" w:rsidRDefault="00D97B48">
            <w:pPr>
              <w:pStyle w:val="ConsPlusNormal"/>
              <w:jc w:val="center"/>
            </w:pPr>
            <w:r>
              <w:t xml:space="preserve">Статьи </w:t>
            </w:r>
            <w:hyperlink r:id="rId1226">
              <w:r>
                <w:rPr>
                  <w:color w:val="0000FF"/>
                </w:rPr>
                <w:t>УК</w:t>
              </w:r>
            </w:hyperlink>
            <w:r>
              <w:t xml:space="preserve"> РФ</w:t>
            </w:r>
          </w:p>
        </w:tc>
        <w:tc>
          <w:tcPr>
            <w:tcW w:w="3300" w:type="dxa"/>
          </w:tcPr>
          <w:p w:rsidR="00D97B48" w:rsidRDefault="00D97B48">
            <w:pPr>
              <w:pStyle w:val="ConsPlusNormal"/>
              <w:jc w:val="center"/>
            </w:pPr>
            <w:r>
              <w:t>N дела</w:t>
            </w:r>
          </w:p>
        </w:tc>
        <w:tc>
          <w:tcPr>
            <w:tcW w:w="4455" w:type="dxa"/>
          </w:tcPr>
          <w:p w:rsidR="00D97B48" w:rsidRDefault="00D97B48">
            <w:pPr>
              <w:pStyle w:val="ConsPlusNormal"/>
              <w:jc w:val="center"/>
            </w:pPr>
            <w:r>
              <w:t>Для поступивших повторно - N дела по предыдущей регистрации</w:t>
            </w:r>
          </w:p>
        </w:tc>
      </w:tr>
      <w:tr w:rsidR="00D97B48">
        <w:tc>
          <w:tcPr>
            <w:tcW w:w="3135" w:type="dxa"/>
          </w:tcPr>
          <w:p w:rsidR="00D97B48" w:rsidRDefault="00D97B48">
            <w:pPr>
              <w:pStyle w:val="ConsPlusNormal"/>
              <w:jc w:val="center"/>
            </w:pPr>
            <w:r>
              <w:t>1</w:t>
            </w:r>
          </w:p>
        </w:tc>
        <w:tc>
          <w:tcPr>
            <w:tcW w:w="1155" w:type="dxa"/>
          </w:tcPr>
          <w:p w:rsidR="00D97B48" w:rsidRDefault="00D97B48">
            <w:pPr>
              <w:pStyle w:val="ConsPlusNormal"/>
              <w:jc w:val="center"/>
            </w:pPr>
            <w:r>
              <w:t>2</w:t>
            </w:r>
          </w:p>
        </w:tc>
        <w:tc>
          <w:tcPr>
            <w:tcW w:w="3300" w:type="dxa"/>
          </w:tcPr>
          <w:p w:rsidR="00D97B48" w:rsidRDefault="00D97B48">
            <w:pPr>
              <w:pStyle w:val="ConsPlusNormal"/>
              <w:jc w:val="center"/>
            </w:pPr>
            <w:r>
              <w:t>3</w:t>
            </w:r>
          </w:p>
        </w:tc>
        <w:tc>
          <w:tcPr>
            <w:tcW w:w="4455" w:type="dxa"/>
          </w:tcPr>
          <w:p w:rsidR="00D97B48" w:rsidRDefault="00D97B48">
            <w:pPr>
              <w:pStyle w:val="ConsPlusNormal"/>
              <w:jc w:val="center"/>
            </w:pPr>
            <w:r>
              <w:t>4</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5.1</w:t>
      </w:r>
    </w:p>
    <w:p w:rsidR="00D97B48" w:rsidRDefault="00D97B48">
      <w:pPr>
        <w:pStyle w:val="ConsPlusNormal"/>
      </w:pPr>
    </w:p>
    <w:p w:rsidR="00D97B48" w:rsidRDefault="00D97B48">
      <w:pPr>
        <w:pStyle w:val="ConsPlusNormal"/>
        <w:jc w:val="center"/>
      </w:pPr>
      <w:bookmarkStart w:id="54" w:name="P2389"/>
      <w:bookmarkEnd w:id="54"/>
      <w:r>
        <w:t>ЖУРНАЛ (РЕЕСТР)</w:t>
      </w:r>
    </w:p>
    <w:p w:rsidR="00D97B48" w:rsidRDefault="00D97B48">
      <w:pPr>
        <w:pStyle w:val="ConsPlusNormal"/>
        <w:jc w:val="center"/>
      </w:pPr>
      <w:r>
        <w:t>учета заявлений по делам частного-публичного обвинения</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D97B48">
        <w:tc>
          <w:tcPr>
            <w:tcW w:w="510" w:type="dxa"/>
          </w:tcPr>
          <w:p w:rsidR="00D97B48" w:rsidRDefault="00D97B48">
            <w:pPr>
              <w:pStyle w:val="ConsPlusNormal"/>
              <w:jc w:val="center"/>
            </w:pPr>
            <w:r>
              <w:t>N п/п</w:t>
            </w:r>
          </w:p>
        </w:tc>
        <w:tc>
          <w:tcPr>
            <w:tcW w:w="907" w:type="dxa"/>
          </w:tcPr>
          <w:p w:rsidR="00D97B48" w:rsidRDefault="00D97B48">
            <w:pPr>
              <w:pStyle w:val="ConsPlusNormal"/>
              <w:jc w:val="center"/>
            </w:pPr>
            <w:r>
              <w:t>Дата поступления заявления</w:t>
            </w:r>
          </w:p>
        </w:tc>
        <w:tc>
          <w:tcPr>
            <w:tcW w:w="964" w:type="dxa"/>
          </w:tcPr>
          <w:p w:rsidR="00D97B48" w:rsidRDefault="00D97B48">
            <w:pPr>
              <w:pStyle w:val="ConsPlusNormal"/>
              <w:jc w:val="center"/>
            </w:pPr>
            <w:r>
              <w:t xml:space="preserve">Порядок поступления </w:t>
            </w:r>
            <w:hyperlink w:anchor="P2421">
              <w:r>
                <w:rPr>
                  <w:color w:val="0000FF"/>
                </w:rPr>
                <w:t>&lt;1&gt;</w:t>
              </w:r>
            </w:hyperlink>
          </w:p>
        </w:tc>
        <w:tc>
          <w:tcPr>
            <w:tcW w:w="1101" w:type="dxa"/>
          </w:tcPr>
          <w:p w:rsidR="00D97B48" w:rsidRDefault="00D97B48">
            <w:pPr>
              <w:pStyle w:val="ConsPlusNormal"/>
              <w:jc w:val="center"/>
            </w:pPr>
            <w:r>
              <w:t>Ф.И.О. лица, подавшего заявление</w:t>
            </w:r>
          </w:p>
        </w:tc>
        <w:tc>
          <w:tcPr>
            <w:tcW w:w="1191" w:type="dxa"/>
          </w:tcPr>
          <w:p w:rsidR="00D97B48" w:rsidRDefault="00D97B48">
            <w:pPr>
              <w:pStyle w:val="ConsPlusNormal"/>
              <w:jc w:val="center"/>
            </w:pPr>
            <w:r>
              <w:t>Ф.И.О. судьи, которому передано заявление</w:t>
            </w:r>
          </w:p>
        </w:tc>
        <w:tc>
          <w:tcPr>
            <w:tcW w:w="2236" w:type="dxa"/>
          </w:tcPr>
          <w:p w:rsidR="00D97B48" w:rsidRDefault="00D97B48">
            <w:pPr>
              <w:pStyle w:val="ConsPlusNormal"/>
              <w:jc w:val="center"/>
            </w:pPr>
            <w:r>
              <w:t>Дата передачи заявления судье (секретарю судебного заседания, помощнику судьи)</w:t>
            </w:r>
          </w:p>
        </w:tc>
        <w:tc>
          <w:tcPr>
            <w:tcW w:w="2157" w:type="dxa"/>
          </w:tcPr>
          <w:p w:rsidR="00D97B48" w:rsidRDefault="00D97B48">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D97B48">
        <w:tc>
          <w:tcPr>
            <w:tcW w:w="510" w:type="dxa"/>
          </w:tcPr>
          <w:p w:rsidR="00D97B48" w:rsidRDefault="00D97B48">
            <w:pPr>
              <w:pStyle w:val="ConsPlusNormal"/>
              <w:jc w:val="center"/>
            </w:pPr>
            <w:r>
              <w:t>1</w:t>
            </w:r>
          </w:p>
        </w:tc>
        <w:tc>
          <w:tcPr>
            <w:tcW w:w="907" w:type="dxa"/>
          </w:tcPr>
          <w:p w:rsidR="00D97B48" w:rsidRDefault="00D97B48">
            <w:pPr>
              <w:pStyle w:val="ConsPlusNormal"/>
              <w:jc w:val="center"/>
            </w:pPr>
            <w:r>
              <w:t>2</w:t>
            </w:r>
          </w:p>
        </w:tc>
        <w:tc>
          <w:tcPr>
            <w:tcW w:w="964" w:type="dxa"/>
          </w:tcPr>
          <w:p w:rsidR="00D97B48" w:rsidRDefault="00D97B48">
            <w:pPr>
              <w:pStyle w:val="ConsPlusNormal"/>
              <w:jc w:val="center"/>
            </w:pPr>
            <w:r>
              <w:t>3</w:t>
            </w:r>
          </w:p>
        </w:tc>
        <w:tc>
          <w:tcPr>
            <w:tcW w:w="1101" w:type="dxa"/>
          </w:tcPr>
          <w:p w:rsidR="00D97B48" w:rsidRDefault="00D97B48">
            <w:pPr>
              <w:pStyle w:val="ConsPlusNormal"/>
              <w:jc w:val="center"/>
            </w:pPr>
            <w:r>
              <w:t>4</w:t>
            </w:r>
          </w:p>
        </w:tc>
        <w:tc>
          <w:tcPr>
            <w:tcW w:w="1191" w:type="dxa"/>
          </w:tcPr>
          <w:p w:rsidR="00D97B48" w:rsidRDefault="00D97B48">
            <w:pPr>
              <w:pStyle w:val="ConsPlusNormal"/>
              <w:jc w:val="center"/>
            </w:pPr>
            <w:r>
              <w:t>5</w:t>
            </w:r>
          </w:p>
        </w:tc>
        <w:tc>
          <w:tcPr>
            <w:tcW w:w="2236" w:type="dxa"/>
          </w:tcPr>
          <w:p w:rsidR="00D97B48" w:rsidRDefault="00D97B48">
            <w:pPr>
              <w:pStyle w:val="ConsPlusNormal"/>
              <w:jc w:val="center"/>
            </w:pPr>
            <w:r>
              <w:t>6</w:t>
            </w:r>
          </w:p>
        </w:tc>
        <w:tc>
          <w:tcPr>
            <w:tcW w:w="2157" w:type="dxa"/>
          </w:tcPr>
          <w:p w:rsidR="00D97B48" w:rsidRDefault="00D97B48">
            <w:pPr>
              <w:pStyle w:val="ConsPlusNormal"/>
              <w:jc w:val="center"/>
            </w:pPr>
            <w:r>
              <w:t>7</w:t>
            </w: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D97B48">
        <w:tc>
          <w:tcPr>
            <w:tcW w:w="1133" w:type="dxa"/>
          </w:tcPr>
          <w:p w:rsidR="00D97B48" w:rsidRDefault="00D97B48">
            <w:pPr>
              <w:pStyle w:val="ConsPlusNormal"/>
              <w:jc w:val="center"/>
            </w:pPr>
            <w:r>
              <w:t>Срок для исправления недостатков</w:t>
            </w:r>
          </w:p>
        </w:tc>
        <w:tc>
          <w:tcPr>
            <w:tcW w:w="1530" w:type="dxa"/>
          </w:tcPr>
          <w:p w:rsidR="00D97B48" w:rsidRDefault="00D97B48">
            <w:pPr>
              <w:pStyle w:val="ConsPlusNormal"/>
              <w:jc w:val="center"/>
            </w:pPr>
            <w:r>
              <w:t>Дата вынесения постановления о возвращении заявления</w:t>
            </w:r>
          </w:p>
        </w:tc>
        <w:tc>
          <w:tcPr>
            <w:tcW w:w="1247" w:type="dxa"/>
          </w:tcPr>
          <w:p w:rsidR="00D97B48" w:rsidRDefault="00D97B48">
            <w:pPr>
              <w:pStyle w:val="ConsPlusNormal"/>
              <w:jc w:val="center"/>
            </w:pPr>
            <w:r>
              <w:t>Дата повторного поступления заявления</w:t>
            </w:r>
          </w:p>
        </w:tc>
        <w:tc>
          <w:tcPr>
            <w:tcW w:w="1757" w:type="dxa"/>
          </w:tcPr>
          <w:p w:rsidR="00D97B48" w:rsidRDefault="00D97B48">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D97B48" w:rsidRDefault="00D97B48">
            <w:pPr>
              <w:pStyle w:val="ConsPlusNormal"/>
              <w:jc w:val="center"/>
            </w:pPr>
            <w:r>
              <w:t>Дата направления уведомления об отказе в принятии</w:t>
            </w:r>
          </w:p>
        </w:tc>
        <w:tc>
          <w:tcPr>
            <w:tcW w:w="1927" w:type="dxa"/>
          </w:tcPr>
          <w:p w:rsidR="00D97B48" w:rsidRDefault="00D97B48">
            <w:pPr>
              <w:pStyle w:val="ConsPlusNormal"/>
              <w:jc w:val="center"/>
            </w:pPr>
            <w:r>
              <w:t>Дата постановления о принятии к производству и N присвоенного производства по делу</w:t>
            </w:r>
          </w:p>
        </w:tc>
      </w:tr>
      <w:tr w:rsidR="00D97B48">
        <w:tc>
          <w:tcPr>
            <w:tcW w:w="1133" w:type="dxa"/>
          </w:tcPr>
          <w:p w:rsidR="00D97B48" w:rsidRDefault="00D97B48">
            <w:pPr>
              <w:pStyle w:val="ConsPlusNormal"/>
              <w:jc w:val="center"/>
            </w:pPr>
            <w:r>
              <w:t>8</w:t>
            </w:r>
          </w:p>
        </w:tc>
        <w:tc>
          <w:tcPr>
            <w:tcW w:w="1530" w:type="dxa"/>
          </w:tcPr>
          <w:p w:rsidR="00D97B48" w:rsidRDefault="00D97B48">
            <w:pPr>
              <w:pStyle w:val="ConsPlusNormal"/>
              <w:jc w:val="center"/>
            </w:pPr>
            <w:r>
              <w:t>9</w:t>
            </w:r>
          </w:p>
        </w:tc>
        <w:tc>
          <w:tcPr>
            <w:tcW w:w="1247" w:type="dxa"/>
          </w:tcPr>
          <w:p w:rsidR="00D97B48" w:rsidRDefault="00D97B48">
            <w:pPr>
              <w:pStyle w:val="ConsPlusNormal"/>
              <w:jc w:val="center"/>
            </w:pPr>
            <w:r>
              <w:t>10</w:t>
            </w:r>
          </w:p>
        </w:tc>
        <w:tc>
          <w:tcPr>
            <w:tcW w:w="1757" w:type="dxa"/>
          </w:tcPr>
          <w:p w:rsidR="00D97B48" w:rsidRDefault="00D97B48">
            <w:pPr>
              <w:pStyle w:val="ConsPlusNormal"/>
              <w:jc w:val="center"/>
            </w:pPr>
            <w:r>
              <w:t>11</w:t>
            </w:r>
          </w:p>
        </w:tc>
        <w:tc>
          <w:tcPr>
            <w:tcW w:w="1474" w:type="dxa"/>
          </w:tcPr>
          <w:p w:rsidR="00D97B48" w:rsidRDefault="00D97B48">
            <w:pPr>
              <w:pStyle w:val="ConsPlusNormal"/>
              <w:jc w:val="center"/>
            </w:pPr>
            <w:r>
              <w:t>12</w:t>
            </w:r>
          </w:p>
        </w:tc>
        <w:tc>
          <w:tcPr>
            <w:tcW w:w="1927" w:type="dxa"/>
          </w:tcPr>
          <w:p w:rsidR="00D97B48" w:rsidRDefault="00D97B48">
            <w:pPr>
              <w:pStyle w:val="ConsPlusNormal"/>
              <w:jc w:val="center"/>
            </w:pPr>
            <w:r>
              <w:t>13</w:t>
            </w: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55" w:name="P2421"/>
      <w:bookmarkEnd w:id="55"/>
      <w:r>
        <w:t>&lt;1&gt; По почте - 1; на личном приеме - 2.</w:t>
      </w:r>
    </w:p>
    <w:p w:rsidR="00D97B48" w:rsidRDefault="00D97B48">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D97B48" w:rsidRDefault="00D97B48">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28">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center"/>
      </w:pPr>
    </w:p>
    <w:p w:rsidR="00D97B48" w:rsidRDefault="00D97B48">
      <w:pPr>
        <w:pStyle w:val="ConsPlusNormal"/>
        <w:jc w:val="right"/>
        <w:outlineLvl w:val="2"/>
      </w:pPr>
      <w:r>
        <w:t>Форма N 5.2</w:t>
      </w:r>
    </w:p>
    <w:p w:rsidR="00D97B48" w:rsidRDefault="00D97B48">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97B48">
        <w:tc>
          <w:tcPr>
            <w:tcW w:w="4535" w:type="dxa"/>
            <w:tcBorders>
              <w:top w:val="nil"/>
              <w:left w:val="nil"/>
              <w:bottom w:val="nil"/>
            </w:tcBorders>
          </w:tcPr>
          <w:p w:rsidR="00D97B48" w:rsidRDefault="00D97B48">
            <w:pPr>
              <w:pStyle w:val="ConsPlusNormal"/>
            </w:pPr>
            <w:r>
              <w:t>Уникальный идентификатор дела</w:t>
            </w:r>
          </w:p>
        </w:tc>
        <w:tc>
          <w:tcPr>
            <w:tcW w:w="4535" w:type="dxa"/>
            <w:tcBorders>
              <w:top w:val="single" w:sz="4" w:space="0" w:color="auto"/>
              <w:bottom w:val="single" w:sz="4" w:space="0" w:color="auto"/>
            </w:tcBorders>
          </w:tcPr>
          <w:p w:rsidR="00D97B48" w:rsidRDefault="00D97B48">
            <w:pPr>
              <w:pStyle w:val="ConsPlusNormal"/>
            </w:pPr>
          </w:p>
        </w:tc>
      </w:tr>
    </w:tbl>
    <w:p w:rsidR="00D97B48" w:rsidRDefault="00D97B48">
      <w:pPr>
        <w:pStyle w:val="ConsPlusNormal"/>
        <w:sectPr w:rsidR="00D97B48">
          <w:pgSz w:w="11905" w:h="16838"/>
          <w:pgMar w:top="1134" w:right="850" w:bottom="1134" w:left="1701" w:header="0" w:footer="0" w:gutter="0"/>
          <w:cols w:space="720"/>
          <w:titlePg/>
        </w:sectPr>
      </w:pPr>
    </w:p>
    <w:p w:rsidR="00D97B48" w:rsidRDefault="00D97B48">
      <w:pPr>
        <w:pStyle w:val="ConsPlusNormal"/>
        <w:jc w:val="both"/>
      </w:pPr>
    </w:p>
    <w:p w:rsidR="00D97B48" w:rsidRDefault="00D97B48">
      <w:pPr>
        <w:pStyle w:val="ConsPlusNonformat"/>
        <w:jc w:val="both"/>
      </w:pPr>
      <w:bookmarkStart w:id="58" w:name="P2435"/>
      <w:bookmarkEnd w:id="58"/>
      <w:r>
        <w:rPr>
          <w:sz w:val="16"/>
        </w:rPr>
        <w:t xml:space="preserve">                      УЧЕТНО-СТАТИСТИЧЕСКАЯ КАРТОЧКА</w:t>
      </w:r>
    </w:p>
    <w:p w:rsidR="00D97B48" w:rsidRDefault="00D97B48">
      <w:pPr>
        <w:pStyle w:val="ConsPlusNonformat"/>
        <w:jc w:val="both"/>
      </w:pPr>
      <w:r>
        <w:rPr>
          <w:sz w:val="16"/>
        </w:rPr>
        <w:t xml:space="preserve">             НА УГОЛОВНОЕ АПЕЛЛЯЦИОННОЕ ДЕЛО N ______/____ г.</w:t>
      </w:r>
    </w:p>
    <w:p w:rsidR="00D97B48" w:rsidRDefault="00D97B48">
      <w:pPr>
        <w:pStyle w:val="ConsPlusNonformat"/>
        <w:jc w:val="both"/>
      </w:pPr>
    </w:p>
    <w:p w:rsidR="00D97B48" w:rsidRDefault="00D97B48">
      <w:pPr>
        <w:pStyle w:val="ConsPlusNonformat"/>
        <w:jc w:val="both"/>
      </w:pPr>
      <w:r>
        <w:rPr>
          <w:sz w:val="16"/>
        </w:rPr>
        <w:t>┌────────────────────────────────────────────────┬───────────────────────────────────────────┬──────────────────────────────────────────────┐</w:t>
      </w:r>
    </w:p>
    <w:p w:rsidR="00D97B48" w:rsidRDefault="00D97B48">
      <w:pPr>
        <w:pStyle w:val="ConsPlusNonformat"/>
        <w:jc w:val="both"/>
      </w:pPr>
      <w:r>
        <w:rPr>
          <w:sz w:val="16"/>
        </w:rPr>
        <w:t>│1. Сведения по делу                             │   присмотр за                        ┌──┐ │отменен приговор (суд. постан.) с направлением│</w:t>
      </w:r>
    </w:p>
    <w:p w:rsidR="00D97B48" w:rsidRDefault="00D97B48">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D97B48" w:rsidRDefault="00D97B48">
      <w:pPr>
        <w:pStyle w:val="ConsPlusNonformat"/>
        <w:jc w:val="both"/>
      </w:pPr>
      <w:r>
        <w:rPr>
          <w:sz w:val="16"/>
        </w:rPr>
        <w:t>│1.2. N дела в суде I инстанции _________/____ г.│   обвиняемым - 4;                    └──┘ │разбирательство - 21; с направлением по       │</w:t>
      </w:r>
    </w:p>
    <w:p w:rsidR="00D97B48" w:rsidRDefault="00D97B48">
      <w:pPr>
        <w:pStyle w:val="ConsPlusNonformat"/>
        <w:jc w:val="both"/>
      </w:pPr>
      <w:r>
        <w:rPr>
          <w:sz w:val="16"/>
        </w:rPr>
        <w:t>│               ┌───────────┐                    │   залог - 5;             Дата             │подсудности 21.1 по подведомственности 21.2   │</w:t>
      </w:r>
    </w:p>
    <w:p w:rsidR="00D97B48" w:rsidRDefault="00D97B48">
      <w:pPr>
        <w:pStyle w:val="ConsPlusNonformat"/>
        <w:jc w:val="both"/>
      </w:pPr>
      <w:r>
        <w:rPr>
          <w:sz w:val="16"/>
        </w:rPr>
        <w:t>│N суд. участка │           │                    │   домашний арест - 6;                     │Куда _________________________________________│</w:t>
      </w:r>
    </w:p>
    <w:p w:rsidR="00D97B48" w:rsidRDefault="00D97B48">
      <w:pPr>
        <w:pStyle w:val="ConsPlusNonformat"/>
        <w:jc w:val="both"/>
      </w:pPr>
      <w:r>
        <w:rPr>
          <w:sz w:val="16"/>
        </w:rPr>
        <w:t>│               └───────────┘                    │   наблюдение командования                 │                                              │</w:t>
      </w:r>
    </w:p>
    <w:p w:rsidR="00D97B48" w:rsidRDefault="00D97B48">
      <w:pPr>
        <w:pStyle w:val="ConsPlusNonformat"/>
        <w:jc w:val="both"/>
      </w:pPr>
      <w:r>
        <w:rPr>
          <w:sz w:val="16"/>
        </w:rPr>
        <w:t>│1.3. Мировой судья (Ф.И.О.) ____________________│   в/ч - 7;                                │отменено постан. с прекращением               │</w:t>
      </w:r>
    </w:p>
    <w:p w:rsidR="00D97B48" w:rsidRDefault="00D97B48">
      <w:pPr>
        <w:pStyle w:val="ConsPlusNonformat"/>
        <w:jc w:val="both"/>
      </w:pPr>
      <w:r>
        <w:rPr>
          <w:sz w:val="16"/>
        </w:rPr>
        <w:t>│1.4. По I инстанции дело рассмотрено            │   запрет определенных                     │производства по делу п. __ ч. __ ст. ___      │</w:t>
      </w:r>
    </w:p>
    <w:p w:rsidR="00D97B48" w:rsidRDefault="00D97B48">
      <w:pPr>
        <w:pStyle w:val="ConsPlusNonformat"/>
        <w:jc w:val="both"/>
      </w:pPr>
      <w:r>
        <w:rPr>
          <w:sz w:val="16"/>
        </w:rPr>
        <w:t>│____/____/____ г.                               │   действий - 8.          ____/____/____ г.│</w:t>
      </w:r>
      <w:hyperlink r:id="rId1229">
        <w:r>
          <w:rPr>
            <w:color w:val="0000FF"/>
            <w:sz w:val="16"/>
          </w:rPr>
          <w:t>УПК</w:t>
        </w:r>
      </w:hyperlink>
      <w:r>
        <w:rPr>
          <w:sz w:val="16"/>
        </w:rPr>
        <w:t xml:space="preserve"> РФ - 27;                                  │</w:t>
      </w:r>
    </w:p>
    <w:p w:rsidR="00D97B48" w:rsidRDefault="00D97B48">
      <w:pPr>
        <w:pStyle w:val="ConsPlusNonformat"/>
        <w:jc w:val="both"/>
      </w:pPr>
      <w:r>
        <w:rPr>
          <w:sz w:val="16"/>
        </w:rPr>
        <w:t>│ ┌──┐ 1.4.1. Тип дела: дело с обвинением: обв.  │                                           │отменен приговор (суд. постан.) с применением │</w:t>
      </w:r>
    </w:p>
    <w:p w:rsidR="00D97B48" w:rsidRDefault="00D97B48">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D97B48" w:rsidRDefault="00D97B48">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D97B48" w:rsidRDefault="00D97B48">
      <w:pPr>
        <w:pStyle w:val="ConsPlusNonformat"/>
        <w:jc w:val="both"/>
      </w:pPr>
      <w:r>
        <w:rPr>
          <w:sz w:val="16"/>
        </w:rPr>
        <w:t>│      о прекращении и применении уг.-прав.      │Учреждение ________________________________│суд. штрафа - 29                              │</w:t>
      </w:r>
    </w:p>
    <w:p w:rsidR="00D97B48" w:rsidRDefault="00D97B48">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D97B48" w:rsidRDefault="00D97B48">
      <w:pPr>
        <w:pStyle w:val="ConsPlusNonformat"/>
        <w:jc w:val="both"/>
      </w:pPr>
      <w:r>
        <w:rPr>
          <w:sz w:val="16"/>
        </w:rPr>
        <w:t>│      3; искл. - 4, в порядке исполнения        │____/____/____ г.                          │удовлетворением жалобы и представления, в     │</w:t>
      </w:r>
    </w:p>
    <w:p w:rsidR="00D97B48" w:rsidRDefault="00D97B48">
      <w:pPr>
        <w:pStyle w:val="ConsPlusNonformat"/>
        <w:jc w:val="both"/>
      </w:pPr>
      <w:r>
        <w:rPr>
          <w:sz w:val="16"/>
        </w:rPr>
        <w:t>│      приговора - 5; иное в порядке уг. пр-ва - │9. ПРОЦЕССУАЛЬНЫЕ ИЗДЕРЖКИ за счет         │т.ч.:                                         │</w:t>
      </w:r>
    </w:p>
    <w:p w:rsidR="00D97B48" w:rsidRDefault="00D97B48">
      <w:pPr>
        <w:pStyle w:val="ConsPlusNonformat"/>
        <w:jc w:val="both"/>
      </w:pPr>
      <w:r>
        <w:rPr>
          <w:sz w:val="16"/>
        </w:rPr>
        <w:t>│      6                                         │федерального бюджета                       │    в связи с отменой и изменением закона     │</w:t>
      </w:r>
    </w:p>
    <w:p w:rsidR="00D97B48" w:rsidRDefault="00D97B48">
      <w:pPr>
        <w:pStyle w:val="ConsPlusNonformat"/>
        <w:jc w:val="both"/>
      </w:pPr>
      <w:r>
        <w:rPr>
          <w:sz w:val="16"/>
        </w:rPr>
        <w:t>│      __________________________________________│___________________________________________│    (после вынесения судебного постановления  │</w:t>
      </w:r>
    </w:p>
    <w:p w:rsidR="00D97B48" w:rsidRDefault="00D97B48">
      <w:pPr>
        <w:pStyle w:val="ConsPlusNonformat"/>
        <w:jc w:val="both"/>
      </w:pPr>
      <w:r>
        <w:rPr>
          <w:sz w:val="16"/>
        </w:rPr>
        <w:t>│                  ┌──┐                      ┌──┐│___________ ____/____/____ г. ______ ______│    м/с) - 19;                                │</w:t>
      </w:r>
    </w:p>
    <w:p w:rsidR="00D97B48" w:rsidRDefault="00D97B48">
      <w:pPr>
        <w:pStyle w:val="ConsPlusNonformat"/>
        <w:jc w:val="both"/>
      </w:pPr>
      <w:r>
        <w:rPr>
          <w:sz w:val="16"/>
        </w:rPr>
        <w:t>│1.5. Число лиц,   │  │ В I инст.            │  ││___________ ____/____/____ г. ______ ______│    ФЗ от __________ N _____________;         │</w:t>
      </w:r>
    </w:p>
    <w:p w:rsidR="00D97B48" w:rsidRDefault="00D97B48">
      <w:pPr>
        <w:pStyle w:val="ConsPlusNonformat"/>
        <w:jc w:val="both"/>
      </w:pPr>
      <w:r>
        <w:rPr>
          <w:sz w:val="16"/>
        </w:rPr>
        <w:t>│     привлеченных └──┘ рассмотрено          ├──┤│   кому          дата          сумма кол-во│    в связи с применением амнистии            │</w:t>
      </w:r>
    </w:p>
    <w:p w:rsidR="00D97B48" w:rsidRDefault="00D97B48">
      <w:pPr>
        <w:pStyle w:val="ConsPlusNonformat"/>
        <w:jc w:val="both"/>
      </w:pPr>
      <w:r>
        <w:rPr>
          <w:sz w:val="16"/>
        </w:rPr>
        <w:t>│     по делу           впервые - 1,         │  ││(категория  постановления/    (руб.)/ дней │    (после вынесения судебного постановления  │</w:t>
      </w:r>
    </w:p>
    <w:p w:rsidR="00D97B48" w:rsidRDefault="00D97B48">
      <w:pPr>
        <w:pStyle w:val="ConsPlusNonformat"/>
        <w:jc w:val="both"/>
      </w:pPr>
      <w:r>
        <w:rPr>
          <w:sz w:val="16"/>
        </w:rPr>
        <w:t>│     повторно - 2.                          └──┘│   лица)                                   │    м/с) - 20;                                │</w:t>
      </w:r>
    </w:p>
    <w:p w:rsidR="00D97B48" w:rsidRDefault="00D97B48">
      <w:pPr>
        <w:pStyle w:val="ConsPlusNonformat"/>
        <w:jc w:val="both"/>
      </w:pPr>
      <w:r>
        <w:rPr>
          <w:sz w:val="16"/>
        </w:rPr>
        <w:t>│1.6. Вещ. доказательства: не имеются - 1;       │10. Дело рассмотрено ____/____/____ г.     │    ФЗ от __________ N _____________;         │</w:t>
      </w:r>
    </w:p>
    <w:p w:rsidR="00D97B48" w:rsidRDefault="00D97B48">
      <w:pPr>
        <w:pStyle w:val="ConsPlusNonformat"/>
        <w:jc w:val="both"/>
      </w:pPr>
      <w:r>
        <w:rPr>
          <w:sz w:val="16"/>
        </w:rPr>
        <w:t>│                             имеются - 2.       │10.1. Рассмотрено:                         │    с отменой иного постановления - 22;       │</w:t>
      </w:r>
    </w:p>
    <w:p w:rsidR="00D97B48" w:rsidRDefault="00D97B48">
      <w:pPr>
        <w:pStyle w:val="ConsPlusNonformat"/>
        <w:jc w:val="both"/>
      </w:pPr>
      <w:r>
        <w:rPr>
          <w:sz w:val="16"/>
        </w:rPr>
        <w:t xml:space="preserve">│2. Порядок поступления дела:                    │ ┌──┐ в сроки, установленные </w:t>
      </w:r>
      <w:hyperlink r:id="rId1230">
        <w:r>
          <w:rPr>
            <w:color w:val="0000FF"/>
            <w:sz w:val="16"/>
          </w:rPr>
          <w:t>ст. 389.10</w:t>
        </w:r>
      </w:hyperlink>
      <w:r>
        <w:rPr>
          <w:sz w:val="16"/>
        </w:rPr>
        <w:t xml:space="preserve">    │    с изменением иного постановления - 23;    │</w:t>
      </w:r>
    </w:p>
    <w:p w:rsidR="00D97B48" w:rsidRDefault="00D97B48">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D97B48" w:rsidRDefault="00D97B48">
      <w:pPr>
        <w:pStyle w:val="ConsPlusNonformat"/>
        <w:jc w:val="both"/>
      </w:pPr>
      <w:r>
        <w:rPr>
          <w:sz w:val="16"/>
        </w:rPr>
        <w:t>│ │  │ по существу дела - 1;                     │ └──┘                                      │______________________________________________│</w:t>
      </w:r>
    </w:p>
    <w:p w:rsidR="00D97B48" w:rsidRDefault="00D97B48">
      <w:pPr>
        <w:pStyle w:val="ConsPlusNonformat"/>
        <w:jc w:val="both"/>
      </w:pPr>
      <w:r>
        <w:rPr>
          <w:sz w:val="16"/>
        </w:rPr>
        <w:t>│ └──┘ по апелляц. представлению на постановления│                                      ┌──┐ │______________________________________________│</w:t>
      </w:r>
    </w:p>
    <w:p w:rsidR="00D97B48" w:rsidRDefault="00D97B48">
      <w:pPr>
        <w:pStyle w:val="ConsPlusNonformat"/>
        <w:jc w:val="both"/>
      </w:pPr>
      <w:r>
        <w:rPr>
          <w:sz w:val="16"/>
        </w:rPr>
        <w:t>│      по существу дела - 2;                     │10.2. Дело рассмотрено в апелляционной│  │ │______________________________________________│</w:t>
      </w:r>
    </w:p>
    <w:p w:rsidR="00D97B48" w:rsidRDefault="00D97B48">
      <w:pPr>
        <w:pStyle w:val="ConsPlusNonformat"/>
        <w:jc w:val="both"/>
      </w:pPr>
      <w:r>
        <w:rPr>
          <w:sz w:val="16"/>
        </w:rPr>
        <w:t>│     2.1 Повторно: рассмотрено судом        ┌──┐│инстанции с участием:                 └──┘ │13. По делу вынесены частные определения:     │</w:t>
      </w:r>
    </w:p>
    <w:p w:rsidR="00D97B48" w:rsidRDefault="00D97B48">
      <w:pPr>
        <w:pStyle w:val="ConsPlusNonformat"/>
        <w:jc w:val="both"/>
      </w:pPr>
      <w:r>
        <w:rPr>
          <w:sz w:val="16"/>
        </w:rPr>
        <w:t>│        апелляц. инстанции                  │  ││прокурора - 1; переводчика - 2;            │ ┌──┐ об обстоятельствах, способствовавших    │</w:t>
      </w:r>
    </w:p>
    <w:p w:rsidR="00D97B48" w:rsidRDefault="00D97B48">
      <w:pPr>
        <w:pStyle w:val="ConsPlusNonformat"/>
        <w:jc w:val="both"/>
      </w:pPr>
      <w:r>
        <w:rPr>
          <w:sz w:val="16"/>
        </w:rPr>
        <w:t>│        (</w:t>
      </w:r>
      <w:hyperlink r:id="rId1231">
        <w:r>
          <w:rPr>
            <w:color w:val="0000FF"/>
            <w:sz w:val="16"/>
          </w:rPr>
          <w:t>ст. 389.36</w:t>
        </w:r>
      </w:hyperlink>
      <w:r>
        <w:rPr>
          <w:sz w:val="16"/>
        </w:rPr>
        <w:t xml:space="preserve"> УПК РФ) - 1;            └──┘│эксперта - 3; специалиста - 4              │ │  │ совершению преступления - 1;            │</w:t>
      </w:r>
    </w:p>
    <w:p w:rsidR="00D97B48" w:rsidRDefault="00D97B48">
      <w:pPr>
        <w:pStyle w:val="ConsPlusNonformat"/>
        <w:jc w:val="both"/>
      </w:pPr>
      <w:r>
        <w:rPr>
          <w:sz w:val="16"/>
        </w:rPr>
        <w:t>│        по новым и вновь открывшимся            │                                      ┌──┐ │ └──┘ о нарушениях закона при производстве    │</w:t>
      </w:r>
    </w:p>
    <w:p w:rsidR="00D97B48" w:rsidRDefault="00D97B48">
      <w:pPr>
        <w:pStyle w:val="ConsPlusNonformat"/>
        <w:jc w:val="both"/>
      </w:pPr>
      <w:r>
        <w:rPr>
          <w:sz w:val="16"/>
        </w:rPr>
        <w:t>│        обстоятельствам - 2;                    │10.3. С применением аудиозаписи - 1;  │  │ │      дознания, следствия - 2; при            │</w:t>
      </w:r>
    </w:p>
    <w:p w:rsidR="00D97B48" w:rsidRDefault="00D97B48">
      <w:pPr>
        <w:pStyle w:val="ConsPlusNonformat"/>
        <w:jc w:val="both"/>
      </w:pPr>
      <w:r>
        <w:rPr>
          <w:sz w:val="16"/>
        </w:rPr>
        <w:t>│        из суда кассационной инст.              │                    видеозаписи - 2.  └──┘ │      рассмотрении дела мировым судьей - 3;   │</w:t>
      </w:r>
    </w:p>
    <w:p w:rsidR="00D97B48" w:rsidRDefault="00D97B48">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D97B48" w:rsidRDefault="00D97B48">
      <w:pPr>
        <w:pStyle w:val="ConsPlusNonformat"/>
        <w:jc w:val="both"/>
      </w:pPr>
      <w:r>
        <w:rPr>
          <w:sz w:val="16"/>
        </w:rPr>
        <w:t>│      N предыдущей регистрации _______/____ г.; │ ┌──┐ после рассмотрения - 1;              │13.1. Сообщения о принятых мерах по частным   │</w:t>
      </w:r>
    </w:p>
    <w:p w:rsidR="00D97B48" w:rsidRDefault="00D97B48">
      <w:pPr>
        <w:pStyle w:val="ConsPlusNonformat"/>
        <w:jc w:val="both"/>
      </w:pPr>
      <w:r>
        <w:rPr>
          <w:sz w:val="16"/>
        </w:rPr>
        <w:t>│3. Вид обжалуемого судебного постановления      │ │  │ без рассмотрения - 2;                │постановлениям                                │</w:t>
      </w:r>
    </w:p>
    <w:p w:rsidR="00D97B48" w:rsidRDefault="00D97B48">
      <w:pPr>
        <w:pStyle w:val="ConsPlusNonformat"/>
        <w:jc w:val="both"/>
      </w:pPr>
      <w:r>
        <w:rPr>
          <w:sz w:val="16"/>
        </w:rPr>
        <w:t>│мирового судьи                                  │ └──┘ в связи с неправильным оформлением   │Поступило ______/_______/____ г.              │</w:t>
      </w:r>
    </w:p>
    <w:p w:rsidR="00D97B48" w:rsidRDefault="00D97B48">
      <w:pPr>
        <w:pStyle w:val="ConsPlusNonformat"/>
        <w:jc w:val="both"/>
      </w:pPr>
      <w:r>
        <w:rPr>
          <w:sz w:val="16"/>
        </w:rPr>
        <w:t>│                            3.1. Обжалованы ┌──┐│      - 3;                                 │______________________________________________│</w:t>
      </w:r>
    </w:p>
    <w:p w:rsidR="00D97B48" w:rsidRDefault="00D97B48">
      <w:pPr>
        <w:pStyle w:val="ConsPlusNonformat"/>
        <w:jc w:val="both"/>
      </w:pPr>
      <w:r>
        <w:rPr>
          <w:sz w:val="16"/>
        </w:rPr>
        <w:t>│                            определения     │  ││      в связи с отзывом жалобы и           │______________________________________________│</w:t>
      </w:r>
    </w:p>
    <w:p w:rsidR="00D97B48" w:rsidRDefault="00D97B48">
      <w:pPr>
        <w:pStyle w:val="ConsPlusNonformat"/>
        <w:jc w:val="both"/>
      </w:pPr>
      <w:r>
        <w:rPr>
          <w:sz w:val="16"/>
        </w:rPr>
        <w:t>│                            вместе          └──┘│      постановления - 4.                   │______________________________________________│</w:t>
      </w:r>
    </w:p>
    <w:p w:rsidR="00D97B48" w:rsidRDefault="00D97B48">
      <w:pPr>
        <w:pStyle w:val="ConsPlusNonformat"/>
        <w:jc w:val="both"/>
      </w:pPr>
      <w:r>
        <w:rPr>
          <w:sz w:val="16"/>
        </w:rPr>
        <w:t>│                            с обжалованием      │11.1. Дело сдано в отдел делопроизводства  │14. Основания к изменению или отмене          │</w:t>
      </w:r>
    </w:p>
    <w:p w:rsidR="00D97B48" w:rsidRDefault="00D97B48">
      <w:pPr>
        <w:pStyle w:val="ConsPlusNonformat"/>
        <w:jc w:val="both"/>
      </w:pPr>
      <w:r>
        <w:rPr>
          <w:sz w:val="16"/>
        </w:rPr>
        <w:t>│Приговор обвинительный - 1; постановлений по    │после рассмотрения      ____/____/____ г.  │приговора:                                    │</w:t>
      </w:r>
    </w:p>
    <w:p w:rsidR="00D97B48" w:rsidRDefault="00D97B48">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D97B48" w:rsidRDefault="00D97B48">
      <w:pPr>
        <w:pStyle w:val="ConsPlusNonformat"/>
        <w:jc w:val="both"/>
      </w:pPr>
      <w:r>
        <w:rPr>
          <w:sz w:val="16"/>
        </w:rPr>
        <w:t>│                            обвинения _____     │мировому судье ____/____/____ г.           │ │  │ изложенных в приговоре, фактическим     │</w:t>
      </w:r>
    </w:p>
    <w:p w:rsidR="00D97B48" w:rsidRDefault="00D97B48">
      <w:pPr>
        <w:pStyle w:val="ConsPlusNonformat"/>
        <w:jc w:val="both"/>
      </w:pPr>
      <w:r>
        <w:rPr>
          <w:sz w:val="16"/>
        </w:rPr>
        <w:t>│Постановление о прекращении дела:               │12. Результат рассмотрения дела в          │ └──┘ обстоятельствам дела - 1;               │</w:t>
      </w:r>
    </w:p>
    <w:p w:rsidR="00D97B48" w:rsidRDefault="00D97B48">
      <w:pPr>
        <w:pStyle w:val="ConsPlusNonformat"/>
        <w:jc w:val="both"/>
      </w:pPr>
      <w:r>
        <w:rPr>
          <w:sz w:val="16"/>
        </w:rPr>
        <w:t>│┌──┐ по реабилитирующим основаниям - 3;         │апелляционной инстанции (по лицу)          │      существенные нарушения                  │</w:t>
      </w:r>
    </w:p>
    <w:p w:rsidR="00D97B48" w:rsidRDefault="00D97B48">
      <w:pPr>
        <w:pStyle w:val="ConsPlusNonformat"/>
        <w:jc w:val="both"/>
      </w:pPr>
      <w:r>
        <w:rPr>
          <w:sz w:val="16"/>
        </w:rPr>
        <w:t xml:space="preserve">││  │ _____ п. _____ ч. _____ ст. _____ </w:t>
      </w:r>
      <w:hyperlink r:id="rId1232">
        <w:r>
          <w:rPr>
            <w:color w:val="0000FF"/>
            <w:sz w:val="16"/>
          </w:rPr>
          <w:t>УПК</w:t>
        </w:r>
      </w:hyperlink>
      <w:r>
        <w:rPr>
          <w:sz w:val="16"/>
        </w:rPr>
        <w:t xml:space="preserve"> РФ   │ ┌──┐                                      │      уголовно-процессуального закона - 2;    │</w:t>
      </w:r>
    </w:p>
    <w:p w:rsidR="00D97B48" w:rsidRDefault="00D97B48">
      <w:pPr>
        <w:pStyle w:val="ConsPlusNonformat"/>
        <w:jc w:val="both"/>
      </w:pPr>
      <w:r>
        <w:rPr>
          <w:sz w:val="16"/>
        </w:rPr>
        <w:t>│└──┘ по другим основаниям - 4 ____ п. _____ ч.  │ │  │ - оставлено без изменения - 1;       │      в т.ч. рассмотрение дела в отсутствие   │</w:t>
      </w:r>
    </w:p>
    <w:p w:rsidR="00D97B48" w:rsidRDefault="00D97B48">
      <w:pPr>
        <w:pStyle w:val="ConsPlusNonformat"/>
        <w:jc w:val="both"/>
      </w:pPr>
      <w:r>
        <w:rPr>
          <w:sz w:val="16"/>
        </w:rPr>
        <w:t xml:space="preserve">│     _______ ст. __________ </w:t>
      </w:r>
      <w:hyperlink r:id="rId1233">
        <w:r>
          <w:rPr>
            <w:color w:val="0000FF"/>
            <w:sz w:val="16"/>
          </w:rPr>
          <w:t>УПК</w:t>
        </w:r>
      </w:hyperlink>
      <w:r>
        <w:rPr>
          <w:sz w:val="16"/>
        </w:rPr>
        <w:t xml:space="preserve"> РФ              │ └──┘                                      │      осужденного - 2.1; без участия          │</w:t>
      </w:r>
    </w:p>
    <w:p w:rsidR="00D97B48" w:rsidRDefault="00D97B48">
      <w:pPr>
        <w:pStyle w:val="ConsPlusNonformat"/>
        <w:jc w:val="both"/>
      </w:pPr>
      <w:r>
        <w:rPr>
          <w:sz w:val="16"/>
        </w:rPr>
        <w:t>│Постановление другого характера:                │обвинительный приговор отменен:            │      защитника - 2.3;                        │</w:t>
      </w:r>
    </w:p>
    <w:p w:rsidR="00D97B48" w:rsidRDefault="00D97B48">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D97B48" w:rsidRDefault="00D97B48">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D97B48" w:rsidRDefault="00D97B48">
      <w:pPr>
        <w:pStyle w:val="ConsPlusNonformat"/>
        <w:jc w:val="both"/>
      </w:pPr>
      <w:r>
        <w:rPr>
          <w:sz w:val="16"/>
        </w:rPr>
        <w:t>│делам частного обвинения - 6;                   │  обвинительного приговора - 3;            │      приговора - 4;                          │</w:t>
      </w:r>
    </w:p>
    <w:p w:rsidR="00D97B48" w:rsidRDefault="00D97B48">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D97B48" w:rsidRDefault="00D97B48">
      <w:pPr>
        <w:pStyle w:val="ConsPlusNonformat"/>
        <w:jc w:val="both"/>
      </w:pPr>
      <w:r>
        <w:rPr>
          <w:sz w:val="16"/>
        </w:rPr>
        <w:t>│отношении невменяемых - 7;                      │  реабилитирующим основаниям - 4;          │      дела прокурору,                         │</w:t>
      </w:r>
    </w:p>
    <w:p w:rsidR="00D97B48" w:rsidRDefault="00D97B48">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4">
        <w:r>
          <w:rPr>
            <w:color w:val="0000FF"/>
            <w:sz w:val="16"/>
          </w:rPr>
          <w:t>ч. 1</w:t>
        </w:r>
      </w:hyperlink>
      <w:r>
        <w:rPr>
          <w:sz w:val="16"/>
        </w:rPr>
        <w:t xml:space="preserve"> и </w:t>
      </w:r>
      <w:hyperlink r:id="rId1235">
        <w:r>
          <w:rPr>
            <w:color w:val="0000FF"/>
            <w:sz w:val="16"/>
          </w:rPr>
          <w:t>п. 1 ч. 1.2</w:t>
        </w:r>
      </w:hyperlink>
      <w:r>
        <w:rPr>
          <w:sz w:val="16"/>
        </w:rPr>
        <w:t xml:space="preserve"> ст.        │</w:t>
      </w:r>
    </w:p>
    <w:p w:rsidR="00D97B48" w:rsidRDefault="00D97B48">
      <w:pPr>
        <w:pStyle w:val="ConsPlusNonformat"/>
        <w:jc w:val="both"/>
      </w:pPr>
      <w:r>
        <w:rPr>
          <w:sz w:val="16"/>
        </w:rPr>
        <w:t>│об отказе в удовл. ход-ва о прекращении уг. дела│  менее тяжкой статье) - 5;                │    237 УПК РФ - 5;                           │</w:t>
      </w:r>
    </w:p>
    <w:p w:rsidR="00D97B48" w:rsidRDefault="00D97B48">
      <w:pPr>
        <w:pStyle w:val="ConsPlusNonformat"/>
        <w:jc w:val="both"/>
      </w:pPr>
      <w:r>
        <w:rPr>
          <w:sz w:val="16"/>
        </w:rPr>
        <w:t>│и назначении суд. штрафа (</w:t>
      </w:r>
      <w:hyperlink r:id="rId1236">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D97B48" w:rsidRDefault="00D97B48">
      <w:pPr>
        <w:pStyle w:val="ConsPlusNonformat"/>
        <w:jc w:val="both"/>
      </w:pPr>
      <w:r>
        <w:rPr>
          <w:sz w:val="16"/>
        </w:rPr>
        <w:t>│УПК РФ) - 14                                    │  основаниям - 6                           │                                              │</w:t>
      </w:r>
    </w:p>
    <w:p w:rsidR="00D97B48" w:rsidRDefault="00D97B48">
      <w:pPr>
        <w:pStyle w:val="ConsPlusNonformat"/>
        <w:jc w:val="both"/>
      </w:pPr>
      <w:r>
        <w:rPr>
          <w:sz w:val="16"/>
        </w:rPr>
        <w:t xml:space="preserve">│о направлении уголовного дела по подсудности -  │             п. __ ч. __ ст. _____ </w:t>
      </w:r>
      <w:hyperlink r:id="rId1237">
        <w:r>
          <w:rPr>
            <w:color w:val="0000FF"/>
            <w:sz w:val="16"/>
          </w:rPr>
          <w:t>УПК</w:t>
        </w:r>
      </w:hyperlink>
      <w:r>
        <w:rPr>
          <w:sz w:val="16"/>
        </w:rPr>
        <w:t xml:space="preserve"> РФ; │15. Основания к отмене ввиду мягкости         │</w:t>
      </w:r>
    </w:p>
    <w:p w:rsidR="00D97B48" w:rsidRDefault="00D97B48">
      <w:pPr>
        <w:pStyle w:val="ConsPlusNonformat"/>
        <w:jc w:val="both"/>
      </w:pPr>
      <w:r>
        <w:rPr>
          <w:sz w:val="16"/>
        </w:rPr>
        <w:t>│9;                                              │с назначением судебного штрафа ______ руб. │                                          ┌──┐│</w:t>
      </w:r>
    </w:p>
    <w:p w:rsidR="00D97B48" w:rsidRDefault="00D97B48">
      <w:pPr>
        <w:pStyle w:val="ConsPlusNonformat"/>
        <w:jc w:val="both"/>
      </w:pPr>
      <w:r>
        <w:rPr>
          <w:sz w:val="16"/>
        </w:rPr>
        <w:t>│о прим. меры пресеч. в виде закл. под стражу    │обвинительный приговор изменен:            │                        да - 1; нет - 2.  │  ││</w:t>
      </w:r>
    </w:p>
    <w:p w:rsidR="00D97B48" w:rsidRDefault="00D97B48">
      <w:pPr>
        <w:pStyle w:val="ConsPlusNonformat"/>
        <w:jc w:val="both"/>
      </w:pPr>
      <w:r>
        <w:rPr>
          <w:sz w:val="16"/>
        </w:rPr>
        <w:t>│(</w:t>
      </w:r>
      <w:hyperlink r:id="rId1238">
        <w:r>
          <w:rPr>
            <w:color w:val="0000FF"/>
            <w:sz w:val="16"/>
          </w:rPr>
          <w:t>ст. 255</w:t>
        </w:r>
      </w:hyperlink>
      <w:r>
        <w:rPr>
          <w:sz w:val="16"/>
        </w:rPr>
        <w:t xml:space="preserve">, </w:t>
      </w:r>
      <w:hyperlink r:id="rId1239">
        <w:r>
          <w:rPr>
            <w:color w:val="0000FF"/>
            <w:sz w:val="16"/>
          </w:rPr>
          <w:t>ч. 3 ст. 247</w:t>
        </w:r>
      </w:hyperlink>
      <w:r>
        <w:rPr>
          <w:sz w:val="16"/>
        </w:rPr>
        <w:t xml:space="preserve"> УПК) - 10;               │  с изменением квалификации без смягчения  │                                          └──┘│</w:t>
      </w:r>
    </w:p>
    <w:p w:rsidR="00D97B48" w:rsidRDefault="00D97B48">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D97B48" w:rsidRDefault="00D97B48">
      <w:pPr>
        <w:pStyle w:val="ConsPlusNonformat"/>
        <w:jc w:val="both"/>
      </w:pPr>
      <w:r>
        <w:rPr>
          <w:sz w:val="16"/>
        </w:rPr>
        <w:t>│лицу, его подавшему - 11;                       │  с изменением квалификации со смягчением  │кассационном порядке:                         │</w:t>
      </w:r>
    </w:p>
    <w:p w:rsidR="00D97B48" w:rsidRDefault="00D97B48">
      <w:pPr>
        <w:pStyle w:val="ConsPlusNonformat"/>
        <w:jc w:val="both"/>
      </w:pPr>
      <w:r>
        <w:rPr>
          <w:sz w:val="16"/>
        </w:rPr>
        <w:t>│другое пост., препятствующее движению по делу   │  меры наказания - 8; в т.ч. в связи с     │____/____/____ г.                             │</w:t>
      </w:r>
    </w:p>
    <w:p w:rsidR="00D97B48" w:rsidRDefault="00D97B48">
      <w:pPr>
        <w:pStyle w:val="ConsPlusNonformat"/>
        <w:jc w:val="both"/>
      </w:pPr>
      <w:r>
        <w:rPr>
          <w:sz w:val="16"/>
        </w:rPr>
        <w:t>│- 12; о приостановлении уг. дела - 12.1         │  применением нового закона - 8.1;         │                                              │</w:t>
      </w:r>
    </w:p>
    <w:p w:rsidR="00D97B48" w:rsidRDefault="00D97B48">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D97B48" w:rsidRDefault="00D97B48">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D97B48" w:rsidRDefault="00D97B48">
      <w:pPr>
        <w:pStyle w:val="ConsPlusNonformat"/>
        <w:jc w:val="both"/>
      </w:pPr>
      <w:r>
        <w:rPr>
          <w:sz w:val="16"/>
        </w:rPr>
        <w:t>│Судья апел. инст. (Ф.И.О., код) ______________  │  освобождение от наказания в связи с      ││  │ отменено - 2;                            │</w:t>
      </w:r>
    </w:p>
    <w:p w:rsidR="00D97B48" w:rsidRDefault="00D97B48">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D97B48" w:rsidRDefault="00D97B48">
      <w:pPr>
        <w:pStyle w:val="ConsPlusNonformat"/>
        <w:jc w:val="both"/>
      </w:pPr>
      <w:r>
        <w:rPr>
          <w:sz w:val="16"/>
        </w:rPr>
        <w:t>│с использ. ВКС                              ┌──┐│  без изменения квалификации с усилением   │     делу - 5; отменено с передачей дела на   │</w:t>
      </w:r>
    </w:p>
    <w:p w:rsidR="00D97B48" w:rsidRDefault="00D97B48">
      <w:pPr>
        <w:pStyle w:val="ConsPlusNonformat"/>
        <w:jc w:val="both"/>
      </w:pPr>
      <w:r>
        <w:rPr>
          <w:sz w:val="16"/>
        </w:rPr>
        <w:t>│4.1. Дело отложено: на __ ч __/__/____ г.   │  ││  наказания - 25;                          │     новое суд. рассмотрение - 6              │</w:t>
      </w:r>
    </w:p>
    <w:p w:rsidR="00D97B48" w:rsidRDefault="00D97B48">
      <w:pPr>
        <w:pStyle w:val="ConsPlusNonformat"/>
        <w:jc w:val="both"/>
      </w:pPr>
      <w:r>
        <w:rPr>
          <w:sz w:val="16"/>
        </w:rPr>
        <w:t>│Причина:            на __ ч __/__/____ г.   ├──┤│        в т.ч. с отменой условного         │     изменено - 3; др. определения - 4;       │</w:t>
      </w:r>
    </w:p>
    <w:p w:rsidR="00D97B48" w:rsidRDefault="00D97B48">
      <w:pPr>
        <w:pStyle w:val="ConsPlusNonformat"/>
        <w:jc w:val="both"/>
      </w:pPr>
      <w:r>
        <w:rPr>
          <w:sz w:val="16"/>
        </w:rPr>
        <w:t>│неявка подсудимого - 1;  необходимость      │  ││        осуждения - 25.1                   │     _________________________________________│</w:t>
      </w:r>
    </w:p>
    <w:p w:rsidR="00D97B48" w:rsidRDefault="00D97B48">
      <w:pPr>
        <w:pStyle w:val="ConsPlusNonformat"/>
        <w:jc w:val="both"/>
      </w:pPr>
      <w:r>
        <w:rPr>
          <w:sz w:val="16"/>
        </w:rPr>
        <w:t>│       защитника - 2;    истребования новых ├──┤│  с изменением квалификации с усилением    │     _________________________________________│</w:t>
      </w:r>
    </w:p>
    <w:p w:rsidR="00D97B48" w:rsidRDefault="00D97B48">
      <w:pPr>
        <w:pStyle w:val="ConsPlusNonformat"/>
        <w:jc w:val="both"/>
      </w:pPr>
      <w:r>
        <w:rPr>
          <w:sz w:val="16"/>
        </w:rPr>
        <w:t>│       прокурора - 3;    доказательств - 7; │  ││  наказания - 26;                          │                                              │</w:t>
      </w:r>
    </w:p>
    <w:p w:rsidR="00D97B48" w:rsidRDefault="00D97B48">
      <w:pPr>
        <w:pStyle w:val="ConsPlusNonformat"/>
        <w:jc w:val="both"/>
      </w:pPr>
      <w:r>
        <w:rPr>
          <w:sz w:val="16"/>
        </w:rPr>
        <w:t>│       потерпевшего - 4; недоставление      └──┘│оправдательный приговор:                   │18. Другие отметки                            │</w:t>
      </w:r>
    </w:p>
    <w:p w:rsidR="00D97B48" w:rsidRDefault="00D97B48">
      <w:pPr>
        <w:pStyle w:val="ConsPlusNonformat"/>
        <w:jc w:val="both"/>
      </w:pPr>
      <w:r>
        <w:rPr>
          <w:sz w:val="16"/>
        </w:rPr>
        <w:t>│       др. участников    подсудимого - 8;       │  10 - искл. (</w:t>
      </w:r>
      <w:hyperlink r:id="rId1240">
        <w:r>
          <w:rPr>
            <w:color w:val="0000FF"/>
            <w:sz w:val="16"/>
          </w:rPr>
          <w:t>ст. 389.24</w:t>
        </w:r>
      </w:hyperlink>
      <w:r>
        <w:rPr>
          <w:sz w:val="16"/>
        </w:rPr>
        <w:t xml:space="preserve"> УПК РФ)           │______________________________________________│</w:t>
      </w:r>
    </w:p>
    <w:p w:rsidR="00D97B48" w:rsidRDefault="00D97B48">
      <w:pPr>
        <w:pStyle w:val="ConsPlusNonformat"/>
        <w:jc w:val="both"/>
      </w:pPr>
      <w:r>
        <w:rPr>
          <w:sz w:val="16"/>
        </w:rPr>
        <w:t>│       процесса - 5;     назначение экспертизы  │  изменен - 11; ___________________________│                                              │</w:t>
      </w:r>
    </w:p>
    <w:p w:rsidR="00D97B48" w:rsidRDefault="00D97B48">
      <w:pPr>
        <w:pStyle w:val="ConsPlusNonformat"/>
        <w:jc w:val="both"/>
      </w:pPr>
      <w:r>
        <w:rPr>
          <w:sz w:val="16"/>
        </w:rPr>
        <w:t>│       свидетелей - 6;   - 9;                   │  отменен с прекращением дела - 12 п. ___  │                                              │</w:t>
      </w:r>
    </w:p>
    <w:p w:rsidR="00D97B48" w:rsidRDefault="00D97B48">
      <w:pPr>
        <w:pStyle w:val="ConsPlusNonformat"/>
        <w:jc w:val="both"/>
      </w:pPr>
      <w:r>
        <w:rPr>
          <w:sz w:val="16"/>
        </w:rPr>
        <w:t xml:space="preserve">│                         другие основания - 10  │  ч. __ ст. ____ </w:t>
      </w:r>
      <w:hyperlink r:id="rId1241">
        <w:r>
          <w:rPr>
            <w:color w:val="0000FF"/>
            <w:sz w:val="16"/>
          </w:rPr>
          <w:t>УПК</w:t>
        </w:r>
      </w:hyperlink>
      <w:r>
        <w:rPr>
          <w:sz w:val="16"/>
        </w:rPr>
        <w:t xml:space="preserve"> РФ;                   │                                              │</w:t>
      </w:r>
    </w:p>
    <w:p w:rsidR="00D97B48" w:rsidRDefault="00D97B48">
      <w:pPr>
        <w:pStyle w:val="ConsPlusNonformat"/>
        <w:jc w:val="both"/>
      </w:pPr>
      <w:r>
        <w:rPr>
          <w:sz w:val="16"/>
        </w:rPr>
        <w:t>│              _________________________________.│  отменен с вынесением нового              │                                              │</w:t>
      </w:r>
    </w:p>
    <w:p w:rsidR="00D97B48" w:rsidRDefault="00D97B48">
      <w:pPr>
        <w:pStyle w:val="ConsPlusNonformat"/>
        <w:jc w:val="both"/>
      </w:pPr>
      <w:r>
        <w:rPr>
          <w:sz w:val="16"/>
        </w:rPr>
        <w:t>│5. Сведения о подсудимом: подсудимый (Ф.И.О.)   │  оправдательного приговора - 13;          │                                              │</w:t>
      </w:r>
    </w:p>
    <w:p w:rsidR="00D97B48" w:rsidRDefault="00D97B48">
      <w:pPr>
        <w:pStyle w:val="ConsPlusNonformat"/>
        <w:jc w:val="both"/>
      </w:pPr>
      <w:r>
        <w:rPr>
          <w:sz w:val="16"/>
        </w:rPr>
        <w:t>│                    несовершеннолетний - 1; ┌──┐│отменены постановления мировых судей о     │                                              │</w:t>
      </w:r>
    </w:p>
    <w:p w:rsidR="00D97B48" w:rsidRDefault="00D97B48">
      <w:pPr>
        <w:pStyle w:val="ConsPlusNonformat"/>
        <w:jc w:val="both"/>
      </w:pPr>
      <w:r>
        <w:rPr>
          <w:sz w:val="16"/>
        </w:rPr>
        <w:t>│                         взрослый - 2.      │  ││прекращении дела:                          │                                              │</w:t>
      </w:r>
    </w:p>
    <w:p w:rsidR="00D97B48" w:rsidRDefault="00D97B48">
      <w:pPr>
        <w:pStyle w:val="ConsPlusNonformat"/>
        <w:jc w:val="both"/>
      </w:pPr>
      <w:r>
        <w:rPr>
          <w:sz w:val="16"/>
        </w:rPr>
        <w:t>│                                            └──┘│  с вынесением обвинительного приговора -  │                                              │</w:t>
      </w:r>
    </w:p>
    <w:p w:rsidR="00D97B48" w:rsidRDefault="00D97B48">
      <w:pPr>
        <w:pStyle w:val="ConsPlusNonformat"/>
        <w:jc w:val="both"/>
      </w:pPr>
      <w:r>
        <w:rPr>
          <w:sz w:val="16"/>
        </w:rPr>
        <w:t>│________________________________________________│  14;                                      │                                              │</w:t>
      </w:r>
    </w:p>
    <w:p w:rsidR="00D97B48" w:rsidRDefault="00D97B48">
      <w:pPr>
        <w:pStyle w:val="ConsPlusNonformat"/>
        <w:jc w:val="both"/>
      </w:pPr>
      <w:r>
        <w:rPr>
          <w:sz w:val="16"/>
        </w:rPr>
        <w:t>│6. Сущность приговора/постановления ____________│  с вынесением оправдательного приговора - │                                              │</w:t>
      </w:r>
    </w:p>
    <w:p w:rsidR="00D97B48" w:rsidRDefault="00D97B48">
      <w:pPr>
        <w:pStyle w:val="ConsPlusNonformat"/>
        <w:jc w:val="both"/>
      </w:pPr>
      <w:r>
        <w:rPr>
          <w:sz w:val="16"/>
        </w:rPr>
        <w:t>│________________________________________________│  15.                                      │                                              │</w:t>
      </w:r>
    </w:p>
    <w:p w:rsidR="00D97B48" w:rsidRDefault="00D97B48">
      <w:pPr>
        <w:pStyle w:val="ConsPlusNonformat"/>
        <w:jc w:val="both"/>
      </w:pPr>
      <w:r>
        <w:rPr>
          <w:sz w:val="16"/>
        </w:rPr>
        <w:t xml:space="preserve">│6.1. Квалификация по ст. </w:t>
      </w:r>
      <w:hyperlink r:id="rId1242">
        <w:r>
          <w:rPr>
            <w:color w:val="0000FF"/>
            <w:sz w:val="16"/>
          </w:rPr>
          <w:t>УК</w:t>
        </w:r>
      </w:hyperlink>
      <w:r>
        <w:rPr>
          <w:sz w:val="16"/>
        </w:rPr>
        <w:t xml:space="preserve"> РФ по I инстанции:  │  Изменены основания прекращения - 16      │                                              │</w:t>
      </w:r>
    </w:p>
    <w:p w:rsidR="00D97B48" w:rsidRDefault="00D97B48">
      <w:pPr>
        <w:pStyle w:val="ConsPlusNonformat"/>
        <w:jc w:val="both"/>
      </w:pPr>
      <w:r>
        <w:rPr>
          <w:sz w:val="16"/>
        </w:rPr>
        <w:t xml:space="preserve">│________________________________________________│  п. ___ ч. __ ст. ____ </w:t>
      </w:r>
      <w:hyperlink r:id="rId1243">
        <w:r>
          <w:rPr>
            <w:color w:val="0000FF"/>
            <w:sz w:val="16"/>
          </w:rPr>
          <w:t>УПК</w:t>
        </w:r>
      </w:hyperlink>
      <w:r>
        <w:rPr>
          <w:sz w:val="16"/>
        </w:rPr>
        <w:t xml:space="preserve"> РФ;            │                                              │</w:t>
      </w:r>
    </w:p>
    <w:p w:rsidR="00D97B48" w:rsidRDefault="00D97B48">
      <w:pPr>
        <w:pStyle w:val="ConsPlusNonformat"/>
        <w:jc w:val="both"/>
      </w:pPr>
      <w:r>
        <w:rPr>
          <w:sz w:val="16"/>
        </w:rPr>
        <w:t>│6.2. Вид преступления __________________________│прекращено в связи с неявкой потерпевшего  │                                              │</w:t>
      </w:r>
    </w:p>
    <w:p w:rsidR="00D97B48" w:rsidRDefault="00D97B48">
      <w:pPr>
        <w:pStyle w:val="ConsPlusNonformat"/>
        <w:jc w:val="both"/>
      </w:pPr>
      <w:r>
        <w:rPr>
          <w:sz w:val="16"/>
        </w:rPr>
        <w:lastRenderedPageBreak/>
        <w:t>│      Основная статья __________________________│по делам частного обвинения - 17;          │                                              │</w:t>
      </w:r>
    </w:p>
    <w:p w:rsidR="00D97B48" w:rsidRDefault="00D97B48">
      <w:pPr>
        <w:pStyle w:val="ConsPlusNonformat"/>
        <w:jc w:val="both"/>
      </w:pPr>
      <w:r>
        <w:rPr>
          <w:sz w:val="16"/>
        </w:rPr>
        <w:t>│7. Мера пресечения до вынесения приговора: не   │отменен приговор (суд. постан.) в связи с  │                                              │</w:t>
      </w:r>
    </w:p>
    <w:p w:rsidR="00D97B48" w:rsidRDefault="00D97B48">
      <w:pPr>
        <w:pStyle w:val="ConsPlusNonformat"/>
        <w:jc w:val="both"/>
      </w:pPr>
      <w:r>
        <w:rPr>
          <w:sz w:val="16"/>
        </w:rPr>
        <w:t>│избиралась - 0;                                 │возвращением дела прокурору - 18;          │                                              │</w:t>
      </w:r>
    </w:p>
    <w:p w:rsidR="00D97B48" w:rsidRDefault="00D97B48">
      <w:pPr>
        <w:pStyle w:val="ConsPlusNonformat"/>
        <w:jc w:val="both"/>
      </w:pPr>
      <w:r>
        <w:rPr>
          <w:sz w:val="16"/>
        </w:rPr>
        <w:t>│ ┌──┐ заключение под      ┌──┐                  │                                           │                                              │</w:t>
      </w:r>
    </w:p>
    <w:p w:rsidR="00D97B48" w:rsidRDefault="00D97B48">
      <w:pPr>
        <w:pStyle w:val="ConsPlusNonformat"/>
        <w:jc w:val="both"/>
      </w:pPr>
      <w:r>
        <w:rPr>
          <w:sz w:val="16"/>
        </w:rPr>
        <w:t>│ │  │ стражу - 1;         │  │ 7.1. Изменение   │                                           │                                              │</w:t>
      </w:r>
    </w:p>
    <w:p w:rsidR="00D97B48" w:rsidRDefault="00D97B48">
      <w:pPr>
        <w:pStyle w:val="ConsPlusNonformat"/>
        <w:jc w:val="both"/>
      </w:pPr>
      <w:r>
        <w:rPr>
          <w:sz w:val="16"/>
        </w:rPr>
        <w:t>│ └──┘ подписка о          └──┘ меры пресечения: │                                           │                                              │</w:t>
      </w:r>
    </w:p>
    <w:p w:rsidR="00D97B48" w:rsidRDefault="00D97B48">
      <w:pPr>
        <w:pStyle w:val="ConsPlusNonformat"/>
        <w:jc w:val="both"/>
      </w:pPr>
      <w:r>
        <w:rPr>
          <w:sz w:val="16"/>
        </w:rPr>
        <w:t>│      невыезде - 2;            да - 1; нет - 2. │                                           │                                              │</w:t>
      </w:r>
    </w:p>
    <w:p w:rsidR="00D97B48" w:rsidRDefault="00D97B48">
      <w:pPr>
        <w:pStyle w:val="ConsPlusNonformat"/>
        <w:jc w:val="both"/>
      </w:pPr>
      <w:r>
        <w:rPr>
          <w:sz w:val="16"/>
        </w:rPr>
        <w:t>│      личное                                    │                                           │                                              │</w:t>
      </w:r>
    </w:p>
    <w:p w:rsidR="00D97B48" w:rsidRDefault="00D97B48">
      <w:pPr>
        <w:pStyle w:val="ConsPlusNonformat"/>
        <w:jc w:val="both"/>
      </w:pPr>
      <w:r>
        <w:rPr>
          <w:sz w:val="16"/>
        </w:rPr>
        <w:t>│      поручительство - 3;                       │                                           │                                              │</w:t>
      </w:r>
    </w:p>
    <w:p w:rsidR="00D97B48" w:rsidRDefault="00D97B48">
      <w:pPr>
        <w:pStyle w:val="ConsPlusNonformat"/>
        <w:jc w:val="both"/>
      </w:pPr>
      <w:r>
        <w:rPr>
          <w:sz w:val="16"/>
        </w:rPr>
        <w:t>└────────────────────────────────────────────────┴───────────────────────────────────────────┴──────────────────────────────────────────────┘</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03.12.2010 </w:t>
            </w:r>
            <w:hyperlink r:id="rId1244">
              <w:r>
                <w:rPr>
                  <w:color w:val="0000FF"/>
                </w:rPr>
                <w:t>N 270</w:t>
              </w:r>
            </w:hyperlink>
            <w:r>
              <w:rPr>
                <w:color w:val="392C69"/>
              </w:rPr>
              <w:t xml:space="preserve">, от 09.04.2015 </w:t>
            </w:r>
            <w:hyperlink r:id="rId124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5-б</w:t>
      </w:r>
    </w:p>
    <w:p w:rsidR="00D97B48" w:rsidRDefault="00D97B48">
      <w:pPr>
        <w:pStyle w:val="ConsPlusNormal"/>
      </w:pPr>
    </w:p>
    <w:p w:rsidR="00D97B48" w:rsidRDefault="00D97B48">
      <w:pPr>
        <w:pStyle w:val="ConsPlusNormal"/>
        <w:jc w:val="center"/>
      </w:pPr>
      <w:bookmarkStart w:id="59" w:name="P2553"/>
      <w:bookmarkEnd w:id="59"/>
      <w:r>
        <w:t>Алфавитный указатель</w:t>
      </w:r>
    </w:p>
    <w:p w:rsidR="00D97B48" w:rsidRDefault="00D97B48">
      <w:pPr>
        <w:pStyle w:val="ConsPlusNormal"/>
        <w:jc w:val="center"/>
      </w:pPr>
      <w:r>
        <w:t>к уголовным делам в суде апелляционной инстанции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D97B48">
        <w:tc>
          <w:tcPr>
            <w:tcW w:w="660" w:type="dxa"/>
          </w:tcPr>
          <w:p w:rsidR="00D97B48" w:rsidRDefault="00D97B48">
            <w:pPr>
              <w:pStyle w:val="ConsPlusNormal"/>
              <w:jc w:val="center"/>
            </w:pPr>
            <w:r>
              <w:t>N п/п</w:t>
            </w:r>
          </w:p>
        </w:tc>
        <w:tc>
          <w:tcPr>
            <w:tcW w:w="2475" w:type="dxa"/>
          </w:tcPr>
          <w:p w:rsidR="00D97B48" w:rsidRDefault="00D97B48">
            <w:pPr>
              <w:pStyle w:val="ConsPlusNormal"/>
              <w:jc w:val="center"/>
            </w:pPr>
            <w:r>
              <w:t>Фамилия лица, подавшего жалобу, представление</w:t>
            </w:r>
          </w:p>
        </w:tc>
        <w:tc>
          <w:tcPr>
            <w:tcW w:w="2145" w:type="dxa"/>
          </w:tcPr>
          <w:p w:rsidR="00D97B48" w:rsidRDefault="00D97B48">
            <w:pPr>
              <w:pStyle w:val="ConsPlusNormal"/>
              <w:jc w:val="center"/>
            </w:pPr>
            <w:r>
              <w:t xml:space="preserve">Наименование дела (Ф.И.О. осужденного, ст. </w:t>
            </w:r>
            <w:hyperlink r:id="rId1246">
              <w:r>
                <w:rPr>
                  <w:color w:val="0000FF"/>
                </w:rPr>
                <w:t>УК</w:t>
              </w:r>
            </w:hyperlink>
            <w:r>
              <w:t xml:space="preserve"> РФ)</w:t>
            </w:r>
          </w:p>
        </w:tc>
        <w:tc>
          <w:tcPr>
            <w:tcW w:w="2640" w:type="dxa"/>
          </w:tcPr>
          <w:p w:rsidR="00D97B48" w:rsidRDefault="00D97B48">
            <w:pPr>
              <w:pStyle w:val="ConsPlusNormal"/>
              <w:jc w:val="center"/>
            </w:pPr>
            <w:r>
              <w:t>N дела</w:t>
            </w:r>
          </w:p>
        </w:tc>
        <w:tc>
          <w:tcPr>
            <w:tcW w:w="2805" w:type="dxa"/>
          </w:tcPr>
          <w:p w:rsidR="00D97B48" w:rsidRDefault="00D97B48">
            <w:pPr>
              <w:pStyle w:val="ConsPlusNormal"/>
              <w:jc w:val="center"/>
            </w:pPr>
            <w:r>
              <w:t>Другие отметки</w:t>
            </w:r>
          </w:p>
        </w:tc>
      </w:tr>
      <w:tr w:rsidR="00D97B48">
        <w:tc>
          <w:tcPr>
            <w:tcW w:w="660" w:type="dxa"/>
          </w:tcPr>
          <w:p w:rsidR="00D97B48" w:rsidRDefault="00D97B48">
            <w:pPr>
              <w:pStyle w:val="ConsPlusNormal"/>
              <w:jc w:val="center"/>
            </w:pPr>
            <w:r>
              <w:t>1</w:t>
            </w:r>
          </w:p>
        </w:tc>
        <w:tc>
          <w:tcPr>
            <w:tcW w:w="2475" w:type="dxa"/>
          </w:tcPr>
          <w:p w:rsidR="00D97B48" w:rsidRDefault="00D97B48">
            <w:pPr>
              <w:pStyle w:val="ConsPlusNormal"/>
              <w:jc w:val="center"/>
            </w:pPr>
            <w:r>
              <w:t>2</w:t>
            </w:r>
          </w:p>
        </w:tc>
        <w:tc>
          <w:tcPr>
            <w:tcW w:w="2145" w:type="dxa"/>
          </w:tcPr>
          <w:p w:rsidR="00D97B48" w:rsidRDefault="00D97B48">
            <w:pPr>
              <w:pStyle w:val="ConsPlusNormal"/>
              <w:jc w:val="center"/>
            </w:pPr>
            <w:r>
              <w:t>3</w:t>
            </w:r>
          </w:p>
        </w:tc>
        <w:tc>
          <w:tcPr>
            <w:tcW w:w="2640" w:type="dxa"/>
          </w:tcPr>
          <w:p w:rsidR="00D97B48" w:rsidRDefault="00D97B48">
            <w:pPr>
              <w:pStyle w:val="ConsPlusNormal"/>
              <w:jc w:val="center"/>
            </w:pPr>
            <w:r>
              <w:t>4</w:t>
            </w:r>
          </w:p>
        </w:tc>
        <w:tc>
          <w:tcPr>
            <w:tcW w:w="2805" w:type="dxa"/>
          </w:tcPr>
          <w:p w:rsidR="00D97B48" w:rsidRDefault="00D97B48">
            <w:pPr>
              <w:pStyle w:val="ConsPlusNormal"/>
              <w:jc w:val="center"/>
            </w:pPr>
            <w:r>
              <w:t>5</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6-а</w:t>
      </w:r>
    </w:p>
    <w:p w:rsidR="00D97B48" w:rsidRDefault="00D97B48">
      <w:pPr>
        <w:pStyle w:val="ConsPlusNormal"/>
      </w:pPr>
    </w:p>
    <w:p w:rsidR="00D97B48" w:rsidRDefault="00D97B48">
      <w:pPr>
        <w:pStyle w:val="ConsPlusNormal"/>
        <w:jc w:val="center"/>
      </w:pPr>
      <w:bookmarkStart w:id="60" w:name="P2574"/>
      <w:bookmarkEnd w:id="60"/>
      <w:r>
        <w:t>Алфавитный указатель к гражданским делам</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D97B48">
        <w:tc>
          <w:tcPr>
            <w:tcW w:w="1485" w:type="dxa"/>
          </w:tcPr>
          <w:p w:rsidR="00D97B48" w:rsidRDefault="00D97B48">
            <w:pPr>
              <w:pStyle w:val="ConsPlusNormal"/>
              <w:jc w:val="center"/>
            </w:pPr>
            <w:r>
              <w:t>Ответчик</w:t>
            </w:r>
          </w:p>
        </w:tc>
        <w:tc>
          <w:tcPr>
            <w:tcW w:w="1980" w:type="dxa"/>
          </w:tcPr>
          <w:p w:rsidR="00D97B48" w:rsidRDefault="00D97B48">
            <w:pPr>
              <w:pStyle w:val="ConsPlusNormal"/>
              <w:jc w:val="center"/>
            </w:pPr>
            <w:r>
              <w:t>Истец (заявитель)</w:t>
            </w:r>
          </w:p>
        </w:tc>
        <w:tc>
          <w:tcPr>
            <w:tcW w:w="2475" w:type="dxa"/>
          </w:tcPr>
          <w:p w:rsidR="00D97B48" w:rsidRDefault="00D97B48">
            <w:pPr>
              <w:pStyle w:val="ConsPlusNormal"/>
              <w:jc w:val="center"/>
            </w:pPr>
            <w:r>
              <w:t>Характер спора (жалобы, заявления)</w:t>
            </w:r>
          </w:p>
        </w:tc>
        <w:tc>
          <w:tcPr>
            <w:tcW w:w="2640" w:type="dxa"/>
          </w:tcPr>
          <w:p w:rsidR="00D97B48" w:rsidRDefault="00D97B48">
            <w:pPr>
              <w:pStyle w:val="ConsPlusNormal"/>
              <w:jc w:val="center"/>
            </w:pPr>
            <w:r>
              <w:t>N дела</w:t>
            </w:r>
          </w:p>
        </w:tc>
        <w:tc>
          <w:tcPr>
            <w:tcW w:w="3465" w:type="dxa"/>
          </w:tcPr>
          <w:p w:rsidR="00D97B48" w:rsidRDefault="00D97B48">
            <w:pPr>
              <w:pStyle w:val="ConsPlusNormal"/>
              <w:jc w:val="center"/>
            </w:pPr>
            <w:r>
              <w:t>Для поступивших повторно - N дела по предыдущей регистрации</w:t>
            </w:r>
          </w:p>
        </w:tc>
      </w:tr>
      <w:tr w:rsidR="00D97B48">
        <w:tc>
          <w:tcPr>
            <w:tcW w:w="1485" w:type="dxa"/>
          </w:tcPr>
          <w:p w:rsidR="00D97B48" w:rsidRDefault="00D97B48">
            <w:pPr>
              <w:pStyle w:val="ConsPlusNormal"/>
              <w:jc w:val="center"/>
            </w:pPr>
            <w:r>
              <w:t>1</w:t>
            </w:r>
          </w:p>
        </w:tc>
        <w:tc>
          <w:tcPr>
            <w:tcW w:w="1980" w:type="dxa"/>
          </w:tcPr>
          <w:p w:rsidR="00D97B48" w:rsidRDefault="00D97B48">
            <w:pPr>
              <w:pStyle w:val="ConsPlusNormal"/>
              <w:jc w:val="center"/>
            </w:pPr>
            <w:r>
              <w:t>2</w:t>
            </w:r>
          </w:p>
        </w:tc>
        <w:tc>
          <w:tcPr>
            <w:tcW w:w="2475" w:type="dxa"/>
          </w:tcPr>
          <w:p w:rsidR="00D97B48" w:rsidRDefault="00D97B48">
            <w:pPr>
              <w:pStyle w:val="ConsPlusNormal"/>
              <w:jc w:val="center"/>
            </w:pPr>
            <w:r>
              <w:t>3</w:t>
            </w:r>
          </w:p>
        </w:tc>
        <w:tc>
          <w:tcPr>
            <w:tcW w:w="2640" w:type="dxa"/>
          </w:tcPr>
          <w:p w:rsidR="00D97B48" w:rsidRDefault="00D97B48">
            <w:pPr>
              <w:pStyle w:val="ConsPlusNormal"/>
              <w:jc w:val="center"/>
            </w:pPr>
            <w:r>
              <w:t>4</w:t>
            </w:r>
          </w:p>
        </w:tc>
        <w:tc>
          <w:tcPr>
            <w:tcW w:w="3465" w:type="dxa"/>
          </w:tcPr>
          <w:p w:rsidR="00D97B48" w:rsidRDefault="00D97B48">
            <w:pPr>
              <w:pStyle w:val="ConsPlusNormal"/>
              <w:jc w:val="center"/>
            </w:pPr>
            <w:r>
              <w:t>5</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6.1</w:t>
      </w:r>
    </w:p>
    <w:p w:rsidR="00D97B48" w:rsidRDefault="00D97B48">
      <w:pPr>
        <w:pStyle w:val="ConsPlusNormal"/>
      </w:pPr>
    </w:p>
    <w:p w:rsidR="00D97B48" w:rsidRDefault="00D97B48">
      <w:pPr>
        <w:pStyle w:val="ConsPlusNormal"/>
        <w:jc w:val="center"/>
      </w:pPr>
      <w:bookmarkStart w:id="61" w:name="P2594"/>
      <w:bookmarkEnd w:id="61"/>
      <w:r>
        <w:t>Журнал</w:t>
      </w:r>
    </w:p>
    <w:p w:rsidR="00D97B48" w:rsidRDefault="00D97B48">
      <w:pPr>
        <w:pStyle w:val="ConsPlusNormal"/>
        <w:jc w:val="center"/>
      </w:pPr>
      <w:r>
        <w:t>учета определений по заявлениям (жалобам), исковым</w:t>
      </w:r>
    </w:p>
    <w:p w:rsidR="00D97B48" w:rsidRDefault="00D97B48">
      <w:pPr>
        <w:pStyle w:val="ConsPlusNormal"/>
        <w:jc w:val="center"/>
      </w:pPr>
      <w:r>
        <w:t>заявлениям, исковым административным заявлениям до принятия</w:t>
      </w:r>
    </w:p>
    <w:p w:rsidR="00D97B48" w:rsidRDefault="00D97B48">
      <w:pPr>
        <w:pStyle w:val="ConsPlusNormal"/>
        <w:jc w:val="center"/>
      </w:pPr>
      <w:r>
        <w:t>их судьями к своему производству</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D97B48">
        <w:tc>
          <w:tcPr>
            <w:tcW w:w="1140" w:type="dxa"/>
          </w:tcPr>
          <w:p w:rsidR="00D97B48" w:rsidRDefault="00D97B48">
            <w:pPr>
              <w:pStyle w:val="ConsPlusNormal"/>
              <w:jc w:val="center"/>
            </w:pPr>
            <w:r>
              <w:t>N поступившего заявления (жалобы)</w:t>
            </w:r>
          </w:p>
        </w:tc>
        <w:tc>
          <w:tcPr>
            <w:tcW w:w="1440" w:type="dxa"/>
          </w:tcPr>
          <w:p w:rsidR="00D97B48" w:rsidRDefault="00D97B48">
            <w:pPr>
              <w:pStyle w:val="ConsPlusNormal"/>
              <w:jc w:val="center"/>
            </w:pPr>
            <w:r>
              <w:t>Дата поступления заявления (жалобы)</w:t>
            </w:r>
          </w:p>
        </w:tc>
        <w:tc>
          <w:tcPr>
            <w:tcW w:w="1440" w:type="dxa"/>
          </w:tcPr>
          <w:p w:rsidR="00D97B48" w:rsidRDefault="00D97B48">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D97B48" w:rsidRDefault="00D97B48">
            <w:pPr>
              <w:pStyle w:val="ConsPlusNormal"/>
              <w:jc w:val="center"/>
            </w:pPr>
            <w:r>
              <w:t>Ф.И.О. заявителя (наименование юридического лица)</w:t>
            </w:r>
          </w:p>
        </w:tc>
        <w:tc>
          <w:tcPr>
            <w:tcW w:w="1200" w:type="dxa"/>
          </w:tcPr>
          <w:p w:rsidR="00D97B48" w:rsidRDefault="00D97B48">
            <w:pPr>
              <w:pStyle w:val="ConsPlusNormal"/>
              <w:jc w:val="center"/>
            </w:pPr>
            <w:r>
              <w:t>Сущность заявления (жалобы)</w:t>
            </w:r>
          </w:p>
        </w:tc>
        <w:tc>
          <w:tcPr>
            <w:tcW w:w="1320" w:type="dxa"/>
          </w:tcPr>
          <w:p w:rsidR="00D97B48" w:rsidRDefault="00D97B48">
            <w:pPr>
              <w:pStyle w:val="ConsPlusNormal"/>
              <w:jc w:val="center"/>
            </w:pPr>
            <w:r>
              <w:t>Ф.И.О., код судьи, к которому поступило (передано) заявление (жалоба)</w:t>
            </w:r>
          </w:p>
        </w:tc>
        <w:tc>
          <w:tcPr>
            <w:tcW w:w="1200" w:type="dxa"/>
          </w:tcPr>
          <w:p w:rsidR="00D97B48" w:rsidRDefault="00D97B48">
            <w:pPr>
              <w:pStyle w:val="ConsPlusNormal"/>
              <w:jc w:val="center"/>
            </w:pPr>
            <w:r>
              <w:t>Дата передачи заявления (жалобы)</w:t>
            </w:r>
          </w:p>
        </w:tc>
        <w:tc>
          <w:tcPr>
            <w:tcW w:w="900" w:type="dxa"/>
          </w:tcPr>
          <w:p w:rsidR="00D97B48" w:rsidRDefault="00D97B48">
            <w:pPr>
              <w:pStyle w:val="ConsPlusNormal"/>
              <w:jc w:val="center"/>
            </w:pPr>
            <w:r>
              <w:t>Дата вынесения определения</w:t>
            </w:r>
          </w:p>
        </w:tc>
        <w:tc>
          <w:tcPr>
            <w:tcW w:w="1495" w:type="dxa"/>
          </w:tcPr>
          <w:p w:rsidR="00D97B48" w:rsidRDefault="00D97B48">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D97B48">
        <w:tc>
          <w:tcPr>
            <w:tcW w:w="1140" w:type="dxa"/>
          </w:tcPr>
          <w:p w:rsidR="00D97B48" w:rsidRDefault="00D97B48">
            <w:pPr>
              <w:pStyle w:val="ConsPlusNormal"/>
              <w:jc w:val="center"/>
            </w:pPr>
            <w:r>
              <w:t>1</w:t>
            </w:r>
          </w:p>
        </w:tc>
        <w:tc>
          <w:tcPr>
            <w:tcW w:w="1440" w:type="dxa"/>
          </w:tcPr>
          <w:p w:rsidR="00D97B48" w:rsidRDefault="00D97B48">
            <w:pPr>
              <w:pStyle w:val="ConsPlusNormal"/>
              <w:jc w:val="center"/>
            </w:pPr>
            <w:r>
              <w:t>2</w:t>
            </w:r>
          </w:p>
        </w:tc>
        <w:tc>
          <w:tcPr>
            <w:tcW w:w="1440" w:type="dxa"/>
          </w:tcPr>
          <w:p w:rsidR="00D97B48" w:rsidRDefault="00D97B48">
            <w:pPr>
              <w:pStyle w:val="ConsPlusNormal"/>
              <w:jc w:val="center"/>
            </w:pPr>
            <w:r>
              <w:t>3</w:t>
            </w:r>
          </w:p>
        </w:tc>
        <w:tc>
          <w:tcPr>
            <w:tcW w:w="1680" w:type="dxa"/>
          </w:tcPr>
          <w:p w:rsidR="00D97B48" w:rsidRDefault="00D97B48">
            <w:pPr>
              <w:pStyle w:val="ConsPlusNormal"/>
              <w:jc w:val="center"/>
            </w:pPr>
            <w:r>
              <w:t>4</w:t>
            </w:r>
          </w:p>
        </w:tc>
        <w:tc>
          <w:tcPr>
            <w:tcW w:w="1200" w:type="dxa"/>
          </w:tcPr>
          <w:p w:rsidR="00D97B48" w:rsidRDefault="00D97B48">
            <w:pPr>
              <w:pStyle w:val="ConsPlusNormal"/>
              <w:jc w:val="center"/>
            </w:pPr>
            <w:r>
              <w:t>5</w:t>
            </w:r>
          </w:p>
        </w:tc>
        <w:tc>
          <w:tcPr>
            <w:tcW w:w="1320" w:type="dxa"/>
          </w:tcPr>
          <w:p w:rsidR="00D97B48" w:rsidRDefault="00D97B48">
            <w:pPr>
              <w:pStyle w:val="ConsPlusNormal"/>
              <w:jc w:val="center"/>
            </w:pPr>
            <w:r>
              <w:t>6</w:t>
            </w:r>
          </w:p>
        </w:tc>
        <w:tc>
          <w:tcPr>
            <w:tcW w:w="1200" w:type="dxa"/>
          </w:tcPr>
          <w:p w:rsidR="00D97B48" w:rsidRDefault="00D97B48">
            <w:pPr>
              <w:pStyle w:val="ConsPlusNormal"/>
              <w:jc w:val="center"/>
            </w:pPr>
            <w:r>
              <w:t>7</w:t>
            </w:r>
          </w:p>
        </w:tc>
        <w:tc>
          <w:tcPr>
            <w:tcW w:w="900" w:type="dxa"/>
          </w:tcPr>
          <w:p w:rsidR="00D97B48" w:rsidRDefault="00D97B48">
            <w:pPr>
              <w:pStyle w:val="ConsPlusNormal"/>
              <w:jc w:val="center"/>
            </w:pPr>
            <w:r>
              <w:t>8</w:t>
            </w:r>
          </w:p>
        </w:tc>
        <w:tc>
          <w:tcPr>
            <w:tcW w:w="1495" w:type="dxa"/>
          </w:tcPr>
          <w:p w:rsidR="00D97B48" w:rsidRDefault="00D97B48">
            <w:pPr>
              <w:pStyle w:val="ConsPlusNormal"/>
              <w:jc w:val="center"/>
            </w:pPr>
            <w:r>
              <w:t>9</w:t>
            </w:r>
          </w:p>
        </w:tc>
      </w:tr>
      <w:tr w:rsidR="00D97B48">
        <w:tc>
          <w:tcPr>
            <w:tcW w:w="1140" w:type="dxa"/>
          </w:tcPr>
          <w:p w:rsidR="00D97B48" w:rsidRDefault="00D97B48">
            <w:pPr>
              <w:pStyle w:val="ConsPlusNormal"/>
            </w:pPr>
          </w:p>
        </w:tc>
        <w:tc>
          <w:tcPr>
            <w:tcW w:w="1440" w:type="dxa"/>
          </w:tcPr>
          <w:p w:rsidR="00D97B48" w:rsidRDefault="00D97B48">
            <w:pPr>
              <w:pStyle w:val="ConsPlusNormal"/>
            </w:pPr>
          </w:p>
        </w:tc>
        <w:tc>
          <w:tcPr>
            <w:tcW w:w="1440" w:type="dxa"/>
          </w:tcPr>
          <w:p w:rsidR="00D97B48" w:rsidRDefault="00D97B48">
            <w:pPr>
              <w:pStyle w:val="ConsPlusNormal"/>
            </w:pPr>
          </w:p>
        </w:tc>
        <w:tc>
          <w:tcPr>
            <w:tcW w:w="1680" w:type="dxa"/>
          </w:tcPr>
          <w:p w:rsidR="00D97B48" w:rsidRDefault="00D97B48">
            <w:pPr>
              <w:pStyle w:val="ConsPlusNormal"/>
            </w:pPr>
          </w:p>
        </w:tc>
        <w:tc>
          <w:tcPr>
            <w:tcW w:w="1200" w:type="dxa"/>
          </w:tcPr>
          <w:p w:rsidR="00D97B48" w:rsidRDefault="00D97B48">
            <w:pPr>
              <w:pStyle w:val="ConsPlusNormal"/>
            </w:pPr>
          </w:p>
        </w:tc>
        <w:tc>
          <w:tcPr>
            <w:tcW w:w="1320" w:type="dxa"/>
          </w:tcPr>
          <w:p w:rsidR="00D97B48" w:rsidRDefault="00D97B48">
            <w:pPr>
              <w:pStyle w:val="ConsPlusNormal"/>
            </w:pPr>
          </w:p>
        </w:tc>
        <w:tc>
          <w:tcPr>
            <w:tcW w:w="1200" w:type="dxa"/>
          </w:tcPr>
          <w:p w:rsidR="00D97B48" w:rsidRDefault="00D97B48">
            <w:pPr>
              <w:pStyle w:val="ConsPlusNormal"/>
            </w:pPr>
          </w:p>
        </w:tc>
        <w:tc>
          <w:tcPr>
            <w:tcW w:w="900" w:type="dxa"/>
          </w:tcPr>
          <w:p w:rsidR="00D97B48" w:rsidRDefault="00D97B48">
            <w:pPr>
              <w:pStyle w:val="ConsPlusNormal"/>
            </w:pPr>
          </w:p>
        </w:tc>
        <w:tc>
          <w:tcPr>
            <w:tcW w:w="1495" w:type="dxa"/>
          </w:tcPr>
          <w:p w:rsidR="00D97B48" w:rsidRDefault="00D97B48">
            <w:pPr>
              <w:pStyle w:val="ConsPlusNormal"/>
            </w:pPr>
          </w:p>
        </w:tc>
      </w:tr>
      <w:tr w:rsidR="00D97B48">
        <w:tc>
          <w:tcPr>
            <w:tcW w:w="1140" w:type="dxa"/>
          </w:tcPr>
          <w:p w:rsidR="00D97B48" w:rsidRDefault="00D97B48">
            <w:pPr>
              <w:pStyle w:val="ConsPlusNormal"/>
            </w:pPr>
          </w:p>
        </w:tc>
        <w:tc>
          <w:tcPr>
            <w:tcW w:w="1440" w:type="dxa"/>
          </w:tcPr>
          <w:p w:rsidR="00D97B48" w:rsidRDefault="00D97B48">
            <w:pPr>
              <w:pStyle w:val="ConsPlusNormal"/>
            </w:pPr>
          </w:p>
        </w:tc>
        <w:tc>
          <w:tcPr>
            <w:tcW w:w="1440" w:type="dxa"/>
          </w:tcPr>
          <w:p w:rsidR="00D97B48" w:rsidRDefault="00D97B48">
            <w:pPr>
              <w:pStyle w:val="ConsPlusNormal"/>
            </w:pPr>
          </w:p>
        </w:tc>
        <w:tc>
          <w:tcPr>
            <w:tcW w:w="1680" w:type="dxa"/>
          </w:tcPr>
          <w:p w:rsidR="00D97B48" w:rsidRDefault="00D97B48">
            <w:pPr>
              <w:pStyle w:val="ConsPlusNormal"/>
            </w:pPr>
          </w:p>
        </w:tc>
        <w:tc>
          <w:tcPr>
            <w:tcW w:w="1200" w:type="dxa"/>
          </w:tcPr>
          <w:p w:rsidR="00D97B48" w:rsidRDefault="00D97B48">
            <w:pPr>
              <w:pStyle w:val="ConsPlusNormal"/>
            </w:pPr>
          </w:p>
        </w:tc>
        <w:tc>
          <w:tcPr>
            <w:tcW w:w="1320" w:type="dxa"/>
          </w:tcPr>
          <w:p w:rsidR="00D97B48" w:rsidRDefault="00D97B48">
            <w:pPr>
              <w:pStyle w:val="ConsPlusNormal"/>
            </w:pPr>
          </w:p>
        </w:tc>
        <w:tc>
          <w:tcPr>
            <w:tcW w:w="1200" w:type="dxa"/>
          </w:tcPr>
          <w:p w:rsidR="00D97B48" w:rsidRDefault="00D97B48">
            <w:pPr>
              <w:pStyle w:val="ConsPlusNormal"/>
            </w:pPr>
          </w:p>
        </w:tc>
        <w:tc>
          <w:tcPr>
            <w:tcW w:w="900" w:type="dxa"/>
          </w:tcPr>
          <w:p w:rsidR="00D97B48" w:rsidRDefault="00D97B48">
            <w:pPr>
              <w:pStyle w:val="ConsPlusNormal"/>
            </w:pPr>
          </w:p>
        </w:tc>
        <w:tc>
          <w:tcPr>
            <w:tcW w:w="1495" w:type="dxa"/>
          </w:tcPr>
          <w:p w:rsidR="00D97B48" w:rsidRDefault="00D97B48">
            <w:pPr>
              <w:pStyle w:val="ConsPlusNormal"/>
            </w:pPr>
          </w:p>
        </w:tc>
      </w:tr>
      <w:tr w:rsidR="00D97B48">
        <w:tc>
          <w:tcPr>
            <w:tcW w:w="1140" w:type="dxa"/>
          </w:tcPr>
          <w:p w:rsidR="00D97B48" w:rsidRDefault="00D97B48">
            <w:pPr>
              <w:pStyle w:val="ConsPlusNormal"/>
            </w:pPr>
          </w:p>
        </w:tc>
        <w:tc>
          <w:tcPr>
            <w:tcW w:w="1440" w:type="dxa"/>
          </w:tcPr>
          <w:p w:rsidR="00D97B48" w:rsidRDefault="00D97B48">
            <w:pPr>
              <w:pStyle w:val="ConsPlusNormal"/>
            </w:pPr>
          </w:p>
        </w:tc>
        <w:tc>
          <w:tcPr>
            <w:tcW w:w="1440" w:type="dxa"/>
          </w:tcPr>
          <w:p w:rsidR="00D97B48" w:rsidRDefault="00D97B48">
            <w:pPr>
              <w:pStyle w:val="ConsPlusNormal"/>
            </w:pPr>
          </w:p>
        </w:tc>
        <w:tc>
          <w:tcPr>
            <w:tcW w:w="1680" w:type="dxa"/>
          </w:tcPr>
          <w:p w:rsidR="00D97B48" w:rsidRDefault="00D97B48">
            <w:pPr>
              <w:pStyle w:val="ConsPlusNormal"/>
            </w:pPr>
          </w:p>
        </w:tc>
        <w:tc>
          <w:tcPr>
            <w:tcW w:w="1200" w:type="dxa"/>
          </w:tcPr>
          <w:p w:rsidR="00D97B48" w:rsidRDefault="00D97B48">
            <w:pPr>
              <w:pStyle w:val="ConsPlusNormal"/>
            </w:pPr>
          </w:p>
        </w:tc>
        <w:tc>
          <w:tcPr>
            <w:tcW w:w="1320" w:type="dxa"/>
          </w:tcPr>
          <w:p w:rsidR="00D97B48" w:rsidRDefault="00D97B48">
            <w:pPr>
              <w:pStyle w:val="ConsPlusNormal"/>
            </w:pPr>
          </w:p>
        </w:tc>
        <w:tc>
          <w:tcPr>
            <w:tcW w:w="1200" w:type="dxa"/>
          </w:tcPr>
          <w:p w:rsidR="00D97B48" w:rsidRDefault="00D97B48">
            <w:pPr>
              <w:pStyle w:val="ConsPlusNormal"/>
            </w:pPr>
          </w:p>
        </w:tc>
        <w:tc>
          <w:tcPr>
            <w:tcW w:w="900" w:type="dxa"/>
          </w:tcPr>
          <w:p w:rsidR="00D97B48" w:rsidRDefault="00D97B48">
            <w:pPr>
              <w:pStyle w:val="ConsPlusNormal"/>
            </w:pPr>
          </w:p>
        </w:tc>
        <w:tc>
          <w:tcPr>
            <w:tcW w:w="1495" w:type="dxa"/>
          </w:tcPr>
          <w:p w:rsidR="00D97B48" w:rsidRDefault="00D97B48">
            <w:pPr>
              <w:pStyle w:val="ConsPlusNormal"/>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D97B48">
        <w:tc>
          <w:tcPr>
            <w:tcW w:w="1500" w:type="dxa"/>
          </w:tcPr>
          <w:p w:rsidR="00D97B48" w:rsidRDefault="00D97B48">
            <w:pPr>
              <w:pStyle w:val="ConsPlusNormal"/>
              <w:jc w:val="center"/>
            </w:pPr>
            <w:r>
              <w:t>Срок для исправления недостатков</w:t>
            </w:r>
          </w:p>
        </w:tc>
        <w:tc>
          <w:tcPr>
            <w:tcW w:w="1560" w:type="dxa"/>
          </w:tcPr>
          <w:p w:rsidR="00D97B48" w:rsidRDefault="00D97B48">
            <w:pPr>
              <w:pStyle w:val="ConsPlusNormal"/>
              <w:jc w:val="center"/>
            </w:pPr>
            <w:r>
              <w:t>Дата вынесения определения о возврате заявления (жалобы) заявителю</w:t>
            </w:r>
          </w:p>
        </w:tc>
        <w:tc>
          <w:tcPr>
            <w:tcW w:w="1347" w:type="dxa"/>
          </w:tcPr>
          <w:p w:rsidR="00D97B48" w:rsidRDefault="00D97B48">
            <w:pPr>
              <w:pStyle w:val="ConsPlusNormal"/>
              <w:jc w:val="center"/>
            </w:pPr>
            <w:r>
              <w:t>Дата повторного поступления заявления (жалобы)</w:t>
            </w:r>
          </w:p>
        </w:tc>
        <w:tc>
          <w:tcPr>
            <w:tcW w:w="1533" w:type="dxa"/>
          </w:tcPr>
          <w:p w:rsidR="00D97B48" w:rsidRDefault="00D97B48">
            <w:pPr>
              <w:pStyle w:val="ConsPlusNormal"/>
              <w:jc w:val="center"/>
            </w:pPr>
            <w:r>
              <w:t>Сведения об обжаловании</w:t>
            </w:r>
          </w:p>
        </w:tc>
        <w:tc>
          <w:tcPr>
            <w:tcW w:w="1560" w:type="dxa"/>
          </w:tcPr>
          <w:p w:rsidR="00D97B48" w:rsidRDefault="00D97B48">
            <w:pPr>
              <w:pStyle w:val="ConsPlusNormal"/>
              <w:jc w:val="center"/>
            </w:pPr>
            <w:r>
              <w:t>Дата принятия дела к производству</w:t>
            </w:r>
          </w:p>
        </w:tc>
        <w:tc>
          <w:tcPr>
            <w:tcW w:w="1531" w:type="dxa"/>
          </w:tcPr>
          <w:p w:rsidR="00D97B48" w:rsidRDefault="00D97B48">
            <w:pPr>
              <w:pStyle w:val="ConsPlusNormal"/>
              <w:jc w:val="center"/>
            </w:pPr>
            <w:r>
              <w:t>N гражданского дела, административного дела</w:t>
            </w:r>
          </w:p>
        </w:tc>
      </w:tr>
      <w:tr w:rsidR="00D97B48">
        <w:tc>
          <w:tcPr>
            <w:tcW w:w="1500" w:type="dxa"/>
          </w:tcPr>
          <w:p w:rsidR="00D97B48" w:rsidRDefault="00D97B48">
            <w:pPr>
              <w:pStyle w:val="ConsPlusNormal"/>
              <w:jc w:val="center"/>
            </w:pPr>
            <w:r>
              <w:t>10</w:t>
            </w:r>
          </w:p>
        </w:tc>
        <w:tc>
          <w:tcPr>
            <w:tcW w:w="1560" w:type="dxa"/>
          </w:tcPr>
          <w:p w:rsidR="00D97B48" w:rsidRDefault="00D97B48">
            <w:pPr>
              <w:pStyle w:val="ConsPlusNormal"/>
              <w:jc w:val="center"/>
            </w:pPr>
            <w:r>
              <w:t>11</w:t>
            </w:r>
          </w:p>
        </w:tc>
        <w:tc>
          <w:tcPr>
            <w:tcW w:w="1347" w:type="dxa"/>
          </w:tcPr>
          <w:p w:rsidR="00D97B48" w:rsidRDefault="00D97B48">
            <w:pPr>
              <w:pStyle w:val="ConsPlusNormal"/>
              <w:jc w:val="center"/>
            </w:pPr>
            <w:r>
              <w:t>12</w:t>
            </w:r>
          </w:p>
        </w:tc>
        <w:tc>
          <w:tcPr>
            <w:tcW w:w="1533" w:type="dxa"/>
          </w:tcPr>
          <w:p w:rsidR="00D97B48" w:rsidRDefault="00D97B48">
            <w:pPr>
              <w:pStyle w:val="ConsPlusNormal"/>
              <w:jc w:val="center"/>
            </w:pPr>
            <w:r>
              <w:t>13</w:t>
            </w:r>
          </w:p>
        </w:tc>
        <w:tc>
          <w:tcPr>
            <w:tcW w:w="1560" w:type="dxa"/>
          </w:tcPr>
          <w:p w:rsidR="00D97B48" w:rsidRDefault="00D97B48">
            <w:pPr>
              <w:pStyle w:val="ConsPlusNormal"/>
              <w:jc w:val="center"/>
            </w:pPr>
            <w:r>
              <w:t>14</w:t>
            </w:r>
          </w:p>
        </w:tc>
        <w:tc>
          <w:tcPr>
            <w:tcW w:w="1531" w:type="dxa"/>
          </w:tcPr>
          <w:p w:rsidR="00D97B48" w:rsidRDefault="00D97B48">
            <w:pPr>
              <w:pStyle w:val="ConsPlusNormal"/>
              <w:jc w:val="center"/>
            </w:pPr>
            <w:r>
              <w:t>15</w:t>
            </w:r>
          </w:p>
        </w:tc>
      </w:tr>
      <w:tr w:rsidR="00D97B48">
        <w:tc>
          <w:tcPr>
            <w:tcW w:w="1500" w:type="dxa"/>
          </w:tcPr>
          <w:p w:rsidR="00D97B48" w:rsidRDefault="00D97B48">
            <w:pPr>
              <w:pStyle w:val="ConsPlusNormal"/>
            </w:pPr>
          </w:p>
        </w:tc>
        <w:tc>
          <w:tcPr>
            <w:tcW w:w="1560" w:type="dxa"/>
          </w:tcPr>
          <w:p w:rsidR="00D97B48" w:rsidRDefault="00D97B48">
            <w:pPr>
              <w:pStyle w:val="ConsPlusNormal"/>
            </w:pPr>
          </w:p>
        </w:tc>
        <w:tc>
          <w:tcPr>
            <w:tcW w:w="1347" w:type="dxa"/>
          </w:tcPr>
          <w:p w:rsidR="00D97B48" w:rsidRDefault="00D97B48">
            <w:pPr>
              <w:pStyle w:val="ConsPlusNormal"/>
            </w:pPr>
          </w:p>
        </w:tc>
        <w:tc>
          <w:tcPr>
            <w:tcW w:w="1533" w:type="dxa"/>
          </w:tcPr>
          <w:p w:rsidR="00D97B48" w:rsidRDefault="00D97B48">
            <w:pPr>
              <w:pStyle w:val="ConsPlusNormal"/>
            </w:pPr>
          </w:p>
        </w:tc>
        <w:tc>
          <w:tcPr>
            <w:tcW w:w="1560" w:type="dxa"/>
          </w:tcPr>
          <w:p w:rsidR="00D97B48" w:rsidRDefault="00D97B48">
            <w:pPr>
              <w:pStyle w:val="ConsPlusNormal"/>
            </w:pPr>
          </w:p>
        </w:tc>
        <w:tc>
          <w:tcPr>
            <w:tcW w:w="1531" w:type="dxa"/>
          </w:tcPr>
          <w:p w:rsidR="00D97B48" w:rsidRDefault="00D97B48">
            <w:pPr>
              <w:pStyle w:val="ConsPlusNormal"/>
            </w:pPr>
          </w:p>
        </w:tc>
      </w:tr>
      <w:tr w:rsidR="00D97B48">
        <w:tc>
          <w:tcPr>
            <w:tcW w:w="1500" w:type="dxa"/>
          </w:tcPr>
          <w:p w:rsidR="00D97B48" w:rsidRDefault="00D97B48">
            <w:pPr>
              <w:pStyle w:val="ConsPlusNormal"/>
            </w:pPr>
          </w:p>
        </w:tc>
        <w:tc>
          <w:tcPr>
            <w:tcW w:w="1560" w:type="dxa"/>
          </w:tcPr>
          <w:p w:rsidR="00D97B48" w:rsidRDefault="00D97B48">
            <w:pPr>
              <w:pStyle w:val="ConsPlusNormal"/>
            </w:pPr>
          </w:p>
        </w:tc>
        <w:tc>
          <w:tcPr>
            <w:tcW w:w="1347" w:type="dxa"/>
          </w:tcPr>
          <w:p w:rsidR="00D97B48" w:rsidRDefault="00D97B48">
            <w:pPr>
              <w:pStyle w:val="ConsPlusNormal"/>
            </w:pPr>
          </w:p>
        </w:tc>
        <w:tc>
          <w:tcPr>
            <w:tcW w:w="1533" w:type="dxa"/>
          </w:tcPr>
          <w:p w:rsidR="00D97B48" w:rsidRDefault="00D97B48">
            <w:pPr>
              <w:pStyle w:val="ConsPlusNormal"/>
            </w:pPr>
          </w:p>
        </w:tc>
        <w:tc>
          <w:tcPr>
            <w:tcW w:w="1560" w:type="dxa"/>
          </w:tcPr>
          <w:p w:rsidR="00D97B48" w:rsidRDefault="00D97B48">
            <w:pPr>
              <w:pStyle w:val="ConsPlusNormal"/>
            </w:pPr>
          </w:p>
        </w:tc>
        <w:tc>
          <w:tcPr>
            <w:tcW w:w="1531" w:type="dxa"/>
          </w:tcPr>
          <w:p w:rsidR="00D97B48" w:rsidRDefault="00D97B48">
            <w:pPr>
              <w:pStyle w:val="ConsPlusNormal"/>
            </w:pPr>
          </w:p>
        </w:tc>
      </w:tr>
      <w:tr w:rsidR="00D97B48">
        <w:tc>
          <w:tcPr>
            <w:tcW w:w="1500" w:type="dxa"/>
          </w:tcPr>
          <w:p w:rsidR="00D97B48" w:rsidRDefault="00D97B48">
            <w:pPr>
              <w:pStyle w:val="ConsPlusNormal"/>
            </w:pPr>
          </w:p>
        </w:tc>
        <w:tc>
          <w:tcPr>
            <w:tcW w:w="1560" w:type="dxa"/>
          </w:tcPr>
          <w:p w:rsidR="00D97B48" w:rsidRDefault="00D97B48">
            <w:pPr>
              <w:pStyle w:val="ConsPlusNormal"/>
            </w:pPr>
          </w:p>
        </w:tc>
        <w:tc>
          <w:tcPr>
            <w:tcW w:w="1347" w:type="dxa"/>
          </w:tcPr>
          <w:p w:rsidR="00D97B48" w:rsidRDefault="00D97B48">
            <w:pPr>
              <w:pStyle w:val="ConsPlusNormal"/>
            </w:pPr>
          </w:p>
        </w:tc>
        <w:tc>
          <w:tcPr>
            <w:tcW w:w="1533" w:type="dxa"/>
          </w:tcPr>
          <w:p w:rsidR="00D97B48" w:rsidRDefault="00D97B48">
            <w:pPr>
              <w:pStyle w:val="ConsPlusNormal"/>
            </w:pPr>
          </w:p>
        </w:tc>
        <w:tc>
          <w:tcPr>
            <w:tcW w:w="1560" w:type="dxa"/>
          </w:tcPr>
          <w:p w:rsidR="00D97B48" w:rsidRDefault="00D97B48">
            <w:pPr>
              <w:pStyle w:val="ConsPlusNormal"/>
            </w:pPr>
          </w:p>
        </w:tc>
        <w:tc>
          <w:tcPr>
            <w:tcW w:w="1531"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62" w:name="P2677"/>
      <w:bookmarkEnd w:id="62"/>
      <w:r>
        <w:t>&lt;1&gt; По почте;</w:t>
      </w:r>
    </w:p>
    <w:p w:rsidR="00D97B48" w:rsidRDefault="00D97B48">
      <w:pPr>
        <w:pStyle w:val="ConsPlusNormal"/>
        <w:spacing w:before="220"/>
        <w:ind w:firstLine="540"/>
        <w:jc w:val="both"/>
      </w:pPr>
      <w:r>
        <w:t>на личном приеме.</w:t>
      </w:r>
    </w:p>
    <w:p w:rsidR="00D97B48" w:rsidRDefault="00D97B48">
      <w:pPr>
        <w:pStyle w:val="ConsPlusNormal"/>
        <w:spacing w:before="220"/>
        <w:ind w:firstLine="540"/>
        <w:jc w:val="both"/>
      </w:pPr>
      <w:bookmarkStart w:id="63" w:name="P2679"/>
      <w:bookmarkEnd w:id="63"/>
      <w:r>
        <w:t>&lt;2&gt; Об отказе в приеме заявления;</w:t>
      </w:r>
    </w:p>
    <w:p w:rsidR="00D97B48" w:rsidRDefault="00D97B48">
      <w:pPr>
        <w:pStyle w:val="ConsPlusNormal"/>
        <w:spacing w:before="220"/>
        <w:ind w:firstLine="540"/>
        <w:jc w:val="both"/>
      </w:pPr>
      <w:r>
        <w:t>о возвращении заявления;</w:t>
      </w:r>
    </w:p>
    <w:p w:rsidR="00D97B48" w:rsidRDefault="00D97B48">
      <w:pPr>
        <w:pStyle w:val="ConsPlusNormal"/>
        <w:spacing w:before="220"/>
        <w:ind w:firstLine="540"/>
        <w:jc w:val="both"/>
      </w:pPr>
      <w:r>
        <w:t>об оставлении заявления без движения.</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4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right"/>
      </w:pPr>
    </w:p>
    <w:p w:rsidR="00D97B48" w:rsidRDefault="00D97B48">
      <w:pPr>
        <w:pStyle w:val="ConsPlusNormal"/>
        <w:jc w:val="right"/>
        <w:outlineLvl w:val="2"/>
      </w:pPr>
      <w:r>
        <w:t>Форма N 6.2</w:t>
      </w:r>
    </w:p>
    <w:p w:rsidR="00D97B48" w:rsidRDefault="00D97B48">
      <w:pPr>
        <w:pStyle w:val="ConsPlusNormal"/>
        <w:jc w:val="right"/>
      </w:pPr>
    </w:p>
    <w:p w:rsidR="00D97B48" w:rsidRDefault="00D97B48">
      <w:pPr>
        <w:pStyle w:val="ConsPlusNormal"/>
        <w:jc w:val="center"/>
      </w:pPr>
      <w:bookmarkStart w:id="64" w:name="P2690"/>
      <w:bookmarkEnd w:id="64"/>
      <w:r>
        <w:t>УЧЕТНО-СТАТИСТИЧЕСКАЯ КАРТОЧКА НА ГРАЖДАНСКОЕ</w:t>
      </w:r>
    </w:p>
    <w:p w:rsidR="00D97B48" w:rsidRDefault="00D97B48">
      <w:pPr>
        <w:pStyle w:val="ConsPlusNormal"/>
        <w:jc w:val="center"/>
      </w:pPr>
      <w:r>
        <w:t>И АДМИНИСТРАТИВНОЕ ДЕЛО В СУДЕ АПЕЛЛЯЦИОННОЙ ИНСТАНЦИИ</w:t>
      </w: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both"/>
            </w:pPr>
            <w:r>
              <w:rPr>
                <w:color w:val="392C69"/>
              </w:rPr>
              <w:t>КонсультантПлюс: примечание.</w:t>
            </w:r>
          </w:p>
          <w:p w:rsidR="00D97B48" w:rsidRDefault="00D97B48">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50">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6-б</w:t>
      </w:r>
    </w:p>
    <w:p w:rsidR="00D97B48" w:rsidRDefault="00D97B48">
      <w:pPr>
        <w:pStyle w:val="ConsPlusNormal"/>
      </w:pPr>
    </w:p>
    <w:p w:rsidR="00D97B48" w:rsidRDefault="00D97B48">
      <w:pPr>
        <w:pStyle w:val="ConsPlusNormal"/>
        <w:jc w:val="center"/>
      </w:pPr>
      <w:bookmarkStart w:id="65" w:name="P2702"/>
      <w:bookmarkEnd w:id="65"/>
      <w:r>
        <w:t>Алфавитный указатель</w:t>
      </w:r>
    </w:p>
    <w:p w:rsidR="00D97B48" w:rsidRDefault="00D97B48">
      <w:pPr>
        <w:pStyle w:val="ConsPlusNormal"/>
        <w:jc w:val="center"/>
      </w:pPr>
      <w:r>
        <w:t>к гражданским, административным делам в суде</w:t>
      </w:r>
    </w:p>
    <w:p w:rsidR="00D97B48" w:rsidRDefault="00D97B48">
      <w:pPr>
        <w:pStyle w:val="ConsPlusNormal"/>
        <w:jc w:val="center"/>
      </w:pPr>
      <w:r>
        <w:lastRenderedPageBreak/>
        <w:t>апелляционной инстанции</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D97B48">
        <w:tc>
          <w:tcPr>
            <w:tcW w:w="690" w:type="dxa"/>
          </w:tcPr>
          <w:p w:rsidR="00D97B48" w:rsidRDefault="00D97B48">
            <w:pPr>
              <w:pStyle w:val="ConsPlusNormal"/>
            </w:pPr>
            <w:r>
              <w:t>N п/п</w:t>
            </w:r>
          </w:p>
        </w:tc>
        <w:tc>
          <w:tcPr>
            <w:tcW w:w="3330" w:type="dxa"/>
          </w:tcPr>
          <w:p w:rsidR="00D97B48" w:rsidRDefault="00D97B48">
            <w:pPr>
              <w:pStyle w:val="ConsPlusNormal"/>
              <w:jc w:val="center"/>
            </w:pPr>
            <w:r>
              <w:t>Заявитель, истец, административный истец</w:t>
            </w:r>
          </w:p>
        </w:tc>
        <w:tc>
          <w:tcPr>
            <w:tcW w:w="1928" w:type="dxa"/>
          </w:tcPr>
          <w:p w:rsidR="00D97B48" w:rsidRDefault="00D97B48">
            <w:pPr>
              <w:pStyle w:val="ConsPlusNormal"/>
              <w:jc w:val="center"/>
            </w:pPr>
            <w:r>
              <w:t>Наименование дела</w:t>
            </w:r>
          </w:p>
        </w:tc>
        <w:tc>
          <w:tcPr>
            <w:tcW w:w="1320" w:type="dxa"/>
          </w:tcPr>
          <w:p w:rsidR="00D97B48" w:rsidRDefault="00D97B48">
            <w:pPr>
              <w:pStyle w:val="ConsPlusNormal"/>
              <w:jc w:val="center"/>
            </w:pPr>
            <w:r>
              <w:t>N дела</w:t>
            </w:r>
          </w:p>
        </w:tc>
        <w:tc>
          <w:tcPr>
            <w:tcW w:w="1757" w:type="dxa"/>
          </w:tcPr>
          <w:p w:rsidR="00D97B48" w:rsidRDefault="00D97B48">
            <w:pPr>
              <w:pStyle w:val="ConsPlusNormal"/>
              <w:jc w:val="center"/>
            </w:pPr>
            <w:r>
              <w:t>Другие отметки</w:t>
            </w:r>
          </w:p>
        </w:tc>
      </w:tr>
      <w:tr w:rsidR="00D97B48">
        <w:tc>
          <w:tcPr>
            <w:tcW w:w="690" w:type="dxa"/>
          </w:tcPr>
          <w:p w:rsidR="00D97B48" w:rsidRDefault="00D97B48">
            <w:pPr>
              <w:pStyle w:val="ConsPlusNormal"/>
              <w:jc w:val="center"/>
            </w:pPr>
            <w:r>
              <w:t>1</w:t>
            </w:r>
          </w:p>
        </w:tc>
        <w:tc>
          <w:tcPr>
            <w:tcW w:w="3330" w:type="dxa"/>
          </w:tcPr>
          <w:p w:rsidR="00D97B48" w:rsidRDefault="00D97B48">
            <w:pPr>
              <w:pStyle w:val="ConsPlusNormal"/>
              <w:jc w:val="center"/>
            </w:pPr>
            <w:r>
              <w:t>2</w:t>
            </w:r>
          </w:p>
        </w:tc>
        <w:tc>
          <w:tcPr>
            <w:tcW w:w="1928" w:type="dxa"/>
          </w:tcPr>
          <w:p w:rsidR="00D97B48" w:rsidRDefault="00D97B48">
            <w:pPr>
              <w:pStyle w:val="ConsPlusNormal"/>
              <w:jc w:val="center"/>
            </w:pPr>
            <w:r>
              <w:t>3</w:t>
            </w:r>
          </w:p>
        </w:tc>
        <w:tc>
          <w:tcPr>
            <w:tcW w:w="1320" w:type="dxa"/>
          </w:tcPr>
          <w:p w:rsidR="00D97B48" w:rsidRDefault="00D97B48">
            <w:pPr>
              <w:pStyle w:val="ConsPlusNormal"/>
              <w:jc w:val="center"/>
            </w:pPr>
            <w:r>
              <w:t>4</w:t>
            </w:r>
          </w:p>
        </w:tc>
        <w:tc>
          <w:tcPr>
            <w:tcW w:w="1757" w:type="dxa"/>
          </w:tcPr>
          <w:p w:rsidR="00D97B48" w:rsidRDefault="00D97B48">
            <w:pPr>
              <w:pStyle w:val="ConsPlusNormal"/>
              <w:jc w:val="center"/>
            </w:pPr>
            <w:r>
              <w:t>5</w:t>
            </w:r>
          </w:p>
        </w:tc>
      </w:tr>
      <w:tr w:rsidR="00D97B48">
        <w:tc>
          <w:tcPr>
            <w:tcW w:w="690" w:type="dxa"/>
          </w:tcPr>
          <w:p w:rsidR="00D97B48" w:rsidRDefault="00D97B48">
            <w:pPr>
              <w:pStyle w:val="ConsPlusNormal"/>
            </w:pPr>
          </w:p>
        </w:tc>
        <w:tc>
          <w:tcPr>
            <w:tcW w:w="3330" w:type="dxa"/>
          </w:tcPr>
          <w:p w:rsidR="00D97B48" w:rsidRDefault="00D97B48">
            <w:pPr>
              <w:pStyle w:val="ConsPlusNormal"/>
            </w:pPr>
          </w:p>
        </w:tc>
        <w:tc>
          <w:tcPr>
            <w:tcW w:w="1928" w:type="dxa"/>
          </w:tcPr>
          <w:p w:rsidR="00D97B48" w:rsidRDefault="00D97B48">
            <w:pPr>
              <w:pStyle w:val="ConsPlusNormal"/>
            </w:pPr>
          </w:p>
        </w:tc>
        <w:tc>
          <w:tcPr>
            <w:tcW w:w="1320" w:type="dxa"/>
          </w:tcPr>
          <w:p w:rsidR="00D97B48" w:rsidRDefault="00D97B48">
            <w:pPr>
              <w:pStyle w:val="ConsPlusNormal"/>
            </w:pPr>
          </w:p>
        </w:tc>
        <w:tc>
          <w:tcPr>
            <w:tcW w:w="1757" w:type="dxa"/>
          </w:tcPr>
          <w:p w:rsidR="00D97B48" w:rsidRDefault="00D97B48">
            <w:pPr>
              <w:pStyle w:val="ConsPlusNormal"/>
            </w:pPr>
          </w:p>
        </w:tc>
      </w:tr>
      <w:tr w:rsidR="00D97B48">
        <w:tc>
          <w:tcPr>
            <w:tcW w:w="690" w:type="dxa"/>
          </w:tcPr>
          <w:p w:rsidR="00D97B48" w:rsidRDefault="00D97B48">
            <w:pPr>
              <w:pStyle w:val="ConsPlusNormal"/>
            </w:pPr>
          </w:p>
        </w:tc>
        <w:tc>
          <w:tcPr>
            <w:tcW w:w="3330" w:type="dxa"/>
          </w:tcPr>
          <w:p w:rsidR="00D97B48" w:rsidRDefault="00D97B48">
            <w:pPr>
              <w:pStyle w:val="ConsPlusNormal"/>
            </w:pPr>
          </w:p>
        </w:tc>
        <w:tc>
          <w:tcPr>
            <w:tcW w:w="1928" w:type="dxa"/>
          </w:tcPr>
          <w:p w:rsidR="00D97B48" w:rsidRDefault="00D97B48">
            <w:pPr>
              <w:pStyle w:val="ConsPlusNormal"/>
            </w:pPr>
          </w:p>
        </w:tc>
        <w:tc>
          <w:tcPr>
            <w:tcW w:w="1320" w:type="dxa"/>
          </w:tcPr>
          <w:p w:rsidR="00D97B48" w:rsidRDefault="00D97B48">
            <w:pPr>
              <w:pStyle w:val="ConsPlusNormal"/>
            </w:pPr>
          </w:p>
        </w:tc>
        <w:tc>
          <w:tcPr>
            <w:tcW w:w="1757" w:type="dxa"/>
          </w:tcPr>
          <w:p w:rsidR="00D97B48" w:rsidRDefault="00D97B48">
            <w:pPr>
              <w:pStyle w:val="ConsPlusNormal"/>
            </w:pPr>
          </w:p>
        </w:tc>
      </w:tr>
      <w:tr w:rsidR="00D97B48">
        <w:tc>
          <w:tcPr>
            <w:tcW w:w="690" w:type="dxa"/>
          </w:tcPr>
          <w:p w:rsidR="00D97B48" w:rsidRDefault="00D97B48">
            <w:pPr>
              <w:pStyle w:val="ConsPlusNormal"/>
            </w:pPr>
          </w:p>
        </w:tc>
        <w:tc>
          <w:tcPr>
            <w:tcW w:w="3330" w:type="dxa"/>
          </w:tcPr>
          <w:p w:rsidR="00D97B48" w:rsidRDefault="00D97B48">
            <w:pPr>
              <w:pStyle w:val="ConsPlusNormal"/>
            </w:pPr>
          </w:p>
        </w:tc>
        <w:tc>
          <w:tcPr>
            <w:tcW w:w="1928" w:type="dxa"/>
          </w:tcPr>
          <w:p w:rsidR="00D97B48" w:rsidRDefault="00D97B48">
            <w:pPr>
              <w:pStyle w:val="ConsPlusNormal"/>
            </w:pPr>
          </w:p>
        </w:tc>
        <w:tc>
          <w:tcPr>
            <w:tcW w:w="1320" w:type="dxa"/>
          </w:tcPr>
          <w:p w:rsidR="00D97B48" w:rsidRDefault="00D97B48">
            <w:pPr>
              <w:pStyle w:val="ConsPlusNormal"/>
            </w:pPr>
          </w:p>
        </w:tc>
        <w:tc>
          <w:tcPr>
            <w:tcW w:w="1757" w:type="dxa"/>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52">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center"/>
      </w:pPr>
    </w:p>
    <w:p w:rsidR="00D97B48" w:rsidRDefault="00D97B48">
      <w:pPr>
        <w:pStyle w:val="ConsPlusNormal"/>
        <w:jc w:val="right"/>
        <w:outlineLvl w:val="2"/>
      </w:pPr>
      <w:r>
        <w:t>Форма N 6 адм-р</w:t>
      </w:r>
    </w:p>
    <w:p w:rsidR="00D97B48" w:rsidRDefault="00D97B48">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97B48">
        <w:tc>
          <w:tcPr>
            <w:tcW w:w="4535" w:type="dxa"/>
            <w:tcBorders>
              <w:top w:val="nil"/>
              <w:left w:val="nil"/>
              <w:bottom w:val="nil"/>
            </w:tcBorders>
          </w:tcPr>
          <w:p w:rsidR="00D97B48" w:rsidRDefault="00D97B48">
            <w:pPr>
              <w:pStyle w:val="ConsPlusNormal"/>
            </w:pPr>
            <w:r>
              <w:t>Уникальный идентификатор дела</w:t>
            </w:r>
          </w:p>
        </w:tc>
        <w:tc>
          <w:tcPr>
            <w:tcW w:w="4535" w:type="dxa"/>
            <w:tcBorders>
              <w:top w:val="single" w:sz="4" w:space="0" w:color="auto"/>
              <w:bottom w:val="single" w:sz="4" w:space="0" w:color="auto"/>
            </w:tcBorders>
          </w:tcPr>
          <w:p w:rsidR="00D97B48" w:rsidRDefault="00D97B48">
            <w:pPr>
              <w:pStyle w:val="ConsPlusNormal"/>
            </w:pPr>
          </w:p>
        </w:tc>
      </w:tr>
    </w:tbl>
    <w:p w:rsidR="00D97B48" w:rsidRDefault="00D97B48">
      <w:pPr>
        <w:pStyle w:val="ConsPlusNormal"/>
        <w:sectPr w:rsidR="00D97B48">
          <w:pgSz w:w="11905" w:h="16838"/>
          <w:pgMar w:top="1134" w:right="850" w:bottom="1134" w:left="1701" w:header="0" w:footer="0" w:gutter="0"/>
          <w:cols w:space="720"/>
          <w:titlePg/>
        </w:sectPr>
      </w:pPr>
    </w:p>
    <w:p w:rsidR="00D97B48" w:rsidRDefault="00D97B48">
      <w:pPr>
        <w:pStyle w:val="ConsPlusNormal"/>
        <w:jc w:val="both"/>
      </w:pPr>
    </w:p>
    <w:p w:rsidR="00D97B48" w:rsidRDefault="00D97B48">
      <w:pPr>
        <w:pStyle w:val="ConsPlusNonformat"/>
        <w:jc w:val="both"/>
      </w:pPr>
      <w:bookmarkStart w:id="66" w:name="P2742"/>
      <w:bookmarkEnd w:id="66"/>
      <w:r>
        <w:rPr>
          <w:sz w:val="16"/>
        </w:rPr>
        <w:t>Учетно-статистическая карточка на административное дело N ______/____ г.</w:t>
      </w:r>
    </w:p>
    <w:p w:rsidR="00D97B48" w:rsidRDefault="00D97B48">
      <w:pPr>
        <w:pStyle w:val="ConsPlusNonformat"/>
        <w:jc w:val="both"/>
      </w:pPr>
    </w:p>
    <w:p w:rsidR="00D97B48" w:rsidRDefault="00D97B48">
      <w:pPr>
        <w:pStyle w:val="ConsPlusNonformat"/>
        <w:jc w:val="both"/>
      </w:pPr>
      <w:r>
        <w:rPr>
          <w:sz w:val="16"/>
        </w:rPr>
        <w:t>┌─────────────────────────────────────────────────────────────────────┬──────────────────────────────────────────────────────────────────────┐</w:t>
      </w:r>
    </w:p>
    <w:p w:rsidR="00D97B48" w:rsidRDefault="00D97B48">
      <w:pPr>
        <w:pStyle w:val="ConsPlusNonformat"/>
        <w:jc w:val="both"/>
      </w:pPr>
      <w:r>
        <w:rPr>
          <w:sz w:val="16"/>
        </w:rPr>
        <w:t>│ I. ДОСУДЕБНАЯ ПОДГОТОВКА                                            │                                               ______________________ │</w:t>
      </w:r>
    </w:p>
    <w:p w:rsidR="00D97B48" w:rsidRDefault="00D97B48">
      <w:pPr>
        <w:pStyle w:val="ConsPlusNonformat"/>
        <w:jc w:val="both"/>
      </w:pPr>
      <w:r>
        <w:rPr>
          <w:sz w:val="16"/>
        </w:rPr>
        <w:t>│ 1. Административное исковое заявление (дело)                        │ Строка отчета формы N 2 осн. треб. _________________________________ │</w:t>
      </w:r>
    </w:p>
    <w:p w:rsidR="00D97B48" w:rsidRDefault="00D97B48">
      <w:pPr>
        <w:pStyle w:val="ConsPlusNonformat"/>
        <w:jc w:val="both"/>
      </w:pPr>
      <w:r>
        <w:rPr>
          <w:sz w:val="16"/>
        </w:rPr>
        <w:t>│                                         ┌─┐                   ┌─┐   │                         доп. треб. _________________________________ │</w:t>
      </w:r>
    </w:p>
    <w:p w:rsidR="00D97B48" w:rsidRDefault="00D97B48">
      <w:pPr>
        <w:pStyle w:val="ConsPlusNonformat"/>
        <w:jc w:val="both"/>
      </w:pPr>
      <w:r>
        <w:rPr>
          <w:sz w:val="16"/>
        </w:rPr>
        <w:t>│ Тип завления - коллективное - 1 нет - 0 │ │ Количество истцов │ │   │                         встречн. треб. _____________________________ │</w:t>
      </w:r>
    </w:p>
    <w:p w:rsidR="00D97B48" w:rsidRDefault="00D97B48">
      <w:pPr>
        <w:pStyle w:val="ConsPlusNonformat"/>
        <w:jc w:val="both"/>
      </w:pPr>
      <w:r>
        <w:rPr>
          <w:sz w:val="16"/>
        </w:rPr>
        <w:t>│                                         └─┘                   └─┘   │                            ┌──┐ В период избирательной кампании ┌──┐ │</w:t>
      </w:r>
    </w:p>
    <w:p w:rsidR="00D97B48" w:rsidRDefault="00D97B48">
      <w:pPr>
        <w:pStyle w:val="ConsPlusNonformat"/>
        <w:jc w:val="both"/>
      </w:pPr>
      <w:r>
        <w:rPr>
          <w:sz w:val="16"/>
        </w:rPr>
        <w:t>│ поступило в суд                             ____/____/____ г.       │ Связанные с                │  │ - 1, со сроком для доп.         │  │ │</w:t>
      </w:r>
    </w:p>
    <w:p w:rsidR="00D97B48" w:rsidRDefault="00D97B48">
      <w:pPr>
        <w:pStyle w:val="ConsPlusNonformat"/>
        <w:jc w:val="both"/>
      </w:pPr>
      <w:r>
        <w:rPr>
          <w:sz w:val="16"/>
        </w:rPr>
        <w:t>│ 2. Порядок поступления                                              │ государственной тайной - 1 └──┘ проверки 1.1                    └──┘ │</w:t>
      </w:r>
    </w:p>
    <w:p w:rsidR="00D97B48" w:rsidRDefault="00D97B48">
      <w:pPr>
        <w:pStyle w:val="ConsPlusNonformat"/>
        <w:jc w:val="both"/>
      </w:pPr>
      <w:r>
        <w:rPr>
          <w:sz w:val="16"/>
        </w:rPr>
        <w:t>│ ┌──┐ впервые - 1;                                                   │  II. ДВИЖЕНИЕ АДМИНИСТРАТИВНОГО ДЕЛА                                 │</w:t>
      </w:r>
    </w:p>
    <w:p w:rsidR="00D97B48" w:rsidRDefault="00D97B48">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D97B48" w:rsidRDefault="00D97B48">
      <w:pPr>
        <w:pStyle w:val="ConsPlusNonformat"/>
        <w:jc w:val="both"/>
      </w:pPr>
      <w:r>
        <w:rPr>
          <w:sz w:val="16"/>
        </w:rPr>
        <w:t>│ └──┘ выделено судом в отдельное производство - 3 (из дела N - _____/│ на ____/____/____ г. с использ. ВКС │  │  Видеозаписи  │  │          │</w:t>
      </w:r>
    </w:p>
    <w:p w:rsidR="00D97B48" w:rsidRDefault="00D97B48">
      <w:pPr>
        <w:pStyle w:val="ConsPlusNonformat"/>
        <w:jc w:val="both"/>
      </w:pPr>
      <w:r>
        <w:rPr>
          <w:sz w:val="16"/>
        </w:rPr>
        <w:t>│ _______________) ____/____/____ г.;                                 │                                     └──┘               └──┘          │</w:t>
      </w:r>
    </w:p>
    <w:p w:rsidR="00D97B48" w:rsidRDefault="00D97B48">
      <w:pPr>
        <w:pStyle w:val="ConsPlusNonformat"/>
        <w:jc w:val="both"/>
      </w:pPr>
      <w:r>
        <w:rPr>
          <w:sz w:val="16"/>
        </w:rPr>
        <w:t>│ повторно: код суда __________ N пр-ва по первичной регистрации ____,│ 9. Дело отложено                                                     │</w:t>
      </w:r>
    </w:p>
    <w:p w:rsidR="00D97B48" w:rsidRDefault="00D97B48">
      <w:pPr>
        <w:pStyle w:val="ConsPlusNonformat"/>
        <w:jc w:val="both"/>
      </w:pPr>
      <w:r>
        <w:rPr>
          <w:sz w:val="16"/>
        </w:rPr>
        <w:t xml:space="preserve">│              дата поступления     /    /     г.                     │            Причины: п. ___ ч. ___ ст. ___ </w:t>
      </w:r>
      <w:hyperlink r:id="rId1253">
        <w:r>
          <w:rPr>
            <w:color w:val="0000FF"/>
            <w:sz w:val="16"/>
          </w:rPr>
          <w:t>150</w:t>
        </w:r>
      </w:hyperlink>
      <w:r>
        <w:rPr>
          <w:sz w:val="16"/>
        </w:rPr>
        <w:t xml:space="preserve">, </w:t>
      </w:r>
      <w:hyperlink r:id="rId1254">
        <w:r>
          <w:rPr>
            <w:color w:val="0000FF"/>
            <w:sz w:val="16"/>
          </w:rPr>
          <w:t>152</w:t>
        </w:r>
      </w:hyperlink>
      <w:r>
        <w:rPr>
          <w:sz w:val="16"/>
        </w:rPr>
        <w:t xml:space="preserve"> КАС РФ            │</w:t>
      </w:r>
    </w:p>
    <w:p w:rsidR="00D97B48" w:rsidRDefault="00D97B48">
      <w:pPr>
        <w:pStyle w:val="ConsPlusNonformat"/>
        <w:jc w:val="both"/>
      </w:pPr>
      <w:r>
        <w:rPr>
          <w:sz w:val="16"/>
        </w:rPr>
        <w:t>│       по подсудности из другого суда - 4;                           │                              ┌───┐                    ┌───┐    ┌───┐ │</w:t>
      </w:r>
    </w:p>
    <w:p w:rsidR="00D97B48" w:rsidRDefault="00D97B48">
      <w:pPr>
        <w:pStyle w:val="ConsPlusNonformat"/>
        <w:jc w:val="both"/>
      </w:pPr>
      <w:r>
        <w:rPr>
          <w:sz w:val="16"/>
        </w:rPr>
        <w:t>│       после отмены суд. постановления вышестоящим судом - 5;        │ неявка:                      │   │ на ___/____/____ г.│   │    │   │ │</w:t>
      </w:r>
    </w:p>
    <w:p w:rsidR="00D97B48" w:rsidRDefault="00D97B48">
      <w:pPr>
        <w:pStyle w:val="ConsPlusNonformat"/>
        <w:jc w:val="both"/>
      </w:pPr>
      <w:r>
        <w:rPr>
          <w:sz w:val="16"/>
        </w:rPr>
        <w:t>│       ранее оставленное без рассмотрения этим же судом - 6; N пр-ва │ лиц, участвующих в деле без  ├───┤                    ├───┤    ├───┤ │</w:t>
      </w:r>
    </w:p>
    <w:p w:rsidR="00D97B48" w:rsidRDefault="00D97B48">
      <w:pPr>
        <w:pStyle w:val="ConsPlusNonformat"/>
        <w:jc w:val="both"/>
      </w:pPr>
      <w:r>
        <w:rPr>
          <w:sz w:val="16"/>
        </w:rPr>
        <w:t>│       _________________________                                     │ сведений о извещении - 1     │   │ на ___/____/____ г.│   │    │   │ │</w:t>
      </w:r>
    </w:p>
    <w:p w:rsidR="00D97B48" w:rsidRDefault="00D97B48">
      <w:pPr>
        <w:pStyle w:val="ConsPlusNonformat"/>
        <w:jc w:val="both"/>
      </w:pPr>
      <w:r>
        <w:rPr>
          <w:sz w:val="16"/>
        </w:rPr>
        <w:t>│       после отмены определения об отказе в принятии адм. иск. заяв. │ неявка извещенного ответчика ├───┤                    ├───┤    ├───┤ │</w:t>
      </w:r>
    </w:p>
    <w:p w:rsidR="00D97B48" w:rsidRDefault="00D97B48">
      <w:pPr>
        <w:pStyle w:val="ConsPlusNonformat"/>
        <w:jc w:val="both"/>
      </w:pPr>
      <w:r>
        <w:rPr>
          <w:sz w:val="16"/>
        </w:rPr>
        <w:t>│       или оставл. без движ. (устаревш.) - 7                         │ с обязательным присутствием  │   │ на ___/____/____ г.│   │    │   │ │</w:t>
      </w:r>
    </w:p>
    <w:p w:rsidR="00D97B48" w:rsidRDefault="00D97B48">
      <w:pPr>
        <w:pStyle w:val="ConsPlusNonformat"/>
        <w:jc w:val="both"/>
      </w:pPr>
      <w:r>
        <w:rPr>
          <w:sz w:val="16"/>
        </w:rPr>
        <w:t>│       (регистр. Заявл.                          __ N ___________.); │ - 2;                         └───┘                    └───┘    └───┘ │</w:t>
      </w:r>
    </w:p>
    <w:p w:rsidR="00D97B48" w:rsidRDefault="00D97B48">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D97B48" w:rsidRDefault="00D97B48">
      <w:pPr>
        <w:pStyle w:val="ConsPlusNonformat"/>
        <w:jc w:val="both"/>
      </w:pPr>
      <w:r>
        <w:rPr>
          <w:sz w:val="16"/>
        </w:rPr>
        <w:t>│       обстоятельствам - 8:                                          │ неявка представителя              по ходатайству лиц, об отложении по│</w:t>
      </w:r>
    </w:p>
    <w:p w:rsidR="00D97B48" w:rsidRDefault="00D97B48">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D97B48" w:rsidRDefault="00D97B48">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D97B48" w:rsidRDefault="00D97B48">
      <w:pPr>
        <w:pStyle w:val="ConsPlusNonformat"/>
        <w:jc w:val="both"/>
      </w:pPr>
      <w:r>
        <w:rPr>
          <w:sz w:val="16"/>
        </w:rPr>
        <w:t>│       постановлением Президиума Верховного Суда РФ - 8.3;           │ причин - 31,                      с необязательным участием - 5      │</w:t>
      </w:r>
    </w:p>
    <w:p w:rsidR="00D97B48" w:rsidRDefault="00D97B48">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D97B48" w:rsidRDefault="00D97B48">
      <w:pPr>
        <w:pStyle w:val="ConsPlusNonformat"/>
        <w:jc w:val="both"/>
      </w:pPr>
      <w:r>
        <w:rPr>
          <w:sz w:val="16"/>
        </w:rPr>
        <w:t>│ 3. Размер госпошлины, уплаченной при подаче заявления (по основному,│ технические неполадки - 8         - 6                                │</w:t>
      </w:r>
    </w:p>
    <w:p w:rsidR="00D97B48" w:rsidRDefault="00D97B48">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D97B48" w:rsidRDefault="00D97B48">
      <w:pPr>
        <w:pStyle w:val="ConsPlusNonformat"/>
        <w:jc w:val="both"/>
      </w:pPr>
      <w:r>
        <w:rPr>
          <w:sz w:val="16"/>
        </w:rPr>
        <w:t>│ сумма __________________ руб. кем _________________________________ │ действий - 9                      дополнительных доказательств - 7   │</w:t>
      </w:r>
    </w:p>
    <w:p w:rsidR="00D97B48" w:rsidRDefault="00D97B48">
      <w:pPr>
        <w:pStyle w:val="ConsPlusNonformat"/>
        <w:jc w:val="both"/>
      </w:pPr>
      <w:r>
        <w:rPr>
          <w:sz w:val="16"/>
        </w:rPr>
        <w:t>│ сумма __________________ руб. кем _________________________________ │ иные (указать текстом)                                               │</w:t>
      </w:r>
    </w:p>
    <w:p w:rsidR="00D97B48" w:rsidRDefault="00D97B48">
      <w:pPr>
        <w:pStyle w:val="ConsPlusNonformat"/>
        <w:jc w:val="both"/>
      </w:pPr>
      <w:r>
        <w:rPr>
          <w:sz w:val="16"/>
        </w:rPr>
        <w:t>│ 4. Дело находится в производстве судьи                              │ ---------------------______________________                          │</w:t>
      </w:r>
    </w:p>
    <w:p w:rsidR="00D97B48" w:rsidRDefault="00D97B48">
      <w:pPr>
        <w:pStyle w:val="ConsPlusNonformat"/>
        <w:jc w:val="both"/>
      </w:pPr>
      <w:r>
        <w:rPr>
          <w:sz w:val="16"/>
        </w:rPr>
        <w:t>│ Ф.И.О., код судьи _________________________________________________ │ ____________________________________________________________________ │</w:t>
      </w:r>
    </w:p>
    <w:p w:rsidR="00D97B48" w:rsidRDefault="00D97B48">
      <w:pPr>
        <w:pStyle w:val="ConsPlusNonformat"/>
        <w:jc w:val="both"/>
      </w:pPr>
      <w:r>
        <w:rPr>
          <w:sz w:val="16"/>
        </w:rPr>
        <w:t>│ Дело принято к производству                ____/____/____ г.        │ 10. Дело приостановлено:                                             │</w:t>
      </w:r>
    </w:p>
    <w:p w:rsidR="00D97B48" w:rsidRDefault="00D97B48">
      <w:pPr>
        <w:pStyle w:val="ConsPlusNonformat"/>
        <w:jc w:val="both"/>
      </w:pPr>
      <w:r>
        <w:rPr>
          <w:sz w:val="16"/>
        </w:rPr>
        <w:t>│ Дело передано                              ____/____/____ г.        │     Дата          Основание                                          │</w:t>
      </w:r>
    </w:p>
    <w:p w:rsidR="00D97B48" w:rsidRDefault="00D97B48">
      <w:pPr>
        <w:pStyle w:val="ConsPlusNonformat"/>
        <w:jc w:val="both"/>
      </w:pPr>
      <w:r>
        <w:rPr>
          <w:sz w:val="16"/>
        </w:rPr>
        <w:t xml:space="preserve">│ Определение о продлении рассмотрения сложного дела председателем    │ ____/____/____ г.       п. ___ </w:t>
      </w:r>
      <w:hyperlink r:id="rId1255">
        <w:r>
          <w:rPr>
            <w:color w:val="0000FF"/>
            <w:sz w:val="16"/>
          </w:rPr>
          <w:t>ст. 137</w:t>
        </w:r>
      </w:hyperlink>
      <w:r>
        <w:rPr>
          <w:sz w:val="16"/>
        </w:rPr>
        <w:t xml:space="preserve">, </w:t>
      </w:r>
      <w:hyperlink r:id="rId1256">
        <w:r>
          <w:rPr>
            <w:color w:val="0000FF"/>
            <w:sz w:val="16"/>
          </w:rPr>
          <w:t>190</w:t>
        </w:r>
      </w:hyperlink>
      <w:r>
        <w:rPr>
          <w:sz w:val="16"/>
        </w:rPr>
        <w:t xml:space="preserve">, </w:t>
      </w:r>
      <w:hyperlink r:id="rId1257">
        <w:r>
          <w:rPr>
            <w:color w:val="0000FF"/>
            <w:sz w:val="16"/>
          </w:rPr>
          <w:t>191</w:t>
        </w:r>
      </w:hyperlink>
      <w:r>
        <w:rPr>
          <w:sz w:val="16"/>
        </w:rPr>
        <w:t xml:space="preserve"> КАС РФ ____________ │</w:t>
      </w:r>
    </w:p>
    <w:p w:rsidR="00D97B48" w:rsidRDefault="00D97B48">
      <w:pPr>
        <w:pStyle w:val="ConsPlusNonformat"/>
        <w:jc w:val="both"/>
      </w:pPr>
      <w:r>
        <w:rPr>
          <w:sz w:val="16"/>
        </w:rPr>
        <w:t>│ суда ____/____/____ г.                                              │                                                                      │</w:t>
      </w:r>
    </w:p>
    <w:p w:rsidR="00D97B48" w:rsidRDefault="00D97B48">
      <w:pPr>
        <w:pStyle w:val="ConsPlusNonformat"/>
        <w:jc w:val="both"/>
      </w:pPr>
      <w:r>
        <w:rPr>
          <w:sz w:val="16"/>
        </w:rPr>
        <w:t>│ Ф.И.О., код судьи _________________________________________________ │ Основание _____________________________________ (по каталогу текстом)│</w:t>
      </w:r>
    </w:p>
    <w:p w:rsidR="00D97B48" w:rsidRDefault="00D97B48">
      <w:pPr>
        <w:pStyle w:val="ConsPlusNonformat"/>
        <w:jc w:val="both"/>
      </w:pPr>
      <w:r>
        <w:rPr>
          <w:sz w:val="16"/>
        </w:rPr>
        <w:t>│ 5. На стадии приема заявления и подготовки дела к судебному         │                                                                      │</w:t>
      </w:r>
    </w:p>
    <w:p w:rsidR="00D97B48" w:rsidRDefault="00D97B48">
      <w:pPr>
        <w:pStyle w:val="ConsPlusNonformat"/>
        <w:jc w:val="both"/>
      </w:pPr>
      <w:r>
        <w:rPr>
          <w:sz w:val="16"/>
        </w:rPr>
        <w:t>│ разбирательству:                                                    │ Поступило сообщение об устранении препятствий к рассмотрению         │</w:t>
      </w:r>
    </w:p>
    <w:p w:rsidR="00D97B48" w:rsidRDefault="00D97B48">
      <w:pPr>
        <w:pStyle w:val="ConsPlusNonformat"/>
        <w:jc w:val="both"/>
      </w:pPr>
      <w:r>
        <w:rPr>
          <w:sz w:val="16"/>
        </w:rPr>
        <w:t>│      Вынесены определения:                                          │ ____/____/____ г.                                                    │</w:t>
      </w:r>
    </w:p>
    <w:p w:rsidR="00D97B48" w:rsidRDefault="00D97B48">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D97B48" w:rsidRDefault="00D97B48">
      <w:pPr>
        <w:pStyle w:val="ConsPlusNonformat"/>
        <w:jc w:val="both"/>
      </w:pPr>
      <w:r>
        <w:rPr>
          <w:sz w:val="16"/>
        </w:rPr>
        <w:t>│ │  │ в т.ч. в упрощенном пр-ве - 1                                  │ (продолжительность приостановления дела _____ дней)                  │</w:t>
      </w:r>
    </w:p>
    <w:p w:rsidR="00D97B48" w:rsidRDefault="00D97B48">
      <w:pPr>
        <w:pStyle w:val="ConsPlusNonformat"/>
        <w:jc w:val="both"/>
      </w:pPr>
      <w:r>
        <w:rPr>
          <w:sz w:val="16"/>
        </w:rPr>
        <w:t>│ └──┘ контр. срок ____/____/____ г.                                  │ о предоставлении срока для примирения                                │</w:t>
      </w:r>
    </w:p>
    <w:p w:rsidR="00D97B48" w:rsidRDefault="00D97B48">
      <w:pPr>
        <w:pStyle w:val="ConsPlusNonformat"/>
        <w:jc w:val="both"/>
      </w:pPr>
      <w:r>
        <w:rPr>
          <w:sz w:val="16"/>
        </w:rPr>
        <w:t>│ ┌──┐ о назначении предварительного с/заседания ____/____/____ г.    │ ____/____/____ г. на _____ дней                                      │</w:t>
      </w:r>
    </w:p>
    <w:p w:rsidR="00D97B48" w:rsidRDefault="00D97B48">
      <w:pPr>
        <w:pStyle w:val="ConsPlusNonformat"/>
        <w:jc w:val="both"/>
      </w:pPr>
      <w:r>
        <w:rPr>
          <w:sz w:val="16"/>
        </w:rPr>
        <w:t>│ │  │      дата предварительного с/заседания ____/____/____ г.       │ ____________________________________________________________________ │</w:t>
      </w:r>
    </w:p>
    <w:p w:rsidR="00D97B48" w:rsidRDefault="00D97B48">
      <w:pPr>
        <w:pStyle w:val="ConsPlusNonformat"/>
        <w:jc w:val="both"/>
      </w:pPr>
      <w:r>
        <w:rPr>
          <w:sz w:val="16"/>
        </w:rPr>
        <w:t>│ └──┘                                                                │ III. РЕЗУЛЬТАТ РАССМОТРЕНИЯ ДЕЛА ПО I ИНСТАНЦИИ                      │</w:t>
      </w:r>
    </w:p>
    <w:p w:rsidR="00D97B48" w:rsidRDefault="00D97B48">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D97B48" w:rsidRDefault="00D97B48">
      <w:pPr>
        <w:pStyle w:val="ConsPlusNonformat"/>
        <w:jc w:val="both"/>
      </w:pPr>
      <w:r>
        <w:rPr>
          <w:sz w:val="16"/>
        </w:rPr>
        <w:t xml:space="preserve">│ │  │ </w:t>
      </w:r>
      <w:hyperlink r:id="rId1258">
        <w:r>
          <w:rPr>
            <w:color w:val="0000FF"/>
            <w:sz w:val="16"/>
          </w:rPr>
          <w:t>11</w:t>
        </w:r>
      </w:hyperlink>
      <w:r>
        <w:rPr>
          <w:sz w:val="16"/>
        </w:rPr>
        <w:t xml:space="preserve"> КАС РФ ____/____/____ г.                                    │ 11.1. Составлено мотивированное решение ____/____/____ г.            │</w:t>
      </w:r>
    </w:p>
    <w:p w:rsidR="00D97B48" w:rsidRDefault="00D97B48">
      <w:pPr>
        <w:pStyle w:val="ConsPlusNonformat"/>
        <w:jc w:val="both"/>
      </w:pPr>
      <w:r>
        <w:rPr>
          <w:sz w:val="16"/>
        </w:rPr>
        <w:t>│ ├──┤ о направлении с/поручения ____/____/____ г.                    │ 11.2. Рассмотрено в упрощенном производстве - да - 1                 │</w:t>
      </w:r>
    </w:p>
    <w:p w:rsidR="00D97B48" w:rsidRDefault="00D97B48">
      <w:pPr>
        <w:pStyle w:val="ConsPlusNonformat"/>
        <w:jc w:val="both"/>
      </w:pPr>
      <w:r>
        <w:rPr>
          <w:sz w:val="16"/>
        </w:rPr>
        <w:t>│ │  │ поступило испол. ____/____/____ г.                             │ 12. Вид судебного постановления:                                     │</w:t>
      </w:r>
    </w:p>
    <w:p w:rsidR="00D97B48" w:rsidRDefault="00D97B48">
      <w:pPr>
        <w:pStyle w:val="ConsPlusNonformat"/>
        <w:jc w:val="both"/>
      </w:pPr>
      <w:r>
        <w:rPr>
          <w:sz w:val="16"/>
        </w:rPr>
        <w:t>│ ├──┤                                                                │┌──┐  решение (определение, постановление судьи) - 1;                 │</w:t>
      </w:r>
    </w:p>
    <w:p w:rsidR="00D97B48" w:rsidRDefault="00D97B48">
      <w:pPr>
        <w:pStyle w:val="ConsPlusNonformat"/>
        <w:jc w:val="both"/>
      </w:pPr>
      <w:r>
        <w:rPr>
          <w:sz w:val="16"/>
        </w:rPr>
        <w:t>│ │  │ о назначении экспертизы ____/____/____ г. Вид ________________ ││  │  судебный приказ - 2 направлен ____/____/____ г.                 │</w:t>
      </w:r>
    </w:p>
    <w:p w:rsidR="00D97B48" w:rsidRDefault="00D97B48">
      <w:pPr>
        <w:pStyle w:val="ConsPlusNonformat"/>
        <w:jc w:val="both"/>
      </w:pPr>
      <w:r>
        <w:rPr>
          <w:sz w:val="16"/>
        </w:rPr>
        <w:t>│ └──┘      в учреждение ____________________________________________ │└──┘  вручен ____/____/____                                           │</w:t>
      </w:r>
    </w:p>
    <w:p w:rsidR="00D97B48" w:rsidRDefault="00D97B48">
      <w:pPr>
        <w:pStyle w:val="ConsPlusNonformat"/>
        <w:jc w:val="both"/>
      </w:pPr>
      <w:r>
        <w:rPr>
          <w:sz w:val="16"/>
        </w:rPr>
        <w:t>│           направлено ____/____/____ г. возвращено ____/____/____ г. │       рассмотрено без участия адм. ответчика ____/____/____          │</w:t>
      </w:r>
    </w:p>
    <w:p w:rsidR="00D97B48" w:rsidRDefault="00D97B48">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D97B48" w:rsidRDefault="00D97B48">
      <w:pPr>
        <w:pStyle w:val="ConsPlusNonformat"/>
        <w:jc w:val="both"/>
      </w:pPr>
      <w:r>
        <w:rPr>
          <w:sz w:val="16"/>
        </w:rPr>
        <w:t>│ │  │ назначены меры предварительной защиты:                         │┌──┐ иск (заявление) удовлетворен - 1;         13.3. Результат по ┌──┐│</w:t>
      </w:r>
    </w:p>
    <w:p w:rsidR="00D97B48" w:rsidRDefault="00D97B48">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D97B48" w:rsidRDefault="00D97B48">
      <w:pPr>
        <w:pStyle w:val="ConsPlusNonformat"/>
        <w:jc w:val="both"/>
      </w:pPr>
      <w:r>
        <w:rPr>
          <w:sz w:val="16"/>
        </w:rPr>
        <w:t>│      решения - 1; запрет совершать определенные действия - 2;       │└──┘ отказано - 2;                             встречному         └──┘│</w:t>
      </w:r>
    </w:p>
    <w:p w:rsidR="00D97B48" w:rsidRDefault="00D97B48">
      <w:pPr>
        <w:pStyle w:val="ConsPlusNonformat"/>
        <w:jc w:val="both"/>
      </w:pPr>
      <w:r>
        <w:rPr>
          <w:sz w:val="16"/>
        </w:rPr>
        <w:t>│ приостановление действий пристава - 3; иные - 4 ___________________ │     дело прекращено - 3                       требованию             │</w:t>
      </w:r>
    </w:p>
    <w:p w:rsidR="00D97B48" w:rsidRDefault="00D97B48">
      <w:pPr>
        <w:pStyle w:val="ConsPlusNonformat"/>
        <w:jc w:val="both"/>
      </w:pPr>
      <w:r>
        <w:rPr>
          <w:sz w:val="16"/>
        </w:rPr>
        <w:t>│ ┌──┐                                                                │                            13.4 Примирительные процедуры:    ┌──┬──┐ │</w:t>
      </w:r>
    </w:p>
    <w:p w:rsidR="00D97B48" w:rsidRDefault="00D97B48">
      <w:pPr>
        <w:pStyle w:val="ConsPlusNonformat"/>
        <w:jc w:val="both"/>
      </w:pPr>
      <w:r>
        <w:rPr>
          <w:sz w:val="16"/>
        </w:rPr>
        <w:t>│ │  │ о переходе к общему порядку судебного разбирательства - 1      │                            медиации в период суд. пр-ва -    │  │  │ │</w:t>
      </w:r>
    </w:p>
    <w:p w:rsidR="00D97B48" w:rsidRDefault="00D97B48">
      <w:pPr>
        <w:pStyle w:val="ConsPlusNonformat"/>
        <w:jc w:val="both"/>
      </w:pPr>
      <w:r>
        <w:rPr>
          <w:sz w:val="16"/>
        </w:rPr>
        <w:t>│ ├──┤ ____/____/____ г.                                              │                            1; судебное примирение 2,         └──┴──┘ │</w:t>
      </w:r>
    </w:p>
    <w:p w:rsidR="00D97B48" w:rsidRDefault="00D97B48">
      <w:pPr>
        <w:pStyle w:val="ConsPlusNonformat"/>
        <w:jc w:val="both"/>
      </w:pPr>
      <w:r>
        <w:rPr>
          <w:sz w:val="16"/>
        </w:rPr>
        <w:t>│ │  │ о назначении дела к судебному разбирательству ____/____/____ г.│                            переговоры - 3                            │</w:t>
      </w:r>
    </w:p>
    <w:p w:rsidR="00D97B48" w:rsidRDefault="00D97B48">
      <w:pPr>
        <w:pStyle w:val="ConsPlusNonformat"/>
        <w:jc w:val="both"/>
      </w:pPr>
      <w:r>
        <w:rPr>
          <w:sz w:val="16"/>
        </w:rPr>
        <w:t>│ └──┘                                                                │                            урегулирован спор - 1, в т.ч. с           │</w:t>
      </w:r>
    </w:p>
    <w:p w:rsidR="00D97B48" w:rsidRDefault="00D97B48">
      <w:pPr>
        <w:pStyle w:val="ConsPlusNonformat"/>
        <w:jc w:val="both"/>
      </w:pPr>
      <w:r>
        <w:rPr>
          <w:sz w:val="16"/>
        </w:rPr>
        <w:t>│____________________________________________________________________ │                            заключением мир. соглашения - 1.1,        │</w:t>
      </w:r>
    </w:p>
    <w:p w:rsidR="00D97B48" w:rsidRDefault="00D97B48">
      <w:pPr>
        <w:pStyle w:val="ConsPlusNonformat"/>
        <w:jc w:val="both"/>
      </w:pPr>
      <w:r>
        <w:rPr>
          <w:sz w:val="16"/>
        </w:rPr>
        <w:t>│ 6. Стороны по делу                                                  │                            не урегулирован - 2                       │</w:t>
      </w:r>
    </w:p>
    <w:p w:rsidR="00D97B48" w:rsidRDefault="00D97B48">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9">
        <w:r>
          <w:rPr>
            <w:color w:val="0000FF"/>
            <w:sz w:val="16"/>
          </w:rPr>
          <w:t>ст. 194</w:t>
        </w:r>
      </w:hyperlink>
      <w:r>
        <w:rPr>
          <w:sz w:val="16"/>
        </w:rPr>
        <w:t xml:space="preserve"> КАС РФ; │</w:t>
      </w:r>
    </w:p>
    <w:p w:rsidR="00D97B48" w:rsidRDefault="00D97B48">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60">
        <w:r>
          <w:rPr>
            <w:color w:val="0000FF"/>
            <w:sz w:val="16"/>
          </w:rPr>
          <w:t>ст. 196</w:t>
        </w:r>
      </w:hyperlink>
      <w:r>
        <w:rPr>
          <w:sz w:val="16"/>
        </w:rPr>
        <w:t xml:space="preserve"> КАС РФ; │</w:t>
      </w:r>
    </w:p>
    <w:p w:rsidR="00D97B48" w:rsidRDefault="00D97B48">
      <w:pPr>
        <w:pStyle w:val="ConsPlusNonformat"/>
        <w:jc w:val="both"/>
      </w:pPr>
      <w:r>
        <w:rPr>
          <w:sz w:val="16"/>
        </w:rPr>
        <w:t>│ ___________________________________________________________________ │      передано по подсудности - 5 (направлено ____/____/____ г. в     │</w:t>
      </w:r>
    </w:p>
    <w:p w:rsidR="00D97B48" w:rsidRDefault="00D97B48">
      <w:pPr>
        <w:pStyle w:val="ConsPlusNonformat"/>
        <w:jc w:val="both"/>
      </w:pPr>
      <w:r>
        <w:rPr>
          <w:sz w:val="16"/>
        </w:rPr>
        <w:t>│ ПРЕДСТАВИТЕЛЬ/УПОЛНОМОЧЕННОЕ ЛИЦО _________________________________ │      ________ суд).                                                  │</w:t>
      </w:r>
    </w:p>
    <w:p w:rsidR="00D97B48" w:rsidRDefault="00D97B48">
      <w:pPr>
        <w:pStyle w:val="ConsPlusNonformat"/>
        <w:jc w:val="both"/>
      </w:pPr>
      <w:r>
        <w:rPr>
          <w:sz w:val="16"/>
        </w:rPr>
        <w:t>│ Требования (текстом) Осн. сумма в руб._____________________________ │ ____________________________________________________________________ │</w:t>
      </w:r>
    </w:p>
    <w:p w:rsidR="00D97B48" w:rsidRDefault="00D97B48">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D97B48" w:rsidRDefault="00D97B48">
      <w:pPr>
        <w:pStyle w:val="ConsPlusNonformat"/>
        <w:jc w:val="both"/>
      </w:pPr>
      <w:r>
        <w:rPr>
          <w:sz w:val="16"/>
        </w:rPr>
        <w:t>│ АДМИНИСТРАТИВНЫЙ ОТВЕТЧИК(и) (должн. лицо или орган, чьи действия   │____/____/____ г.                                                     │</w:t>
      </w:r>
    </w:p>
    <w:p w:rsidR="00D97B48" w:rsidRDefault="00D97B48">
      <w:pPr>
        <w:pStyle w:val="ConsPlusNonformat"/>
        <w:jc w:val="both"/>
      </w:pPr>
      <w:r>
        <w:rPr>
          <w:sz w:val="16"/>
        </w:rPr>
        <w:t>│ обжалуются; Ф.И.О., адрес, для юр. лица - наименование и            │ кем подано _____________________________                             │</w:t>
      </w:r>
    </w:p>
    <w:p w:rsidR="00D97B48" w:rsidRDefault="00D97B48">
      <w:pPr>
        <w:pStyle w:val="ConsPlusNonformat"/>
        <w:jc w:val="both"/>
      </w:pPr>
      <w:r>
        <w:rPr>
          <w:sz w:val="16"/>
        </w:rPr>
        <w:t>│ местонахождение) ___________________________________________________│ отменено судьей ____/____/____ г. N нового пр-ва по делу ____/____ г.│</w:t>
      </w:r>
    </w:p>
    <w:p w:rsidR="00D97B48" w:rsidRDefault="00D97B48">
      <w:pPr>
        <w:pStyle w:val="ConsPlusNonformat"/>
        <w:jc w:val="both"/>
      </w:pPr>
      <w:r>
        <w:rPr>
          <w:sz w:val="16"/>
        </w:rPr>
        <w:t>│ ____________________________________________________________________│ 13.2. Вынесено определений:                                          │</w:t>
      </w:r>
    </w:p>
    <w:p w:rsidR="00D97B48" w:rsidRDefault="00D97B48">
      <w:pPr>
        <w:pStyle w:val="ConsPlusNonformat"/>
        <w:jc w:val="both"/>
      </w:pPr>
      <w:r>
        <w:rPr>
          <w:sz w:val="16"/>
        </w:rPr>
        <w:t>│ Встречные требования (текстом) Осн. сумма в руб. __________________ │ о непринятии отказа истца от иска - 1,                    ┌───┐      │</w:t>
      </w:r>
    </w:p>
    <w:p w:rsidR="00D97B48" w:rsidRDefault="00D97B48">
      <w:pPr>
        <w:pStyle w:val="ConsPlusNonformat"/>
        <w:jc w:val="both"/>
      </w:pPr>
      <w:r>
        <w:rPr>
          <w:sz w:val="16"/>
        </w:rPr>
        <w:t>│ Доп. сумма в руб. _________________________________________________ │ признания иска ответчиком - 2 (</w:t>
      </w:r>
      <w:hyperlink r:id="rId1261">
        <w:r>
          <w:rPr>
            <w:color w:val="0000FF"/>
            <w:sz w:val="16"/>
          </w:rPr>
          <w:t>ч. 5 ст. 46</w:t>
        </w:r>
      </w:hyperlink>
      <w:r>
        <w:rPr>
          <w:sz w:val="16"/>
        </w:rPr>
        <w:t xml:space="preserve"> КАС РФ)        │   │      │</w:t>
      </w:r>
    </w:p>
    <w:p w:rsidR="00D97B48" w:rsidRDefault="00D97B48">
      <w:pPr>
        <w:pStyle w:val="ConsPlusNonformat"/>
        <w:jc w:val="both"/>
      </w:pPr>
      <w:r>
        <w:rPr>
          <w:sz w:val="16"/>
        </w:rPr>
        <w:t>│ ЗАИНТЕРЕСОВАННЫЕ ЛИЦА: ____________________________________________ │ об отказе в утверждении соглашения сторон                 ├───┤      │</w:t>
      </w:r>
    </w:p>
    <w:p w:rsidR="00D97B48" w:rsidRDefault="00D97B48">
      <w:pPr>
        <w:pStyle w:val="ConsPlusNonformat"/>
        <w:jc w:val="both"/>
      </w:pPr>
      <w:r>
        <w:rPr>
          <w:sz w:val="16"/>
        </w:rPr>
        <w:t>│ ___________________________________________________________________ │ о примирении - 1 (</w:t>
      </w:r>
      <w:hyperlink r:id="rId1262">
        <w:r>
          <w:rPr>
            <w:color w:val="0000FF"/>
            <w:sz w:val="16"/>
          </w:rPr>
          <w:t>ч. 6 ст. 46</w:t>
        </w:r>
      </w:hyperlink>
      <w:r>
        <w:rPr>
          <w:sz w:val="16"/>
        </w:rPr>
        <w:t xml:space="preserve"> КАС РФ)                     │   │      │</w:t>
      </w:r>
    </w:p>
    <w:p w:rsidR="00D97B48" w:rsidRDefault="00D97B48">
      <w:pPr>
        <w:pStyle w:val="ConsPlusNonformat"/>
        <w:jc w:val="both"/>
      </w:pPr>
      <w:r>
        <w:rPr>
          <w:sz w:val="16"/>
        </w:rPr>
        <w:t>│ С самостоятельными требованиями - 1 в руб. ____________________ ┌──┐│                                                           └───┘      │</w:t>
      </w:r>
    </w:p>
    <w:p w:rsidR="00D97B48" w:rsidRDefault="00D97B48">
      <w:pPr>
        <w:pStyle w:val="ConsPlusNonformat"/>
        <w:jc w:val="both"/>
      </w:pPr>
      <w:r>
        <w:rPr>
          <w:sz w:val="16"/>
        </w:rPr>
        <w:t>│ Без самостоятельных требований - 2 ____________________________ │  ││                                                                      │</w:t>
      </w:r>
    </w:p>
    <w:p w:rsidR="00D97B48" w:rsidRDefault="00D97B48">
      <w:pPr>
        <w:pStyle w:val="ConsPlusNonformat"/>
        <w:jc w:val="both"/>
      </w:pPr>
      <w:r>
        <w:rPr>
          <w:sz w:val="16"/>
        </w:rPr>
        <w:t>│                                                                 └──┘│                                                                      │</w:t>
      </w:r>
    </w:p>
    <w:p w:rsidR="00D97B48" w:rsidRDefault="00D97B48">
      <w:pPr>
        <w:pStyle w:val="ConsPlusNonformat"/>
        <w:jc w:val="both"/>
      </w:pPr>
      <w:r>
        <w:rPr>
          <w:sz w:val="16"/>
        </w:rPr>
        <w:t>│ 7. Категория дела по основному требованию _____________________     │                                                                      │</w:t>
      </w:r>
    </w:p>
    <w:p w:rsidR="00D97B48" w:rsidRDefault="00D97B48">
      <w:pPr>
        <w:pStyle w:val="ConsPlusNonformat"/>
        <w:jc w:val="both"/>
      </w:pPr>
      <w:r>
        <w:rPr>
          <w:sz w:val="16"/>
        </w:rPr>
        <w:t>│                                            (по классификатору       │                                                                      │</w:t>
      </w:r>
    </w:p>
    <w:p w:rsidR="00D97B48" w:rsidRDefault="00D97B48">
      <w:pPr>
        <w:pStyle w:val="ConsPlusNonformat"/>
        <w:jc w:val="both"/>
      </w:pPr>
      <w:r>
        <w:rPr>
          <w:sz w:val="16"/>
        </w:rPr>
        <w:t>│                                                  текстом)           │                                                                      │</w:t>
      </w:r>
    </w:p>
    <w:p w:rsidR="00D97B48" w:rsidRDefault="00D97B48">
      <w:pPr>
        <w:pStyle w:val="ConsPlusNonformat"/>
        <w:jc w:val="both"/>
      </w:pPr>
      <w:r>
        <w:rPr>
          <w:sz w:val="16"/>
        </w:rPr>
        <w:t xml:space="preserve">│ По </w:t>
      </w:r>
      <w:hyperlink r:id="rId1263">
        <w:r>
          <w:rPr>
            <w:color w:val="0000FF"/>
            <w:sz w:val="16"/>
          </w:rPr>
          <w:t>главе 22</w:t>
        </w:r>
      </w:hyperlink>
      <w:r>
        <w:rPr>
          <w:sz w:val="16"/>
        </w:rPr>
        <w:t xml:space="preserve"> КАС РФ сфера правоотношений (из справочника)            │                                                                      │</w:t>
      </w:r>
    </w:p>
    <w:p w:rsidR="00D97B48" w:rsidRDefault="00D97B48">
      <w:pPr>
        <w:pStyle w:val="ConsPlusNonformat"/>
        <w:jc w:val="both"/>
      </w:pPr>
      <w:r>
        <w:rPr>
          <w:sz w:val="16"/>
        </w:rPr>
        <w:t>└─────────────────────────────────────────────────────────────────────┴──────────────────────────────────────────────────────────────────────┘</w:t>
      </w:r>
    </w:p>
    <w:p w:rsidR="00D97B48" w:rsidRDefault="00D97B48">
      <w:pPr>
        <w:pStyle w:val="ConsPlusNormal"/>
        <w:jc w:val="both"/>
      </w:pPr>
    </w:p>
    <w:p w:rsidR="00D97B48" w:rsidRDefault="00D97B48">
      <w:pPr>
        <w:pStyle w:val="ConsPlusNonformat"/>
        <w:jc w:val="both"/>
      </w:pPr>
      <w:r>
        <w:rPr>
          <w:sz w:val="16"/>
        </w:rPr>
        <w:t>──────────────────────────────────────────────────────────────────────┬───────────────────────────────────────────────────────────────────────</w:t>
      </w:r>
    </w:p>
    <w:p w:rsidR="00D97B48" w:rsidRDefault="00D97B48">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D97B48" w:rsidRDefault="00D97B48">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D97B48" w:rsidRDefault="00D97B48">
      <w:pPr>
        <w:pStyle w:val="ConsPlusNonformat"/>
        <w:jc w:val="both"/>
      </w:pPr>
      <w:r>
        <w:rPr>
          <w:sz w:val="16"/>
        </w:rPr>
        <w:t xml:space="preserve"> (Осн. треб.)                      руб. (Доп. треб.) _______ руб.     │</w:t>
      </w:r>
    </w:p>
    <w:p w:rsidR="00D97B48" w:rsidRDefault="00D97B48">
      <w:pPr>
        <w:pStyle w:val="ConsPlusNonformat"/>
        <w:jc w:val="both"/>
      </w:pPr>
      <w:r>
        <w:rPr>
          <w:sz w:val="16"/>
        </w:rPr>
        <w:t xml:space="preserve"> в доход государства госпошлина _____________________ руб.            │ 32. Исполнительные листы</w:t>
      </w:r>
    </w:p>
    <w:p w:rsidR="00D97B48" w:rsidRDefault="00D97B48">
      <w:pPr>
        <w:pStyle w:val="ConsPlusNonformat"/>
        <w:jc w:val="both"/>
      </w:pPr>
      <w:r>
        <w:rPr>
          <w:sz w:val="16"/>
        </w:rPr>
        <w:t xml:space="preserve"> судебные издержки __________________________________ руб.            │ направлены с/приставу-исполнителю ____/____/____ г.</w:t>
      </w:r>
    </w:p>
    <w:p w:rsidR="00D97B48" w:rsidRDefault="00D97B48">
      <w:pPr>
        <w:pStyle w:val="ConsPlusNonformat"/>
        <w:jc w:val="both"/>
      </w:pPr>
      <w:r>
        <w:rPr>
          <w:sz w:val="16"/>
        </w:rPr>
        <w:t xml:space="preserve">                                                ┌───┐                 │ Выданы взыскателю ____/____/____ г.</w:t>
      </w:r>
    </w:p>
    <w:p w:rsidR="00D97B48" w:rsidRDefault="00D97B48">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D97B48" w:rsidRDefault="00D97B48">
      <w:pPr>
        <w:pStyle w:val="ConsPlusNonformat"/>
        <w:jc w:val="both"/>
      </w:pPr>
      <w:r>
        <w:rPr>
          <w:sz w:val="16"/>
        </w:rPr>
        <w:lastRenderedPageBreak/>
        <w:t xml:space="preserve"> 16. Состав суда, вынесший решение по делу:     └───┘  сообщений по   │</w:t>
      </w:r>
    </w:p>
    <w:p w:rsidR="00D97B48" w:rsidRDefault="00D97B48">
      <w:pPr>
        <w:pStyle w:val="ConsPlusNonformat"/>
        <w:jc w:val="both"/>
      </w:pPr>
      <w:r>
        <w:rPr>
          <w:sz w:val="16"/>
        </w:rPr>
        <w:t xml:space="preserve"> ┌──┐  единолично судьей - 1;                          ч/опр. от ____ │ 33. Сведения об исполнении</w:t>
      </w:r>
    </w:p>
    <w:p w:rsidR="00D97B48" w:rsidRDefault="00D97B48">
      <w:pPr>
        <w:pStyle w:val="ConsPlusNonformat"/>
        <w:jc w:val="both"/>
      </w:pPr>
      <w:r>
        <w:rPr>
          <w:sz w:val="16"/>
        </w:rPr>
        <w:t xml:space="preserve"> │  │  коллегиально - 2 ФИО судьи ____________,        ____/____/____ │ исполнено ____/____/____ г. _____________________ ________________</w:t>
      </w:r>
    </w:p>
    <w:p w:rsidR="00D97B48" w:rsidRDefault="00D97B48">
      <w:pPr>
        <w:pStyle w:val="ConsPlusNonformat"/>
        <w:jc w:val="both"/>
      </w:pPr>
      <w:r>
        <w:rPr>
          <w:sz w:val="16"/>
        </w:rPr>
        <w:t xml:space="preserve"> └──┘  ФИО судьи _____________                                        │                                 вид взыскания       сумма (руб.)</w:t>
      </w:r>
    </w:p>
    <w:p w:rsidR="00D97B48" w:rsidRDefault="00D97B48">
      <w:pPr>
        <w:pStyle w:val="ConsPlusNonformat"/>
        <w:jc w:val="both"/>
      </w:pPr>
      <w:r>
        <w:rPr>
          <w:sz w:val="16"/>
        </w:rPr>
        <w:t xml:space="preserve"> 17. Другие участники процесса:                                       │ возвращено из подразделения ССП ____/____/____ г. _________ _________</w:t>
      </w:r>
    </w:p>
    <w:p w:rsidR="00D97B48" w:rsidRDefault="00D97B48">
      <w:pPr>
        <w:pStyle w:val="ConsPlusNonformat"/>
        <w:jc w:val="both"/>
      </w:pPr>
      <w:r>
        <w:rPr>
          <w:sz w:val="16"/>
        </w:rPr>
        <w:t xml:space="preserve">  ┌──┐ прокурор как представитель государства - 1;                    │                                                      вид      сумма</w:t>
      </w:r>
    </w:p>
    <w:p w:rsidR="00D97B48" w:rsidRDefault="00D97B48">
      <w:pPr>
        <w:pStyle w:val="ConsPlusNonformat"/>
        <w:jc w:val="both"/>
      </w:pPr>
      <w:r>
        <w:rPr>
          <w:sz w:val="16"/>
        </w:rPr>
        <w:t xml:space="preserve">  │  │ прокурор в интересах административного истца - 2: ____________ │                                                   взыскания  (руб.)</w:t>
      </w:r>
    </w:p>
    <w:p w:rsidR="00D97B48" w:rsidRDefault="00D97B48">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D97B48" w:rsidRDefault="00D97B48">
      <w:pPr>
        <w:pStyle w:val="ConsPlusNonformat"/>
        <w:jc w:val="both"/>
      </w:pPr>
      <w:r>
        <w:rPr>
          <w:sz w:val="16"/>
        </w:rPr>
        <w:t xml:space="preserve">       общественные организации - 4; ________________________________ │                                      основание</w:t>
      </w:r>
    </w:p>
    <w:p w:rsidR="00D97B48" w:rsidRDefault="00D97B48">
      <w:pPr>
        <w:pStyle w:val="ConsPlusNonformat"/>
        <w:jc w:val="both"/>
      </w:pPr>
      <w:r>
        <w:rPr>
          <w:sz w:val="16"/>
        </w:rPr>
        <w:t xml:space="preserve">       средства массовой информации - 5; ____________________________ │</w:t>
      </w:r>
    </w:p>
    <w:p w:rsidR="00D97B48" w:rsidRDefault="00D97B48">
      <w:pPr>
        <w:pStyle w:val="ConsPlusNonformat"/>
        <w:jc w:val="both"/>
      </w:pPr>
      <w:r>
        <w:rPr>
          <w:sz w:val="16"/>
        </w:rPr>
        <w:t xml:space="preserve">       эксперт - 6; _________________________________________________ │ 34. Дело передано в архив ____/____/____ г.</w:t>
      </w:r>
    </w:p>
    <w:p w:rsidR="00D97B48" w:rsidRDefault="00D97B48">
      <w:pPr>
        <w:pStyle w:val="ConsPlusNonformat"/>
        <w:jc w:val="both"/>
      </w:pPr>
      <w:r>
        <w:rPr>
          <w:sz w:val="16"/>
        </w:rPr>
        <w:t xml:space="preserve">       специалист - 7; ______________________________________________ │ ─────────────────────────────────────────────────────────────────────</w:t>
      </w:r>
    </w:p>
    <w:p w:rsidR="00D97B48" w:rsidRDefault="00D97B48">
      <w:pPr>
        <w:pStyle w:val="ConsPlusNonformat"/>
        <w:jc w:val="both"/>
      </w:pPr>
      <w:r>
        <w:rPr>
          <w:sz w:val="16"/>
        </w:rPr>
        <w:t xml:space="preserve">       переводчик - 8; ______________________________________________ │ VI. ДРУГИЕ СУДЕБНЫЕ ПОСТАНОВЛЕНИЯ</w:t>
      </w:r>
    </w:p>
    <w:p w:rsidR="00D97B48" w:rsidRDefault="00D97B48">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D97B48" w:rsidRDefault="00D97B48">
      <w:pPr>
        <w:pStyle w:val="ConsPlusNonformat"/>
        <w:jc w:val="both"/>
      </w:pPr>
      <w:r>
        <w:rPr>
          <w:sz w:val="16"/>
        </w:rPr>
        <w:t xml:space="preserve"> 18. Продолжительность рассмотрения дела (исключая срок               │ ┌──┐  дополнительное решение ____/____/____ г.</w:t>
      </w:r>
    </w:p>
    <w:p w:rsidR="00D97B48" w:rsidRDefault="00D97B48">
      <w:pPr>
        <w:pStyle w:val="ConsPlusNonformat"/>
        <w:jc w:val="both"/>
      </w:pPr>
      <w:r>
        <w:rPr>
          <w:sz w:val="16"/>
        </w:rPr>
        <w:t xml:space="preserve"> приостановления)                                                     │ │  │  определение о разъяснении решения ____/____/____ г.</w:t>
      </w:r>
    </w:p>
    <w:p w:rsidR="00D97B48" w:rsidRDefault="00D97B48">
      <w:pPr>
        <w:pStyle w:val="ConsPlusNonformat"/>
        <w:jc w:val="both"/>
      </w:pPr>
      <w:r>
        <w:rPr>
          <w:sz w:val="16"/>
        </w:rPr>
        <w:t xml:space="preserve">       ________ мес. ________ дней                                    │ └──┘  определение об изменении порядка исполнения решения ____/____/_</w:t>
      </w:r>
    </w:p>
    <w:p w:rsidR="00D97B48" w:rsidRDefault="00D97B48">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D97B48" w:rsidRDefault="00D97B48">
      <w:pPr>
        <w:pStyle w:val="ConsPlusNonformat"/>
        <w:jc w:val="both"/>
      </w:pPr>
      <w:r>
        <w:rPr>
          <w:sz w:val="16"/>
        </w:rPr>
        <w:t xml:space="preserve"> приостановления) ______ мес. ______ дней                             │ 36. При рассмотрении дела наложены судебные штрафы:</w:t>
      </w:r>
    </w:p>
    <w:p w:rsidR="00D97B48" w:rsidRDefault="00D97B48">
      <w:pPr>
        <w:pStyle w:val="ConsPlusNonformat"/>
        <w:jc w:val="both"/>
      </w:pPr>
      <w:r>
        <w:rPr>
          <w:sz w:val="16"/>
        </w:rPr>
        <w:t xml:space="preserve"> 19. Срок рассмотрения для данного дела по КАС   ___ мес. ___ дней    │</w:t>
      </w:r>
    </w:p>
    <w:p w:rsidR="00D97B48" w:rsidRDefault="00D97B48">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D97B48" w:rsidRDefault="00D97B48">
      <w:pPr>
        <w:pStyle w:val="ConsPlusNonformat"/>
        <w:jc w:val="both"/>
      </w:pPr>
      <w:r>
        <w:rPr>
          <w:sz w:val="16"/>
        </w:rPr>
        <w:t xml:space="preserve"> </w:t>
      </w:r>
      <w:hyperlink r:id="rId1264">
        <w:r>
          <w:rPr>
            <w:color w:val="0000FF"/>
            <w:sz w:val="16"/>
          </w:rPr>
          <w:t>КАС</w:t>
        </w:r>
      </w:hyperlink>
      <w:r>
        <w:rPr>
          <w:sz w:val="16"/>
        </w:rPr>
        <w:t xml:space="preserve"> РФ (с учетом продления по сложным) - 1;    │  │  по изб. делам   │ │  │</w:t>
      </w:r>
    </w:p>
    <w:p w:rsidR="00D97B48" w:rsidRDefault="00D97B48">
      <w:pPr>
        <w:pStyle w:val="ConsPlusNonformat"/>
        <w:jc w:val="both"/>
      </w:pPr>
      <w:r>
        <w:rPr>
          <w:sz w:val="16"/>
        </w:rPr>
        <w:t xml:space="preserve"> с нарушением сроков - 2: по несложному делу -  └──┘  ____/____/____  │ └──┘  нет - 2.</w:t>
      </w:r>
    </w:p>
    <w:p w:rsidR="00D97B48" w:rsidRDefault="00D97B48">
      <w:pPr>
        <w:pStyle w:val="ConsPlusNonformat"/>
        <w:jc w:val="both"/>
      </w:pPr>
      <w:r>
        <w:rPr>
          <w:sz w:val="16"/>
        </w:rPr>
        <w:t xml:space="preserve"> 2.1; по сложному делу - 2.2.                                         │ 37. Процессуальные издержки за счет федерального бюджета</w:t>
      </w:r>
    </w:p>
    <w:p w:rsidR="00D97B48" w:rsidRDefault="00D97B48">
      <w:pPr>
        <w:pStyle w:val="ConsPlusNonformat"/>
        <w:jc w:val="both"/>
      </w:pPr>
      <w:r>
        <w:rPr>
          <w:sz w:val="16"/>
        </w:rPr>
        <w:t xml:space="preserve"> 21. Дата начала исчисления процесс.                                  │________________________ ___________________ ______________ __________</w:t>
      </w:r>
    </w:p>
    <w:p w:rsidR="00D97B48" w:rsidRDefault="00D97B48">
      <w:pPr>
        <w:pStyle w:val="ConsPlusNonformat"/>
        <w:jc w:val="both"/>
      </w:pPr>
      <w:r>
        <w:rPr>
          <w:sz w:val="16"/>
        </w:rPr>
        <w:t xml:space="preserve"> срока по основаниям, ____/____/____ г.                               │________________________ ___________________ ______________ __________</w:t>
      </w:r>
    </w:p>
    <w:p w:rsidR="00D97B48" w:rsidRDefault="00D97B48">
      <w:pPr>
        <w:pStyle w:val="ConsPlusNonformat"/>
        <w:jc w:val="both"/>
      </w:pPr>
      <w:r>
        <w:rPr>
          <w:sz w:val="16"/>
        </w:rPr>
        <w:t xml:space="preserve"> предусмотренным: </w:t>
      </w:r>
      <w:hyperlink r:id="rId1265">
        <w:r>
          <w:rPr>
            <w:color w:val="0000FF"/>
            <w:sz w:val="16"/>
          </w:rPr>
          <w:t>ч. 4 ст. 28</w:t>
        </w:r>
      </w:hyperlink>
      <w:r>
        <w:rPr>
          <w:sz w:val="16"/>
        </w:rPr>
        <w:t xml:space="preserve">, </w:t>
      </w:r>
      <w:hyperlink r:id="rId1266">
        <w:r>
          <w:rPr>
            <w:color w:val="0000FF"/>
            <w:sz w:val="16"/>
          </w:rPr>
          <w:t>ч. 7 ст. 41</w:t>
        </w:r>
      </w:hyperlink>
      <w:r>
        <w:rPr>
          <w:sz w:val="16"/>
        </w:rPr>
        <w:t xml:space="preserve">, </w:t>
      </w:r>
      <w:hyperlink r:id="rId1267">
        <w:r>
          <w:rPr>
            <w:color w:val="0000FF"/>
            <w:sz w:val="16"/>
          </w:rPr>
          <w:t>ч. 6 ст. 42</w:t>
        </w:r>
      </w:hyperlink>
      <w:r>
        <w:rPr>
          <w:sz w:val="16"/>
        </w:rPr>
        <w:t>,              │________________________ ___________________ ______________ __________</w:t>
      </w:r>
    </w:p>
    <w:p w:rsidR="00D97B48" w:rsidRDefault="00D97B48">
      <w:pPr>
        <w:pStyle w:val="ConsPlusNonformat"/>
        <w:jc w:val="both"/>
      </w:pPr>
      <w:r>
        <w:rPr>
          <w:sz w:val="16"/>
        </w:rPr>
        <w:t xml:space="preserve"> </w:t>
      </w:r>
      <w:hyperlink r:id="rId1268">
        <w:r>
          <w:rPr>
            <w:color w:val="0000FF"/>
            <w:sz w:val="16"/>
          </w:rPr>
          <w:t>ч. 3 ст. 43</w:t>
        </w:r>
      </w:hyperlink>
      <w:r>
        <w:rPr>
          <w:sz w:val="16"/>
        </w:rPr>
        <w:t xml:space="preserve">, </w:t>
      </w:r>
      <w:hyperlink r:id="rId1269">
        <w:r>
          <w:rPr>
            <w:color w:val="0000FF"/>
            <w:sz w:val="16"/>
          </w:rPr>
          <w:t>ч. 6 ст. 47</w:t>
        </w:r>
      </w:hyperlink>
      <w:r>
        <w:rPr>
          <w:sz w:val="16"/>
        </w:rPr>
        <w:t xml:space="preserve">, </w:t>
      </w:r>
      <w:hyperlink r:id="rId1270">
        <w:r>
          <w:rPr>
            <w:color w:val="0000FF"/>
            <w:sz w:val="16"/>
          </w:rPr>
          <w:t>ч. 7 ст. 136</w:t>
        </w:r>
      </w:hyperlink>
      <w:r>
        <w:rPr>
          <w:sz w:val="16"/>
        </w:rPr>
        <w:t xml:space="preserve">, </w:t>
      </w:r>
      <w:hyperlink r:id="rId1271">
        <w:r>
          <w:rPr>
            <w:color w:val="0000FF"/>
            <w:sz w:val="16"/>
          </w:rPr>
          <w:t>ч. 4 141</w:t>
        </w:r>
      </w:hyperlink>
      <w:r>
        <w:rPr>
          <w:sz w:val="16"/>
        </w:rPr>
        <w:t xml:space="preserve"> КАС РФ              │  кому (категория лица)  дата постановления   сумма (руб.)  количество</w:t>
      </w:r>
    </w:p>
    <w:p w:rsidR="00D97B48" w:rsidRDefault="00D97B48">
      <w:pPr>
        <w:pStyle w:val="ConsPlusNonformat"/>
        <w:jc w:val="both"/>
      </w:pPr>
      <w:r>
        <w:rPr>
          <w:sz w:val="16"/>
        </w:rPr>
        <w:t xml:space="preserve"> 22. Дело сдано в отдел делопроизводства ____/____/____ г.            │                                                              дней</w:t>
      </w:r>
    </w:p>
    <w:p w:rsidR="00D97B48" w:rsidRDefault="00D97B48">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D97B48" w:rsidRDefault="00D97B48">
      <w:pPr>
        <w:pStyle w:val="ConsPlusNonformat"/>
        <w:jc w:val="both"/>
      </w:pPr>
      <w:r>
        <w:rPr>
          <w:sz w:val="16"/>
        </w:rPr>
        <w:t xml:space="preserve">       участвующим в деле, не явившимся              Дело сложное │  ││ обстоятельства ____/____/____ г.</w:t>
      </w:r>
    </w:p>
    <w:p w:rsidR="00D97B48" w:rsidRDefault="00D97B48">
      <w:pPr>
        <w:pStyle w:val="ConsPlusNonformat"/>
        <w:jc w:val="both"/>
      </w:pPr>
      <w:r>
        <w:rPr>
          <w:sz w:val="16"/>
        </w:rPr>
        <w:t xml:space="preserve">       в судебное заседание ____/____/____ г.        - 1          └──┘│</w:t>
      </w:r>
    </w:p>
    <w:p w:rsidR="00D97B48" w:rsidRDefault="00D97B48">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D97B48" w:rsidRDefault="00D97B48">
      <w:pPr>
        <w:pStyle w:val="ConsPlusNonformat"/>
        <w:jc w:val="both"/>
      </w:pPr>
      <w:r>
        <w:rPr>
          <w:sz w:val="16"/>
        </w:rPr>
        <w:t xml:space="preserve"> ____/____/____ г.                                 делам до           │ ┌──┐  отменено - 1;</w:t>
      </w:r>
    </w:p>
    <w:p w:rsidR="00D97B48" w:rsidRDefault="00D97B48">
      <w:pPr>
        <w:pStyle w:val="ConsPlusNonformat"/>
        <w:jc w:val="both"/>
      </w:pPr>
      <w:r>
        <w:rPr>
          <w:sz w:val="16"/>
        </w:rPr>
        <w:t xml:space="preserve">                                                   ____/____/____     │ │  │  на новое рассмотрение - 2;</w:t>
      </w:r>
    </w:p>
    <w:p w:rsidR="00D97B48" w:rsidRDefault="00D97B48">
      <w:pPr>
        <w:pStyle w:val="ConsPlusNonformat"/>
        <w:jc w:val="both"/>
      </w:pPr>
      <w:r>
        <w:rPr>
          <w:sz w:val="16"/>
        </w:rPr>
        <w:t xml:space="preserve"> Замечания рассмотрены ____/____/____ г.                              │ └──┘  производство по делу прекращено - 3;</w:t>
      </w:r>
    </w:p>
    <w:p w:rsidR="00D97B48" w:rsidRDefault="00D97B48">
      <w:pPr>
        <w:pStyle w:val="ConsPlusNonformat"/>
        <w:jc w:val="both"/>
      </w:pPr>
      <w:r>
        <w:rPr>
          <w:sz w:val="16"/>
        </w:rPr>
        <w:t xml:space="preserve"> ─────────────────────────────────────────────────────────────────────│       заявление оставлено без рассмотрения - 4;</w:t>
      </w:r>
    </w:p>
    <w:p w:rsidR="00D97B48" w:rsidRDefault="00D97B48">
      <w:pPr>
        <w:pStyle w:val="ConsPlusNonformat"/>
        <w:jc w:val="both"/>
      </w:pPr>
      <w:r>
        <w:rPr>
          <w:sz w:val="16"/>
        </w:rPr>
        <w:t xml:space="preserve"> IV. ОБЖАЛОВАНИЕ И РАССМОТРЕНИЕ В АПЕЛЛЯЦИОННОЙ ИНСТАНЦИИ             │       вынесено новое решение - 5;</w:t>
      </w:r>
    </w:p>
    <w:p w:rsidR="00D97B48" w:rsidRDefault="00D97B48">
      <w:pPr>
        <w:pStyle w:val="ConsPlusNonformat"/>
        <w:jc w:val="both"/>
      </w:pPr>
      <w:r>
        <w:rPr>
          <w:sz w:val="16"/>
        </w:rPr>
        <w:t xml:space="preserve"> 25. Обжалование:                                                     │       изменено - 6;</w:t>
      </w:r>
    </w:p>
    <w:p w:rsidR="00D97B48" w:rsidRDefault="00D97B48">
      <w:pPr>
        <w:pStyle w:val="ConsPlusNonformat"/>
        <w:jc w:val="both"/>
      </w:pPr>
      <w:r>
        <w:rPr>
          <w:sz w:val="16"/>
        </w:rPr>
        <w:t xml:space="preserve"> ┌──┐  не обжаловано - 1;                                             │       отменено апелляционное определение - 7;</w:t>
      </w:r>
    </w:p>
    <w:p w:rsidR="00D97B48" w:rsidRDefault="00D97B48">
      <w:pPr>
        <w:pStyle w:val="ConsPlusNonformat"/>
        <w:jc w:val="both"/>
      </w:pPr>
      <w:r>
        <w:rPr>
          <w:sz w:val="16"/>
        </w:rPr>
        <w:t xml:space="preserve"> │  │  обжаловано - 2.                Дата ____/____/____ г.          │       другие кассационные постановления - 8.</w:t>
      </w:r>
    </w:p>
    <w:p w:rsidR="00D97B48" w:rsidRDefault="00D97B48">
      <w:pPr>
        <w:pStyle w:val="ConsPlusNonformat"/>
        <w:jc w:val="both"/>
      </w:pPr>
      <w:r>
        <w:rPr>
          <w:sz w:val="16"/>
        </w:rPr>
        <w:t xml:space="preserve"> └──┘  Кем __________________________________________________________ │ ─────────────────────────────────────────────────────────────────────</w:t>
      </w:r>
    </w:p>
    <w:p w:rsidR="00D97B48" w:rsidRDefault="00D97B48">
      <w:pPr>
        <w:pStyle w:val="ConsPlusNonformat"/>
        <w:jc w:val="both"/>
      </w:pPr>
      <w:r>
        <w:rPr>
          <w:sz w:val="16"/>
        </w:rPr>
        <w:t xml:space="preserve"> 26. Подана:                                                          │</w:t>
      </w:r>
    </w:p>
    <w:p w:rsidR="00D97B48" w:rsidRDefault="00D97B48">
      <w:pPr>
        <w:pStyle w:val="ConsPlusNonformat"/>
        <w:jc w:val="both"/>
      </w:pPr>
      <w:r>
        <w:rPr>
          <w:sz w:val="16"/>
        </w:rPr>
        <w:t xml:space="preserve"> ┌──┐  жалоба - 1;                                                    │ VI. ДРУГИЕ ОТМЕТКИ О ДВИЖЕНИИ ДЕЛА</w:t>
      </w:r>
    </w:p>
    <w:p w:rsidR="00D97B48" w:rsidRDefault="00D97B48">
      <w:pPr>
        <w:pStyle w:val="ConsPlusNonformat"/>
        <w:jc w:val="both"/>
      </w:pPr>
      <w:r>
        <w:rPr>
          <w:sz w:val="16"/>
        </w:rPr>
        <w:t xml:space="preserve"> │  │  представление прокурора - 2.   Дата ____/____/____ г.          │</w:t>
      </w:r>
    </w:p>
    <w:p w:rsidR="00D97B48" w:rsidRDefault="00D97B48">
      <w:pPr>
        <w:pStyle w:val="ConsPlusNonformat"/>
        <w:jc w:val="both"/>
      </w:pPr>
      <w:r>
        <w:rPr>
          <w:sz w:val="16"/>
        </w:rPr>
        <w:t xml:space="preserve"> └──┘                                                                 │ 40. Дело соединено с делом N ______/____ г. ____/____/____ г.</w:t>
      </w:r>
    </w:p>
    <w:p w:rsidR="00D97B48" w:rsidRDefault="00D97B48">
      <w:pPr>
        <w:pStyle w:val="ConsPlusNonformat"/>
        <w:jc w:val="both"/>
      </w:pPr>
      <w:r>
        <w:rPr>
          <w:sz w:val="16"/>
        </w:rPr>
        <w:t xml:space="preserve"> 27. Срок для устранения недостатков до ____/____/____ г.             │</w:t>
      </w:r>
    </w:p>
    <w:p w:rsidR="00D97B48" w:rsidRDefault="00D97B48">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D97B48" w:rsidRDefault="00D97B48">
      <w:pPr>
        <w:pStyle w:val="ConsPlusNonformat"/>
        <w:jc w:val="both"/>
      </w:pPr>
      <w:r>
        <w:rPr>
          <w:sz w:val="16"/>
        </w:rPr>
        <w:t xml:space="preserve"> повторно ____/____/____ г.                                           │ N ______/____ г. ____/____/____ г.</w:t>
      </w:r>
    </w:p>
    <w:p w:rsidR="00D97B48" w:rsidRDefault="00D97B48">
      <w:pPr>
        <w:pStyle w:val="ConsPlusNonformat"/>
        <w:jc w:val="both"/>
      </w:pPr>
      <w:r>
        <w:rPr>
          <w:sz w:val="16"/>
        </w:rPr>
        <w:t xml:space="preserve"> Направлено в вышестоящий суд (наименование) ____/____/____ г.        │</w:t>
      </w:r>
    </w:p>
    <w:p w:rsidR="00D97B48" w:rsidRDefault="00D97B48">
      <w:pPr>
        <w:pStyle w:val="ConsPlusNonformat"/>
        <w:jc w:val="both"/>
      </w:pPr>
      <w:r>
        <w:rPr>
          <w:sz w:val="16"/>
        </w:rPr>
        <w:t xml:space="preserve"> повторно ____/____/____ г.                                           │______________________________________________________________________</w:t>
      </w:r>
    </w:p>
    <w:p w:rsidR="00D97B48" w:rsidRDefault="00D97B48">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D97B48" w:rsidRDefault="00D97B48">
      <w:pPr>
        <w:pStyle w:val="ConsPlusNonformat"/>
        <w:jc w:val="both"/>
      </w:pPr>
      <w:r>
        <w:rPr>
          <w:sz w:val="16"/>
        </w:rPr>
        <w:t xml:space="preserve"> причины (текстом) ___________________________________________________│______________________________________________________________________</w:t>
      </w:r>
    </w:p>
    <w:p w:rsidR="00D97B48" w:rsidRDefault="00D97B48">
      <w:pPr>
        <w:pStyle w:val="ConsPlusNonformat"/>
        <w:jc w:val="both"/>
      </w:pPr>
      <w:r>
        <w:rPr>
          <w:sz w:val="16"/>
        </w:rPr>
        <w:t xml:space="preserve"> 30. Рассмотрено (во II инстанции) ____/____/____ г.                  │</w:t>
      </w:r>
    </w:p>
    <w:p w:rsidR="00D97B48" w:rsidRDefault="00D97B48">
      <w:pPr>
        <w:pStyle w:val="ConsPlusNonformat"/>
        <w:jc w:val="both"/>
      </w:pPr>
      <w:r>
        <w:rPr>
          <w:sz w:val="16"/>
        </w:rPr>
        <w:t xml:space="preserve"> Результаты рассмотрения:                                             │</w:t>
      </w:r>
    </w:p>
    <w:p w:rsidR="00D97B48" w:rsidRDefault="00D97B48">
      <w:pPr>
        <w:pStyle w:val="ConsPlusNonformat"/>
        <w:jc w:val="both"/>
      </w:pPr>
      <w:r>
        <w:rPr>
          <w:sz w:val="16"/>
        </w:rPr>
        <w:t xml:space="preserve"> ┌──┐  оставлено без изменений - 1;                                   │</w:t>
      </w:r>
    </w:p>
    <w:p w:rsidR="00D97B48" w:rsidRDefault="00D97B48">
      <w:pPr>
        <w:pStyle w:val="ConsPlusNonformat"/>
        <w:jc w:val="both"/>
      </w:pPr>
      <w:r>
        <w:rPr>
          <w:sz w:val="16"/>
        </w:rPr>
        <w:t xml:space="preserve"> │  │  отменено с возвращением на новое рассмотрение - 2;             │</w:t>
      </w:r>
    </w:p>
    <w:p w:rsidR="00D97B48" w:rsidRDefault="00D97B48">
      <w:pPr>
        <w:pStyle w:val="ConsPlusNonformat"/>
        <w:jc w:val="both"/>
      </w:pPr>
      <w:r>
        <w:rPr>
          <w:sz w:val="16"/>
        </w:rPr>
        <w:t xml:space="preserve"> └──┘  производство по делу прекращено - 3;                           │</w:t>
      </w:r>
    </w:p>
    <w:p w:rsidR="00D97B48" w:rsidRDefault="00D97B48">
      <w:pPr>
        <w:pStyle w:val="ConsPlusNonformat"/>
        <w:jc w:val="both"/>
      </w:pPr>
      <w:r>
        <w:rPr>
          <w:sz w:val="16"/>
        </w:rPr>
        <w:t xml:space="preserve">       заявление оставлено без рассмотрения - 4;                      │</w:t>
      </w:r>
    </w:p>
    <w:p w:rsidR="00D97B48" w:rsidRDefault="00D97B48">
      <w:pPr>
        <w:pStyle w:val="ConsPlusNonformat"/>
        <w:jc w:val="both"/>
      </w:pPr>
      <w:r>
        <w:rPr>
          <w:sz w:val="16"/>
        </w:rPr>
        <w:t xml:space="preserve">       вынесено новое решение - 5;                                    │</w:t>
      </w:r>
    </w:p>
    <w:p w:rsidR="00D97B48" w:rsidRDefault="00D97B48">
      <w:pPr>
        <w:pStyle w:val="ConsPlusNonformat"/>
        <w:jc w:val="both"/>
      </w:pPr>
      <w:r>
        <w:rPr>
          <w:sz w:val="16"/>
        </w:rPr>
        <w:t xml:space="preserve">       изменено - 6;                                                  │</w:t>
      </w:r>
    </w:p>
    <w:p w:rsidR="00D97B48" w:rsidRDefault="00D97B48">
      <w:pPr>
        <w:pStyle w:val="ConsPlusNonformat"/>
        <w:jc w:val="both"/>
      </w:pPr>
      <w:r>
        <w:rPr>
          <w:sz w:val="16"/>
        </w:rPr>
        <w:t xml:space="preserve">       другое судебное постановление с удовлетворением жалобы - 7.    │</w:t>
      </w:r>
    </w:p>
    <w:p w:rsidR="00D97B48" w:rsidRDefault="00D97B48">
      <w:pPr>
        <w:pStyle w:val="ConsPlusNonformat"/>
        <w:jc w:val="both"/>
      </w:pPr>
      <w:r>
        <w:rPr>
          <w:sz w:val="16"/>
        </w:rPr>
        <w:t>──────────────────────────────────────────────────────────────────────┴───────────────────────────────────────────────────────────────────────</w:t>
      </w:r>
    </w:p>
    <w:p w:rsidR="00D97B48" w:rsidRDefault="00D97B48">
      <w:pPr>
        <w:pStyle w:val="ConsPlusNormal"/>
        <w:ind w:firstLine="540"/>
        <w:jc w:val="both"/>
      </w:pPr>
    </w:p>
    <w:p w:rsidR="00D97B48" w:rsidRDefault="00D97B48">
      <w:pPr>
        <w:pStyle w:val="ConsPlusNormal"/>
        <w:ind w:firstLine="540"/>
        <w:jc w:val="both"/>
      </w:pPr>
    </w:p>
    <w:p w:rsidR="00D97B48" w:rsidRDefault="00D97B48">
      <w:pPr>
        <w:pStyle w:val="ConsPlusNormal"/>
        <w:sectPr w:rsidR="00D97B48">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272">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6-адм-а</w:t>
      </w:r>
    </w:p>
    <w:p w:rsidR="00D97B48" w:rsidRDefault="00D97B48">
      <w:pPr>
        <w:pStyle w:val="ConsPlusNormal"/>
        <w:jc w:val="both"/>
      </w:pPr>
    </w:p>
    <w:p w:rsidR="00D97B48" w:rsidRDefault="00D97B48">
      <w:pPr>
        <w:pStyle w:val="ConsPlusNormal"/>
        <w:jc w:val="center"/>
      </w:pPr>
      <w:bookmarkStart w:id="67" w:name="P2913"/>
      <w:bookmarkEnd w:id="67"/>
      <w:r>
        <w:t>Алфавитный указатель к административным делам</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D97B48">
        <w:tc>
          <w:tcPr>
            <w:tcW w:w="1984" w:type="dxa"/>
          </w:tcPr>
          <w:p w:rsidR="00D97B48" w:rsidRDefault="00D97B48">
            <w:pPr>
              <w:pStyle w:val="ConsPlusNormal"/>
              <w:jc w:val="center"/>
            </w:pPr>
            <w:r>
              <w:t>Административный ответчик</w:t>
            </w:r>
          </w:p>
        </w:tc>
        <w:tc>
          <w:tcPr>
            <w:tcW w:w="1928" w:type="dxa"/>
          </w:tcPr>
          <w:p w:rsidR="00D97B48" w:rsidRDefault="00D97B48">
            <w:pPr>
              <w:pStyle w:val="ConsPlusNormal"/>
              <w:jc w:val="center"/>
            </w:pPr>
            <w:r>
              <w:t>Административный истец</w:t>
            </w:r>
          </w:p>
        </w:tc>
        <w:tc>
          <w:tcPr>
            <w:tcW w:w="2166" w:type="dxa"/>
          </w:tcPr>
          <w:p w:rsidR="00D97B48" w:rsidRDefault="00D97B48">
            <w:pPr>
              <w:pStyle w:val="ConsPlusNormal"/>
              <w:jc w:val="center"/>
            </w:pPr>
            <w:r>
              <w:t>Сущность административного искового заявления</w:t>
            </w:r>
          </w:p>
        </w:tc>
        <w:tc>
          <w:tcPr>
            <w:tcW w:w="616" w:type="dxa"/>
          </w:tcPr>
          <w:p w:rsidR="00D97B48" w:rsidRDefault="00D97B48">
            <w:pPr>
              <w:pStyle w:val="ConsPlusNormal"/>
              <w:jc w:val="center"/>
            </w:pPr>
            <w:r>
              <w:t>N дела</w:t>
            </w:r>
          </w:p>
        </w:tc>
        <w:tc>
          <w:tcPr>
            <w:tcW w:w="2324" w:type="dxa"/>
          </w:tcPr>
          <w:p w:rsidR="00D97B48" w:rsidRDefault="00D97B48">
            <w:pPr>
              <w:pStyle w:val="ConsPlusNormal"/>
              <w:jc w:val="center"/>
            </w:pPr>
            <w:r>
              <w:t>Для поступивших повторно - N дела по предыдущей регистрации</w:t>
            </w:r>
          </w:p>
        </w:tc>
      </w:tr>
      <w:tr w:rsidR="00D97B48">
        <w:tc>
          <w:tcPr>
            <w:tcW w:w="1984" w:type="dxa"/>
          </w:tcPr>
          <w:p w:rsidR="00D97B48" w:rsidRDefault="00D97B48">
            <w:pPr>
              <w:pStyle w:val="ConsPlusNormal"/>
            </w:pPr>
          </w:p>
        </w:tc>
        <w:tc>
          <w:tcPr>
            <w:tcW w:w="1928" w:type="dxa"/>
          </w:tcPr>
          <w:p w:rsidR="00D97B48" w:rsidRDefault="00D97B48">
            <w:pPr>
              <w:pStyle w:val="ConsPlusNormal"/>
            </w:pPr>
          </w:p>
        </w:tc>
        <w:tc>
          <w:tcPr>
            <w:tcW w:w="2166" w:type="dxa"/>
          </w:tcPr>
          <w:p w:rsidR="00D97B48" w:rsidRDefault="00D97B48">
            <w:pPr>
              <w:pStyle w:val="ConsPlusNormal"/>
            </w:pPr>
          </w:p>
        </w:tc>
        <w:tc>
          <w:tcPr>
            <w:tcW w:w="616" w:type="dxa"/>
          </w:tcPr>
          <w:p w:rsidR="00D97B48" w:rsidRDefault="00D97B48">
            <w:pPr>
              <w:pStyle w:val="ConsPlusNormal"/>
            </w:pPr>
          </w:p>
        </w:tc>
        <w:tc>
          <w:tcPr>
            <w:tcW w:w="2324" w:type="dxa"/>
          </w:tcPr>
          <w:p w:rsidR="00D97B48" w:rsidRDefault="00D97B48">
            <w:pPr>
              <w:pStyle w:val="ConsPlusNormal"/>
            </w:pPr>
          </w:p>
        </w:tc>
      </w:tr>
    </w:tbl>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18.03.2013 </w:t>
            </w:r>
            <w:hyperlink r:id="rId1273">
              <w:r>
                <w:rPr>
                  <w:color w:val="0000FF"/>
                </w:rPr>
                <w:t>N 61</w:t>
              </w:r>
            </w:hyperlink>
            <w:r>
              <w:rPr>
                <w:color w:val="392C69"/>
              </w:rPr>
              <w:t xml:space="preserve">, от 09.04.2015 </w:t>
            </w:r>
            <w:hyperlink r:id="rId127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7-а</w:t>
      </w:r>
    </w:p>
    <w:p w:rsidR="00D97B48" w:rsidRDefault="00D97B48">
      <w:pPr>
        <w:pStyle w:val="ConsPlusNormal"/>
      </w:pPr>
    </w:p>
    <w:p w:rsidR="00D97B48" w:rsidRDefault="00D97B48">
      <w:pPr>
        <w:pStyle w:val="ConsPlusNormal"/>
        <w:jc w:val="center"/>
      </w:pPr>
      <w:bookmarkStart w:id="68" w:name="P2933"/>
      <w:bookmarkEnd w:id="68"/>
      <w:r>
        <w:t>Алфавитный указатель</w:t>
      </w:r>
    </w:p>
    <w:p w:rsidR="00D97B48" w:rsidRDefault="00D97B48">
      <w:pPr>
        <w:pStyle w:val="ConsPlusNormal"/>
        <w:jc w:val="center"/>
      </w:pPr>
      <w:r>
        <w:t>к делам об административных правонарушениях</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D97B48">
        <w:tc>
          <w:tcPr>
            <w:tcW w:w="2310" w:type="dxa"/>
          </w:tcPr>
          <w:p w:rsidR="00D97B48" w:rsidRDefault="00D97B48">
            <w:pPr>
              <w:pStyle w:val="ConsPlusNormal"/>
              <w:jc w:val="center"/>
            </w:pPr>
            <w:r>
              <w:lastRenderedPageBreak/>
              <w:t>Ф.И.О. привлекаемого лица</w:t>
            </w:r>
          </w:p>
        </w:tc>
        <w:tc>
          <w:tcPr>
            <w:tcW w:w="3960" w:type="dxa"/>
          </w:tcPr>
          <w:p w:rsidR="00D97B48" w:rsidRDefault="00D97B48">
            <w:pPr>
              <w:pStyle w:val="ConsPlusNormal"/>
              <w:jc w:val="center"/>
            </w:pPr>
            <w:r>
              <w:t xml:space="preserve">Характер правонарушения (ст. </w:t>
            </w:r>
            <w:hyperlink r:id="rId1275">
              <w:r>
                <w:rPr>
                  <w:color w:val="0000FF"/>
                </w:rPr>
                <w:t>КоАП</w:t>
              </w:r>
            </w:hyperlink>
            <w:r>
              <w:t xml:space="preserve"> РФ, Таможенного </w:t>
            </w:r>
            <w:hyperlink r:id="rId1276">
              <w:r>
                <w:rPr>
                  <w:color w:val="0000FF"/>
                </w:rPr>
                <w:t>кодекса</w:t>
              </w:r>
            </w:hyperlink>
            <w:r>
              <w:t xml:space="preserve"> РФ, другого закона, уст. ответственность)</w:t>
            </w:r>
          </w:p>
        </w:tc>
        <w:tc>
          <w:tcPr>
            <w:tcW w:w="1650" w:type="dxa"/>
          </w:tcPr>
          <w:p w:rsidR="00D97B48" w:rsidRDefault="00D97B48">
            <w:pPr>
              <w:pStyle w:val="ConsPlusNormal"/>
              <w:jc w:val="center"/>
            </w:pPr>
            <w:r>
              <w:t>N дела</w:t>
            </w:r>
          </w:p>
        </w:tc>
        <w:tc>
          <w:tcPr>
            <w:tcW w:w="2805" w:type="dxa"/>
          </w:tcPr>
          <w:p w:rsidR="00D97B48" w:rsidRDefault="00D97B48">
            <w:pPr>
              <w:pStyle w:val="ConsPlusNormal"/>
              <w:jc w:val="center"/>
            </w:pPr>
            <w:r>
              <w:t>Для привлекаемых повторно - N дела по предыдущей регистрации</w:t>
            </w:r>
          </w:p>
        </w:tc>
      </w:tr>
      <w:tr w:rsidR="00D97B48">
        <w:tc>
          <w:tcPr>
            <w:tcW w:w="2310" w:type="dxa"/>
          </w:tcPr>
          <w:p w:rsidR="00D97B48" w:rsidRDefault="00D97B48">
            <w:pPr>
              <w:pStyle w:val="ConsPlusNormal"/>
              <w:jc w:val="center"/>
            </w:pPr>
            <w:r>
              <w:t>1</w:t>
            </w:r>
          </w:p>
        </w:tc>
        <w:tc>
          <w:tcPr>
            <w:tcW w:w="3960" w:type="dxa"/>
          </w:tcPr>
          <w:p w:rsidR="00D97B48" w:rsidRDefault="00D97B48">
            <w:pPr>
              <w:pStyle w:val="ConsPlusNormal"/>
              <w:jc w:val="center"/>
            </w:pPr>
            <w:r>
              <w:t>2</w:t>
            </w:r>
          </w:p>
        </w:tc>
        <w:tc>
          <w:tcPr>
            <w:tcW w:w="1650" w:type="dxa"/>
          </w:tcPr>
          <w:p w:rsidR="00D97B48" w:rsidRDefault="00D97B48">
            <w:pPr>
              <w:pStyle w:val="ConsPlusNormal"/>
              <w:jc w:val="center"/>
            </w:pPr>
            <w:r>
              <w:t>3</w:t>
            </w:r>
          </w:p>
        </w:tc>
        <w:tc>
          <w:tcPr>
            <w:tcW w:w="2805" w:type="dxa"/>
          </w:tcPr>
          <w:p w:rsidR="00D97B48" w:rsidRDefault="00D97B48">
            <w:pPr>
              <w:pStyle w:val="ConsPlusNormal"/>
              <w:jc w:val="center"/>
            </w:pPr>
            <w:r>
              <w:t>4</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7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7.1</w:t>
      </w:r>
    </w:p>
    <w:p w:rsidR="00D97B48" w:rsidRDefault="00D97B48">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97B48">
        <w:tc>
          <w:tcPr>
            <w:tcW w:w="4535" w:type="dxa"/>
            <w:tcBorders>
              <w:top w:val="nil"/>
              <w:left w:val="nil"/>
              <w:bottom w:val="nil"/>
            </w:tcBorders>
          </w:tcPr>
          <w:p w:rsidR="00D97B48" w:rsidRDefault="00D97B48">
            <w:pPr>
              <w:pStyle w:val="ConsPlusNormal"/>
            </w:pPr>
            <w:r>
              <w:t>Уникальный идентификатор дела</w:t>
            </w:r>
          </w:p>
        </w:tc>
        <w:tc>
          <w:tcPr>
            <w:tcW w:w="4535" w:type="dxa"/>
            <w:tcBorders>
              <w:top w:val="single" w:sz="4" w:space="0" w:color="auto"/>
              <w:bottom w:val="single" w:sz="4" w:space="0" w:color="auto"/>
            </w:tcBorders>
          </w:tcPr>
          <w:p w:rsidR="00D97B48" w:rsidRDefault="00D97B48">
            <w:pPr>
              <w:pStyle w:val="ConsPlusNormal"/>
            </w:pPr>
          </w:p>
        </w:tc>
      </w:tr>
    </w:tbl>
    <w:p w:rsidR="00D97B48" w:rsidRDefault="00D97B48">
      <w:pPr>
        <w:pStyle w:val="ConsPlusNormal"/>
        <w:sectPr w:rsidR="00D97B48">
          <w:pgSz w:w="11905" w:h="16838"/>
          <w:pgMar w:top="1134" w:right="850" w:bottom="1134" w:left="1701" w:header="0" w:footer="0" w:gutter="0"/>
          <w:cols w:space="720"/>
          <w:titlePg/>
        </w:sectPr>
      </w:pPr>
    </w:p>
    <w:p w:rsidR="00D97B48" w:rsidRDefault="00D97B48">
      <w:pPr>
        <w:pStyle w:val="ConsPlusNormal"/>
        <w:jc w:val="both"/>
      </w:pPr>
    </w:p>
    <w:p w:rsidR="00D97B48" w:rsidRDefault="00D97B48">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D97B48" w:rsidRDefault="00D97B48">
      <w:pPr>
        <w:pStyle w:val="ConsPlusNonformat"/>
        <w:jc w:val="both"/>
      </w:pPr>
      <w:r>
        <w:rPr>
          <w:sz w:val="16"/>
        </w:rPr>
        <w:t>АДМИНИСТРАТИВНОМ ПРАВОНАРУШЕНИИ N ___________/____ Г.</w:t>
      </w:r>
    </w:p>
    <w:p w:rsidR="00D97B48" w:rsidRDefault="00D97B48">
      <w:pPr>
        <w:pStyle w:val="ConsPlusNonformat"/>
        <w:jc w:val="both"/>
      </w:pPr>
    </w:p>
    <w:p w:rsidR="00D97B48" w:rsidRDefault="00D97B48">
      <w:pPr>
        <w:pStyle w:val="ConsPlusNonformat"/>
        <w:jc w:val="both"/>
      </w:pPr>
      <w:r>
        <w:rPr>
          <w:sz w:val="16"/>
        </w:rPr>
        <w:t>┌───────────────────────────────────────────┬──────────────────────────────────────────┬─────────────────────────────────────────────────┐</w:t>
      </w:r>
    </w:p>
    <w:p w:rsidR="00D97B48" w:rsidRDefault="00D97B48">
      <w:pPr>
        <w:pStyle w:val="ConsPlusNonformat"/>
        <w:jc w:val="both"/>
      </w:pPr>
      <w:r>
        <w:rPr>
          <w:sz w:val="16"/>
        </w:rPr>
        <w:t>│I. ДАННЫЕ ПО ДЕЛУ                          │    5 - адм. запрет на посещение мест     │ ┌──┐ 1 - решение оставлено без изменения;       │</w:t>
      </w:r>
    </w:p>
    <w:p w:rsidR="00D97B48" w:rsidRDefault="00D97B48">
      <w:pPr>
        <w:pStyle w:val="ConsPlusNonformat"/>
        <w:jc w:val="both"/>
      </w:pPr>
      <w:r>
        <w:rPr>
          <w:sz w:val="16"/>
        </w:rPr>
        <w:t>│1. N протокола о правонарушении __________;│        проведения офиц. спорт.           │ │  │ 2 - решение изменено;                      │</w:t>
      </w:r>
    </w:p>
    <w:p w:rsidR="00D97B48" w:rsidRDefault="00D97B48">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D97B48" w:rsidRDefault="00D97B48">
      <w:pPr>
        <w:pStyle w:val="ConsPlusNonformat"/>
        <w:jc w:val="both"/>
      </w:pPr>
      <w:r>
        <w:rPr>
          <w:sz w:val="16"/>
        </w:rPr>
        <w:t>│__.__.____ г.                              │        на срок _____________             │          производства;                          │</w:t>
      </w:r>
    </w:p>
    <w:p w:rsidR="00D97B48" w:rsidRDefault="00D97B48">
      <w:pPr>
        <w:pStyle w:val="ConsPlusNonformat"/>
        <w:jc w:val="both"/>
      </w:pPr>
      <w:r>
        <w:rPr>
          <w:sz w:val="16"/>
        </w:rPr>
        <w:t>│2. Каким органом/судом ____________________│II.1. ПЕРЕСМОТР: ДВИЖЕНИЕ ДЕЛА        ┌──┐│      4 - решение отменено с возвращением на     │</w:t>
      </w:r>
    </w:p>
    <w:p w:rsidR="00D97B48" w:rsidRDefault="00D97B48">
      <w:pPr>
        <w:pStyle w:val="ConsPlusNonformat"/>
        <w:jc w:val="both"/>
      </w:pPr>
      <w:r>
        <w:rPr>
          <w:sz w:val="16"/>
        </w:rPr>
        <w:t>│2.1. Правонарушение выявлено           ┌──┐│12. Дело поступило __.__.____ г.      │  ││          новое рассмотрение;                    │</w:t>
      </w:r>
    </w:p>
    <w:p w:rsidR="00D97B48" w:rsidRDefault="00D97B48">
      <w:pPr>
        <w:pStyle w:val="ConsPlusNonformat"/>
        <w:jc w:val="both"/>
      </w:pPr>
      <w:r>
        <w:rPr>
          <w:sz w:val="16"/>
        </w:rPr>
        <w:t>│автофиксацией спецтехсредствами        │  ││12.1. Повторно - 1: в связи           └──┘│      5 - решение отменено с направлением по     │</w:t>
      </w:r>
    </w:p>
    <w:p w:rsidR="00D97B48" w:rsidRDefault="00D97B48">
      <w:pPr>
        <w:pStyle w:val="ConsPlusNonformat"/>
        <w:jc w:val="both"/>
      </w:pPr>
      <w:r>
        <w:rPr>
          <w:sz w:val="16"/>
        </w:rPr>
        <w:t>│</w:t>
      </w:r>
      <w:hyperlink r:id="rId1278">
        <w:r>
          <w:rPr>
            <w:color w:val="0000FF"/>
            <w:sz w:val="16"/>
          </w:rPr>
          <w:t>ч. 3 ст. 28.6</w:t>
        </w:r>
      </w:hyperlink>
      <w:r>
        <w:rPr>
          <w:sz w:val="16"/>
        </w:rPr>
        <w:t xml:space="preserve"> КоАП РФ                  └──┘│с решением ЕСПЧ - 1.1, КС РФ 1.2,         │          подведомственности                     │</w:t>
      </w:r>
    </w:p>
    <w:p w:rsidR="00D97B48" w:rsidRDefault="00D97B48">
      <w:pPr>
        <w:pStyle w:val="ConsPlusNonformat"/>
        <w:jc w:val="both"/>
      </w:pPr>
      <w:r>
        <w:rPr>
          <w:sz w:val="16"/>
        </w:rPr>
        <w:t>│3. Поступило                               │постановлением Президиума ВС РФ - 1.3,    │      __.__.____ г., исх. N _____________        │</w:t>
      </w:r>
    </w:p>
    <w:p w:rsidR="00D97B48" w:rsidRDefault="00D97B48">
      <w:pPr>
        <w:pStyle w:val="ConsPlusNonformat"/>
        <w:jc w:val="both"/>
      </w:pPr>
      <w:r>
        <w:rPr>
          <w:sz w:val="16"/>
        </w:rPr>
        <w:t>│-------------------------------------------│Пленума ВС РФ - 1.4.                      │куда ___________________________________________;│</w:t>
      </w:r>
    </w:p>
    <w:p w:rsidR="00D97B48" w:rsidRDefault="00D97B48">
      <w:pPr>
        <w:pStyle w:val="ConsPlusNonformat"/>
        <w:jc w:val="both"/>
      </w:pPr>
      <w:r>
        <w:rPr>
          <w:sz w:val="16"/>
        </w:rPr>
        <w:t>│Суд N суд. участка ________________________│12.1. Лицо, подвергнутое адм. наказанию:  │ &lt;*&gt; - 14 - решение отменено;                    │</w:t>
      </w:r>
    </w:p>
    <w:p w:rsidR="00D97B48" w:rsidRDefault="00D97B48">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D97B48" w:rsidRDefault="00D97B48">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D97B48" w:rsidRDefault="00D97B48">
      <w:pPr>
        <w:pStyle w:val="ConsPlusNonformat"/>
        <w:jc w:val="both"/>
      </w:pPr>
      <w:r>
        <w:rPr>
          <w:sz w:val="16"/>
        </w:rPr>
        <w:t>│которого вынесено постановление,           │Ф.И.О., код ______________________________│ ┌──┐  8 - постановление отменено с              │</w:t>
      </w:r>
    </w:p>
    <w:p w:rsidR="00D97B48" w:rsidRDefault="00D97B48">
      <w:pPr>
        <w:pStyle w:val="ConsPlusNonformat"/>
        <w:jc w:val="both"/>
      </w:pPr>
      <w:r>
        <w:rPr>
          <w:sz w:val="16"/>
        </w:rPr>
        <w:t>│___________________________________________│__________________________________________│ │  │      прекращением производства;            │</w:t>
      </w:r>
    </w:p>
    <w:p w:rsidR="00D97B48" w:rsidRDefault="00D97B48">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D97B48" w:rsidRDefault="00D97B48">
      <w:pPr>
        <w:pStyle w:val="ConsPlusNonformat"/>
        <w:jc w:val="both"/>
      </w:pPr>
      <w:r>
        <w:rPr>
          <w:sz w:val="16"/>
        </w:rPr>
        <w:t>│административное постановление,            │__.__.____ г.                             │           возвращением на новое рассмотрение;   │</w:t>
      </w:r>
    </w:p>
    <w:p w:rsidR="00D97B48" w:rsidRDefault="00D97B48">
      <w:pPr>
        <w:pStyle w:val="ConsPlusNonformat"/>
        <w:jc w:val="both"/>
      </w:pPr>
      <w:r>
        <w:rPr>
          <w:sz w:val="16"/>
        </w:rPr>
        <w:t>│___________________________________________│               ┌──┐           ┌──┐        │       10 - постановление отменено с             │</w:t>
      </w:r>
    </w:p>
    <w:p w:rsidR="00D97B48" w:rsidRDefault="00D97B48">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D97B48" w:rsidRDefault="00D97B48">
      <w:pPr>
        <w:pStyle w:val="ConsPlusNonformat"/>
        <w:jc w:val="both"/>
      </w:pPr>
      <w:bookmarkStart w:id="70" w:name="P2978"/>
      <w:bookmarkEnd w:id="70"/>
      <w:r>
        <w:rPr>
          <w:sz w:val="16"/>
        </w:rPr>
        <w:t>│5. Вид нормативного правового акта по      │               └──┘           └──┘        │       __.__.____ г., исх. N ______________      │</w:t>
      </w:r>
    </w:p>
    <w:p w:rsidR="00D97B48" w:rsidRDefault="00D97B48">
      <w:pPr>
        <w:pStyle w:val="ConsPlusNonformat"/>
        <w:jc w:val="both"/>
      </w:pPr>
      <w:r>
        <w:rPr>
          <w:sz w:val="16"/>
        </w:rPr>
        <w:t>│постановлению I инстанции:                 │                      ┌──┐                │куда ___________________________________________;│</w:t>
      </w:r>
    </w:p>
    <w:p w:rsidR="00D97B48" w:rsidRDefault="00D97B48">
      <w:pPr>
        <w:pStyle w:val="ConsPlusNonformat"/>
        <w:jc w:val="both"/>
      </w:pPr>
      <w:r>
        <w:rPr>
          <w:sz w:val="16"/>
        </w:rPr>
        <w:t xml:space="preserve">│┌─┐        1 - </w:t>
      </w:r>
      <w:hyperlink r:id="rId1279">
        <w:r>
          <w:rPr>
            <w:color w:val="0000FF"/>
            <w:sz w:val="16"/>
          </w:rPr>
          <w:t>КоАП</w:t>
        </w:r>
      </w:hyperlink>
      <w:r>
        <w:rPr>
          <w:sz w:val="16"/>
        </w:rPr>
        <w:t xml:space="preserve"> РФ                     │14.1. Дело отложено:  │  │ на __ ч        │11 - оставлено без рассмотрения;                 │</w:t>
      </w:r>
    </w:p>
    <w:p w:rsidR="00D97B48" w:rsidRDefault="00D97B48">
      <w:pPr>
        <w:pStyle w:val="ConsPlusNonformat"/>
        <w:jc w:val="both"/>
      </w:pPr>
      <w:r>
        <w:rPr>
          <w:sz w:val="16"/>
        </w:rPr>
        <w:t>││ │        2 - Закон РФ ___________________│                      └──┘ __.__.____ г.  │12 - производство прекращено;                    │</w:t>
      </w:r>
    </w:p>
    <w:p w:rsidR="00D97B48" w:rsidRDefault="00D97B48">
      <w:pPr>
        <w:pStyle w:val="ConsPlusNonformat"/>
        <w:jc w:val="both"/>
      </w:pPr>
      <w:r>
        <w:rPr>
          <w:sz w:val="16"/>
        </w:rPr>
        <w:t>│└─┘        3 - НПА субъекта РФ ____________│Причина:                                  │13 - вынесено иное определение не по существу    │</w:t>
      </w:r>
    </w:p>
    <w:p w:rsidR="00D97B48" w:rsidRDefault="00D97B48">
      <w:pPr>
        <w:pStyle w:val="ConsPlusNonformat"/>
        <w:jc w:val="both"/>
      </w:pPr>
      <w:r>
        <w:rPr>
          <w:sz w:val="16"/>
        </w:rPr>
        <w:t>│6. Статья N _______________________________│Неявка 1 - привлекаемого                  │     дела _______________________________________│</w:t>
      </w:r>
    </w:p>
    <w:p w:rsidR="00D97B48" w:rsidRDefault="00D97B48">
      <w:pPr>
        <w:pStyle w:val="ConsPlusNonformat"/>
        <w:jc w:val="both"/>
      </w:pPr>
      <w:r>
        <w:rPr>
          <w:sz w:val="16"/>
        </w:rPr>
        <w:t>│7. Категории дела:                         │       физического лица;                  │Дело возвращено после обжалования __.__.____ г.  │</w:t>
      </w:r>
    </w:p>
    <w:p w:rsidR="00D97B48" w:rsidRDefault="00D97B48">
      <w:pPr>
        <w:pStyle w:val="ConsPlusNonformat"/>
        <w:jc w:val="both"/>
      </w:pPr>
      <w:r>
        <w:rPr>
          <w:sz w:val="16"/>
        </w:rPr>
        <w:t>│               1 - с административным  ┌──┐│       2 - представителя                  │22. Вступило в законную силу __.__.____ г.       │</w:t>
      </w:r>
    </w:p>
    <w:p w:rsidR="00D97B48" w:rsidRDefault="00D97B48">
      <w:pPr>
        <w:pStyle w:val="ConsPlusNonformat"/>
        <w:jc w:val="both"/>
      </w:pPr>
      <w:r>
        <w:rPr>
          <w:sz w:val="16"/>
        </w:rPr>
        <w:t>│                   расследованием;     │  ││       юридического лица;     7 - истребо-│                                             ┌──┐│</w:t>
      </w:r>
    </w:p>
    <w:p w:rsidR="00D97B48" w:rsidRDefault="00D97B48">
      <w:pPr>
        <w:pStyle w:val="ConsPlusNonformat"/>
        <w:jc w:val="both"/>
      </w:pPr>
      <w:r>
        <w:rPr>
          <w:sz w:val="16"/>
        </w:rPr>
        <w:t>│               2 - без а/р.            └──┘│       3 - представителя      вание дока- │22.1. Вид нормативного   22.3. Вид основного │  ││</w:t>
      </w:r>
    </w:p>
    <w:p w:rsidR="00D97B48" w:rsidRDefault="00D97B48">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D97B48" w:rsidRDefault="00D97B48">
      <w:pPr>
        <w:pStyle w:val="ConsPlusNonformat"/>
        <w:jc w:val="both"/>
      </w:pPr>
      <w:r>
        <w:rPr>
          <w:sz w:val="16"/>
        </w:rPr>
        <w:t>│вынесено постановление:                    │       4 - потерпевшего;      8 - иные    │      (см.         ┌──┐  наказаний           ┌──┐│</w:t>
      </w:r>
    </w:p>
    <w:p w:rsidR="00D97B48" w:rsidRDefault="00D97B48">
      <w:pPr>
        <w:pStyle w:val="ConsPlusNonformat"/>
        <w:jc w:val="both"/>
      </w:pPr>
      <w:r>
        <w:rPr>
          <w:sz w:val="16"/>
        </w:rPr>
        <w:t>│┌──┐ 1 - несовершеннолетний;               │       5 - свидетеля;         причины     │      справочник   │  │  (см. справочники    │  ││</w:t>
      </w:r>
    </w:p>
    <w:p w:rsidR="00D97B48" w:rsidRDefault="00D97B48">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D97B48" w:rsidRDefault="00D97B48">
      <w:pPr>
        <w:pStyle w:val="ConsPlusNonformat"/>
        <w:jc w:val="both"/>
      </w:pPr>
      <w:r>
        <w:rPr>
          <w:sz w:val="16"/>
        </w:rPr>
        <w:t>│└──┘ 3 - юридическое лицо;                 │       участников;                        │22.2. Статья N ___                               │</w:t>
      </w:r>
    </w:p>
    <w:p w:rsidR="00D97B48" w:rsidRDefault="00D97B48">
      <w:pPr>
        <w:pStyle w:val="ConsPlusNonformat"/>
        <w:jc w:val="both"/>
      </w:pPr>
      <w:r>
        <w:rPr>
          <w:sz w:val="16"/>
        </w:rPr>
        <w:t>│┌──┐ 4 - лицо, осуществляющее              │_________________________________________.│                                                 │</w:t>
      </w:r>
    </w:p>
    <w:p w:rsidR="00D97B48" w:rsidRDefault="00D97B48">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D97B48" w:rsidRDefault="00D97B48">
      <w:pPr>
        <w:pStyle w:val="ConsPlusNonformat"/>
        <w:jc w:val="both"/>
      </w:pPr>
      <w:r>
        <w:rPr>
          <w:sz w:val="16"/>
        </w:rPr>
        <w:t>│└──┘ без образования юридического лица;    │16. Рассмотрено в сроки (</w:t>
      </w:r>
      <w:hyperlink r:id="rId1280">
        <w:r>
          <w:rPr>
            <w:color w:val="0000FF"/>
            <w:sz w:val="16"/>
          </w:rPr>
          <w:t>ст. 30.5</w:t>
        </w:r>
      </w:hyperlink>
      <w:r>
        <w:rPr>
          <w:sz w:val="16"/>
        </w:rPr>
        <w:t xml:space="preserve"> КоАП РФ)│законную силу судебному акту ____________________│</w:t>
      </w:r>
    </w:p>
    <w:p w:rsidR="00D97B48" w:rsidRDefault="00D97B48">
      <w:pPr>
        <w:pStyle w:val="ConsPlusNonformat"/>
        <w:jc w:val="both"/>
      </w:pPr>
      <w:r>
        <w:rPr>
          <w:sz w:val="16"/>
        </w:rPr>
        <w:t>│     5 - военнослужащий;                   │             1 - в срок;              ┌──┐│                                                 │</w:t>
      </w:r>
    </w:p>
    <w:p w:rsidR="00D97B48" w:rsidRDefault="00D97B48">
      <w:pPr>
        <w:pStyle w:val="ConsPlusNonformat"/>
        <w:jc w:val="both"/>
      </w:pPr>
      <w:r>
        <w:rPr>
          <w:sz w:val="16"/>
        </w:rPr>
        <w:t>│     6 - другое физическое лицо.           │             2 - с нарушением сроков. │  ││IV. ОБЖАЛОВАНИЕ ПОСТАНОВЛЕНИЯ, РЕШЕНИЯ,          │</w:t>
      </w:r>
    </w:p>
    <w:p w:rsidR="00D97B48" w:rsidRDefault="00D97B48">
      <w:pPr>
        <w:pStyle w:val="ConsPlusNonformat"/>
        <w:jc w:val="both"/>
      </w:pPr>
      <w:r>
        <w:rPr>
          <w:sz w:val="16"/>
        </w:rPr>
        <w:t>│┌──┐  8.1. Гражданство физического лица:   │                                      └──┘│ВСТУПИВШЕГО В ЗАКОННУЮ СИЛУ                      │</w:t>
      </w:r>
    </w:p>
    <w:p w:rsidR="00D97B48" w:rsidRDefault="00D97B48">
      <w:pPr>
        <w:pStyle w:val="ConsPlusNonformat"/>
        <w:jc w:val="both"/>
      </w:pPr>
      <w:r>
        <w:rPr>
          <w:sz w:val="16"/>
        </w:rPr>
        <w:t>││  │  1 - Российская       3 - иные        │17. Результат рассмотрения жалобы         │23. Дело пересмотрено __.__.____ г. Результаты   │</w:t>
      </w:r>
    </w:p>
    <w:p w:rsidR="00D97B48" w:rsidRDefault="00D97B48">
      <w:pPr>
        <w:pStyle w:val="ConsPlusNonformat"/>
        <w:jc w:val="both"/>
      </w:pPr>
      <w:r>
        <w:rPr>
          <w:sz w:val="16"/>
        </w:rPr>
        <w:t>│└──┘      Федерация;           государства;│      (протеста) на административное      │рассмотрения:                                    │</w:t>
      </w:r>
    </w:p>
    <w:p w:rsidR="00D97B48" w:rsidRDefault="00D97B48">
      <w:pPr>
        <w:pStyle w:val="ConsPlusNonformat"/>
        <w:jc w:val="both"/>
      </w:pPr>
      <w:r>
        <w:rPr>
          <w:sz w:val="16"/>
        </w:rPr>
        <w:t>│      2 - другие           4 - без         │      постановление:                      │       0 - оставлено без рассмотрения или        │</w:t>
      </w:r>
    </w:p>
    <w:p w:rsidR="00D97B48" w:rsidRDefault="00D97B48">
      <w:pPr>
        <w:pStyle w:val="ConsPlusNonformat"/>
        <w:jc w:val="both"/>
      </w:pPr>
      <w:r>
        <w:rPr>
          <w:sz w:val="16"/>
        </w:rPr>
        <w:t>│          государства СНГ;     гражданства.│      1 - оставлено без изменения;        │       возвращено;                               │</w:t>
      </w:r>
    </w:p>
    <w:p w:rsidR="00D97B48" w:rsidRDefault="00D97B48">
      <w:pPr>
        <w:pStyle w:val="ConsPlusNonformat"/>
        <w:jc w:val="both"/>
      </w:pPr>
      <w:r>
        <w:rPr>
          <w:sz w:val="16"/>
        </w:rPr>
        <w:t>│9. Решение I инстанции:                    │      2 - изменено;                       │ ┌──┐  1 - оставлены без изменения все решения   │</w:t>
      </w:r>
    </w:p>
    <w:p w:rsidR="00D97B48" w:rsidRDefault="00D97B48">
      <w:pPr>
        <w:pStyle w:val="ConsPlusNonformat"/>
        <w:jc w:val="both"/>
      </w:pPr>
      <w:r>
        <w:rPr>
          <w:sz w:val="16"/>
        </w:rPr>
        <w:lastRenderedPageBreak/>
        <w:t>│┌──┐   1 - Назначено административное      │      3 - отменено с прекращением         │ │  │  по делу;                                  │</w:t>
      </w:r>
    </w:p>
    <w:p w:rsidR="00D97B48" w:rsidRDefault="00D97B48">
      <w:pPr>
        <w:pStyle w:val="ConsPlusNonformat"/>
        <w:jc w:val="both"/>
      </w:pPr>
      <w:r>
        <w:rPr>
          <w:sz w:val="16"/>
        </w:rPr>
        <w:t>││  │       наказание;                      │          производства;                   │ └──┘  постановление 1-й инстанции:              │</w:t>
      </w:r>
    </w:p>
    <w:p w:rsidR="00D97B48" w:rsidRDefault="00D97B48">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D97B48" w:rsidRDefault="00D97B48">
      <w:pPr>
        <w:pStyle w:val="ConsPlusNonformat"/>
        <w:jc w:val="both"/>
      </w:pPr>
      <w:r>
        <w:rPr>
          <w:sz w:val="16"/>
        </w:rPr>
        <w:t xml:space="preserve">│2 - по основаниям </w:t>
      </w:r>
      <w:hyperlink r:id="rId1281">
        <w:r>
          <w:rPr>
            <w:color w:val="0000FF"/>
            <w:sz w:val="16"/>
          </w:rPr>
          <w:t>ст. 24.5</w:t>
        </w:r>
      </w:hyperlink>
      <w:r>
        <w:rPr>
          <w:sz w:val="16"/>
        </w:rPr>
        <w:t xml:space="preserve"> КоАП;           │          новое рассмотрение;             │       производства по делу;                     │</w:t>
      </w:r>
    </w:p>
    <w:p w:rsidR="00D97B48" w:rsidRDefault="00D97B48">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D97B48" w:rsidRDefault="00D97B48">
      <w:pPr>
        <w:pStyle w:val="ConsPlusNonformat"/>
        <w:jc w:val="both"/>
      </w:pPr>
      <w:r>
        <w:rPr>
          <w:sz w:val="16"/>
        </w:rPr>
        <w:t xml:space="preserve">│    согласно </w:t>
      </w:r>
      <w:hyperlink r:id="rId1282">
        <w:r>
          <w:rPr>
            <w:color w:val="0000FF"/>
            <w:sz w:val="16"/>
          </w:rPr>
          <w:t>ст. 2.9</w:t>
        </w:r>
      </w:hyperlink>
      <w:r>
        <w:rPr>
          <w:sz w:val="16"/>
        </w:rPr>
        <w:t xml:space="preserve"> КоАП;                 │          подведомственности; подсудности │ │  │  на новое рассмотрение;                    │</w:t>
      </w:r>
    </w:p>
    <w:p w:rsidR="00D97B48" w:rsidRDefault="00D97B48">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D97B48" w:rsidRDefault="00D97B48">
      <w:pPr>
        <w:pStyle w:val="ConsPlusNonformat"/>
        <w:jc w:val="both"/>
      </w:pPr>
      <w:r>
        <w:rPr>
          <w:sz w:val="16"/>
        </w:rPr>
        <w:t>│    в орган предварительного следствия или │      7 - производство прекращено;        │       дела по подведомственности;               │</w:t>
      </w:r>
    </w:p>
    <w:p w:rsidR="00D97B48" w:rsidRDefault="00D97B48">
      <w:pPr>
        <w:pStyle w:val="ConsPlusNonformat"/>
        <w:jc w:val="both"/>
      </w:pPr>
      <w:r>
        <w:rPr>
          <w:sz w:val="16"/>
        </w:rPr>
        <w:t>│    в орган дознания;                      │      8 - направлено по подведомственности│       5 - изменено;                             │</w:t>
      </w:r>
    </w:p>
    <w:p w:rsidR="00D97B48" w:rsidRDefault="00D97B48">
      <w:pPr>
        <w:pStyle w:val="ConsPlusNonformat"/>
        <w:jc w:val="both"/>
      </w:pPr>
      <w:r>
        <w:rPr>
          <w:sz w:val="16"/>
        </w:rPr>
        <w:t>│5 - о передаче дела судье по подсудности;  │      __.__.____ г., исх. N ______________│ ┌──┐  6 - оставлено без изменения;              │</w:t>
      </w:r>
    </w:p>
    <w:p w:rsidR="00D97B48" w:rsidRDefault="00D97B48">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D97B48" w:rsidRDefault="00D97B48">
      <w:pPr>
        <w:pStyle w:val="ConsPlusNonformat"/>
        <w:jc w:val="both"/>
      </w:pPr>
      <w:r>
        <w:rPr>
          <w:sz w:val="16"/>
        </w:rPr>
        <w:t>│    подведомственности комиссии по делам   │9 - вынесено иное определение не по       │ └──┘  решений: 7 - да, 8 - нет;                 │</w:t>
      </w:r>
    </w:p>
    <w:p w:rsidR="00D97B48" w:rsidRDefault="00D97B48">
      <w:pPr>
        <w:pStyle w:val="ConsPlusNonformat"/>
        <w:jc w:val="both"/>
      </w:pPr>
      <w:r>
        <w:rPr>
          <w:sz w:val="16"/>
        </w:rPr>
        <w:t>│    несовершеннолетних;                    │существу дела ____________________________│       решение суда по жалобе на постановление   │</w:t>
      </w:r>
    </w:p>
    <w:p w:rsidR="00D97B48" w:rsidRDefault="00D97B48">
      <w:pPr>
        <w:pStyle w:val="ConsPlusNonformat"/>
        <w:jc w:val="both"/>
      </w:pPr>
      <w:r>
        <w:rPr>
          <w:sz w:val="16"/>
        </w:rPr>
        <w:t>│7 - о передаче дела на рассмотрение по     │__________________________________________│       (без отмены постановления):               │</w:t>
      </w:r>
    </w:p>
    <w:p w:rsidR="00D97B48" w:rsidRDefault="00D97B48">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D97B48" w:rsidRDefault="00D97B48">
      <w:pPr>
        <w:pStyle w:val="ConsPlusNonformat"/>
        <w:jc w:val="both"/>
      </w:pPr>
      <w:r>
        <w:rPr>
          <w:sz w:val="16"/>
        </w:rPr>
        <w:t>│8 - иное определение (постановление) не по │мировому судье, органу, вынесшему         │ ┌──┐  производства по делу;                     │</w:t>
      </w:r>
    </w:p>
    <w:p w:rsidR="00D97B48" w:rsidRDefault="00D97B48">
      <w:pPr>
        <w:pStyle w:val="ConsPlusNonformat"/>
        <w:jc w:val="both"/>
      </w:pPr>
      <w:r>
        <w:rPr>
          <w:sz w:val="16"/>
        </w:rPr>
        <w:t>│    существу дела.                         │постановление ____________________________│ │  │  10 - отменено полностью с направлением    │</w:t>
      </w:r>
    </w:p>
    <w:p w:rsidR="00D97B48" w:rsidRDefault="00D97B48">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D97B48" w:rsidRDefault="00D97B48">
      <w:pPr>
        <w:pStyle w:val="ConsPlusNonformat"/>
        <w:jc w:val="both"/>
      </w:pPr>
      <w:r>
        <w:rPr>
          <w:sz w:val="16"/>
        </w:rPr>
        <w:t xml:space="preserve">│┌──┐   1 - предупреждение;                 │18. Учитывается в </w:t>
      </w:r>
      <w:hyperlink r:id="rId1283">
        <w:r>
          <w:rPr>
            <w:color w:val="0000FF"/>
            <w:sz w:val="16"/>
          </w:rPr>
          <w:t>разделе 4</w:t>
        </w:r>
      </w:hyperlink>
      <w:r>
        <w:rPr>
          <w:sz w:val="16"/>
        </w:rPr>
        <w:t xml:space="preserve"> отчета формы N│       11 - отменено полностью с направлением    │</w:t>
      </w:r>
    </w:p>
    <w:p w:rsidR="00D97B48" w:rsidRDefault="00D97B48">
      <w:pPr>
        <w:pStyle w:val="ConsPlusNonformat"/>
        <w:jc w:val="both"/>
      </w:pPr>
      <w:r>
        <w:rPr>
          <w:sz w:val="16"/>
        </w:rPr>
        <w:t>││  │   2 - административный штраф на сумму │1-АП строке ____ графе _____              │       дела по подведомственности;               │</w:t>
      </w:r>
    </w:p>
    <w:p w:rsidR="00D97B48" w:rsidRDefault="00D97B48">
      <w:pPr>
        <w:pStyle w:val="ConsPlusNonformat"/>
        <w:jc w:val="both"/>
      </w:pPr>
      <w:r>
        <w:rPr>
          <w:sz w:val="16"/>
        </w:rPr>
        <w:t xml:space="preserve">│└──┘   ____ руб. __ коп.;                  │учитывается в </w:t>
      </w:r>
      <w:hyperlink r:id="rId1284">
        <w:r>
          <w:rPr>
            <w:color w:val="0000FF"/>
            <w:sz w:val="16"/>
          </w:rPr>
          <w:t>разделе 5</w:t>
        </w:r>
      </w:hyperlink>
      <w:r>
        <w:rPr>
          <w:sz w:val="16"/>
        </w:rPr>
        <w:t xml:space="preserve"> отчета формы N    │       12 - изменено;                            │</w:t>
      </w:r>
    </w:p>
    <w:p w:rsidR="00D97B48" w:rsidRDefault="00D97B48">
      <w:pPr>
        <w:pStyle w:val="ConsPlusNonformat"/>
        <w:jc w:val="both"/>
      </w:pPr>
      <w:r>
        <w:rPr>
          <w:sz w:val="16"/>
        </w:rPr>
        <w:t>│       3 - лишение специального права,     │1-АП строке ______ графе ______           │       13 - оставлено без изменения;             │</w:t>
      </w:r>
    </w:p>
    <w:p w:rsidR="00D97B48" w:rsidRDefault="00D97B48">
      <w:pPr>
        <w:pStyle w:val="ConsPlusNonformat"/>
        <w:jc w:val="both"/>
      </w:pPr>
      <w:r>
        <w:rPr>
          <w:sz w:val="16"/>
        </w:rPr>
        <w:t>│       предоставленного физическому лицу   │(курсив заполняется при ведении           │ ┌──┐  в т.ч. с отменой последующих              │</w:t>
      </w:r>
    </w:p>
    <w:p w:rsidR="00D97B48" w:rsidRDefault="00D97B48">
      <w:pPr>
        <w:pStyle w:val="ConsPlusNonformat"/>
        <w:jc w:val="both"/>
      </w:pPr>
      <w:r>
        <w:rPr>
          <w:sz w:val="16"/>
        </w:rPr>
        <w:t>│       на срок _________;                  │делопроизводства на бумажном носителе)    │ │  │  судебных решений: 14 - да, 15 - нет;      │</w:t>
      </w:r>
    </w:p>
    <w:p w:rsidR="00D97B48" w:rsidRDefault="00D97B48">
      <w:pPr>
        <w:pStyle w:val="ConsPlusNonformat"/>
        <w:jc w:val="both"/>
      </w:pPr>
      <w:r>
        <w:rPr>
          <w:sz w:val="16"/>
        </w:rPr>
        <w:t>│       4 - административный арест на       │                                          │ └──┘  решение суда по жалобе на решение         │</w:t>
      </w:r>
    </w:p>
    <w:p w:rsidR="00D97B48" w:rsidRDefault="00D97B48">
      <w:pPr>
        <w:pStyle w:val="ConsPlusNonformat"/>
        <w:jc w:val="both"/>
      </w:pPr>
      <w:r>
        <w:rPr>
          <w:sz w:val="16"/>
        </w:rPr>
        <w:t>│       срок ____; 5 - дисквалификация      │III. РЕЗУЛЬТАТЫ РАССМОТРЕНИЯ ДЕЛА В       │       (без отмены судебных решений              │</w:t>
      </w:r>
    </w:p>
    <w:p w:rsidR="00D97B48" w:rsidRDefault="00D97B48">
      <w:pPr>
        <w:pStyle w:val="ConsPlusNonformat"/>
        <w:jc w:val="both"/>
      </w:pPr>
      <w:r>
        <w:rPr>
          <w:sz w:val="16"/>
        </w:rPr>
        <w:t>│       на срок _____________;              │ВЫШЕСТОЯЩЕЙ ИНСТАНЦИИ (II ПЕРЕСМОТР)      │       предшествующих инстанций):                │</w:t>
      </w:r>
    </w:p>
    <w:p w:rsidR="00D97B48" w:rsidRDefault="00D97B48">
      <w:pPr>
        <w:pStyle w:val="ConsPlusNonformat"/>
        <w:jc w:val="both"/>
      </w:pPr>
      <w:r>
        <w:rPr>
          <w:sz w:val="16"/>
        </w:rPr>
        <w:t>│       6 - возмездное изъятие (искл. с     │19. Решение:                              │       16 - отменено полностью с прекращением    │</w:t>
      </w:r>
    </w:p>
    <w:p w:rsidR="00D97B48" w:rsidRDefault="00D97B48">
      <w:pPr>
        <w:pStyle w:val="ConsPlusNonformat"/>
        <w:jc w:val="both"/>
      </w:pPr>
      <w:r>
        <w:rPr>
          <w:sz w:val="16"/>
        </w:rPr>
        <w:t>│       01.07.2011                          │ ┌──┐    1 - не обжаловано;               │       производства по делу;                     │</w:t>
      </w:r>
    </w:p>
    <w:p w:rsidR="00D97B48" w:rsidRDefault="00D97B48">
      <w:pPr>
        <w:pStyle w:val="ConsPlusNonformat"/>
        <w:jc w:val="both"/>
      </w:pPr>
      <w:r>
        <w:rPr>
          <w:sz w:val="16"/>
        </w:rPr>
        <w:t>│       7 - конфискация; 10 - обязательные  │ │  │    2 - обжаловано;                  │ ┌──┐  17 - отменено полностью с направлением    │</w:t>
      </w:r>
    </w:p>
    <w:p w:rsidR="00D97B48" w:rsidRDefault="00D97B48">
      <w:pPr>
        <w:pStyle w:val="ConsPlusNonformat"/>
        <w:jc w:val="both"/>
      </w:pPr>
      <w:r>
        <w:rPr>
          <w:sz w:val="16"/>
        </w:rPr>
        <w:t>│       работы на срок ________             │ └──┘    3 - опротестовано прокурором.    │ │  │  на новое рассмотрение;                    │</w:t>
      </w:r>
    </w:p>
    <w:p w:rsidR="00D97B48" w:rsidRDefault="00D97B48">
      <w:pPr>
        <w:pStyle w:val="ConsPlusNonformat"/>
        <w:jc w:val="both"/>
      </w:pPr>
      <w:r>
        <w:rPr>
          <w:sz w:val="16"/>
        </w:rPr>
        <w:t>│       8 - административное выдворение:    │Кем ______________________________________│ └──┘  18 - отменено полностью с направлением    │</w:t>
      </w:r>
    </w:p>
    <w:p w:rsidR="00D97B48" w:rsidRDefault="00D97B48">
      <w:pPr>
        <w:pStyle w:val="ConsPlusNonformat"/>
        <w:jc w:val="both"/>
      </w:pPr>
      <w:r>
        <w:rPr>
          <w:sz w:val="16"/>
        </w:rPr>
        <w:t>│       Вид 1 - принудительное;             │процессуальное положение ___ __.__.____ г.│       дела по подведомственности;               │</w:t>
      </w:r>
    </w:p>
    <w:p w:rsidR="00D97B48" w:rsidRDefault="00D97B48">
      <w:pPr>
        <w:pStyle w:val="ConsPlusNonformat"/>
        <w:jc w:val="both"/>
      </w:pPr>
      <w:r>
        <w:rPr>
          <w:sz w:val="16"/>
        </w:rPr>
        <w:t>│       2 - контролируемый выезд            │20. Дело направлено на обжалование в      │       19 - изменено;                            │</w:t>
      </w:r>
    </w:p>
    <w:p w:rsidR="00D97B48" w:rsidRDefault="00D97B48">
      <w:pPr>
        <w:pStyle w:val="ConsPlusNonformat"/>
        <w:jc w:val="both"/>
      </w:pPr>
      <w:r>
        <w:rPr>
          <w:sz w:val="16"/>
        </w:rPr>
        <w:t>│       9 - административное приостановление│вышестоящий суд                           │       20 - оставлено без изменения;             │</w:t>
      </w:r>
    </w:p>
    <w:p w:rsidR="00D97B48" w:rsidRDefault="00D97B48">
      <w:pPr>
        <w:pStyle w:val="ConsPlusNonformat"/>
        <w:jc w:val="both"/>
      </w:pPr>
      <w:r>
        <w:rPr>
          <w:sz w:val="16"/>
        </w:rPr>
        <w:t>│       деятельности на срок _______________│____________________________ __.__.____ г.│       в т.ч. с отменой последующих судебных     │</w:t>
      </w:r>
    </w:p>
    <w:p w:rsidR="00D97B48" w:rsidRDefault="00D97B48">
      <w:pPr>
        <w:pStyle w:val="ConsPlusNonformat"/>
        <w:jc w:val="both"/>
      </w:pPr>
      <w:r>
        <w:rPr>
          <w:sz w:val="16"/>
        </w:rPr>
        <w:t>│       11 - адм. запрет на посещение мест  │21. Сведения по жалобе (протесту) на      │ ┌──┐  решений: 21 - да, 22 - нет;               │</w:t>
      </w:r>
    </w:p>
    <w:p w:rsidR="00D97B48" w:rsidRDefault="00D97B48">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D97B48" w:rsidRDefault="00D97B48">
      <w:pPr>
        <w:pStyle w:val="ConsPlusNonformat"/>
        <w:jc w:val="both"/>
      </w:pPr>
      <w:r>
        <w:rPr>
          <w:sz w:val="16"/>
        </w:rPr>
        <w:t>│       в дни их проведения на срок ________│Рассмотрено ____.____.____ г.             │ └──┘  24 - отменено, изменено иное определение  │</w:t>
      </w:r>
    </w:p>
    <w:p w:rsidR="00D97B48" w:rsidRDefault="00D97B48">
      <w:pPr>
        <w:pStyle w:val="ConsPlusNonformat"/>
        <w:jc w:val="both"/>
      </w:pPr>
      <w:bookmarkStart w:id="72" w:name="P3043"/>
      <w:bookmarkEnd w:id="72"/>
      <w:r>
        <w:rPr>
          <w:sz w:val="16"/>
        </w:rPr>
        <w:t>│11. Наложено дополнительное наказание:     │                                          │       не по существу дела.                      │</w:t>
      </w:r>
    </w:p>
    <w:p w:rsidR="00D97B48" w:rsidRDefault="00D97B48">
      <w:pPr>
        <w:pStyle w:val="ConsPlusNonformat"/>
        <w:jc w:val="both"/>
      </w:pPr>
      <w:r>
        <w:rPr>
          <w:sz w:val="16"/>
        </w:rPr>
        <w:t>│┌──┐   1 - возмездное изъятие (искл. с     │                                          │ ┌──┐                                            │</w:t>
      </w:r>
    </w:p>
    <w:p w:rsidR="00D97B48" w:rsidRDefault="00D97B48">
      <w:pPr>
        <w:pStyle w:val="ConsPlusNonformat"/>
        <w:jc w:val="both"/>
      </w:pPr>
      <w:r>
        <w:rPr>
          <w:sz w:val="16"/>
        </w:rPr>
        <w:t>││  │   01.07.2011); 2 - конфискация;       │                                          │ │  │                                            │</w:t>
      </w:r>
    </w:p>
    <w:p w:rsidR="00D97B48" w:rsidRDefault="00D97B48">
      <w:pPr>
        <w:pStyle w:val="ConsPlusNonformat"/>
        <w:jc w:val="both"/>
      </w:pPr>
      <w:r>
        <w:rPr>
          <w:sz w:val="16"/>
        </w:rPr>
        <w:t>│└──┘   3 - административное выдворение     │                                          │ └──┘                                            │</w:t>
      </w:r>
    </w:p>
    <w:p w:rsidR="00D97B48" w:rsidRDefault="00D97B48">
      <w:pPr>
        <w:pStyle w:val="ConsPlusNonformat"/>
        <w:jc w:val="both"/>
      </w:pPr>
      <w:r>
        <w:rPr>
          <w:sz w:val="16"/>
        </w:rPr>
        <w:t>│       4 - лишение специального права в    │                                          │Дело возвращено после обжалования в суд,         │</w:t>
      </w:r>
    </w:p>
    <w:p w:rsidR="00D97B48" w:rsidRDefault="00D97B48">
      <w:pPr>
        <w:pStyle w:val="ConsPlusNonformat"/>
        <w:jc w:val="both"/>
      </w:pPr>
      <w:r>
        <w:rPr>
          <w:sz w:val="16"/>
        </w:rPr>
        <w:t>│       виде права управления транспортным  │                                          │мировому судье, органу, вынесшему постановление  │</w:t>
      </w:r>
    </w:p>
    <w:p w:rsidR="00D97B48" w:rsidRDefault="00D97B48">
      <w:pPr>
        <w:pStyle w:val="ConsPlusNonformat"/>
        <w:jc w:val="both"/>
      </w:pPr>
      <w:r>
        <w:rPr>
          <w:sz w:val="16"/>
        </w:rPr>
        <w:t>│       средством на срок ________          │                                          │_________________________________________________│</w:t>
      </w:r>
    </w:p>
    <w:p w:rsidR="00D97B48" w:rsidRDefault="00D97B48">
      <w:pPr>
        <w:pStyle w:val="ConsPlusNonformat"/>
        <w:jc w:val="both"/>
      </w:pPr>
      <w:r>
        <w:rPr>
          <w:sz w:val="16"/>
        </w:rPr>
        <w:t>│                                           │                                          │___________________________________ __.__.____ г.│</w:t>
      </w:r>
    </w:p>
    <w:p w:rsidR="00D97B48" w:rsidRDefault="00D97B48">
      <w:pPr>
        <w:pStyle w:val="ConsPlusNonformat"/>
        <w:jc w:val="both"/>
      </w:pPr>
      <w:r>
        <w:rPr>
          <w:sz w:val="16"/>
        </w:rPr>
        <w:t>│                                           │                                          │--------------------------------                 │</w:t>
      </w:r>
    </w:p>
    <w:p w:rsidR="00D97B48" w:rsidRDefault="00D97B48">
      <w:pPr>
        <w:pStyle w:val="ConsPlusNonformat"/>
        <w:jc w:val="both"/>
      </w:pPr>
      <w:bookmarkStart w:id="73" w:name="P3052"/>
      <w:bookmarkEnd w:id="73"/>
      <w:r>
        <w:rPr>
          <w:sz w:val="16"/>
        </w:rPr>
        <w:t>│                                           │                                          │&lt;*&gt;   ВКС  -  проведение  судебного  заседания  с│</w:t>
      </w:r>
    </w:p>
    <w:p w:rsidR="00D97B48" w:rsidRDefault="00D97B48">
      <w:pPr>
        <w:pStyle w:val="ConsPlusNonformat"/>
        <w:jc w:val="both"/>
      </w:pPr>
      <w:r>
        <w:rPr>
          <w:sz w:val="16"/>
        </w:rPr>
        <w:t>│                                           │                                          │использованием систем видео-конференц-связи; АЗ -│</w:t>
      </w:r>
    </w:p>
    <w:p w:rsidR="00D97B48" w:rsidRDefault="00D97B48">
      <w:pPr>
        <w:pStyle w:val="ConsPlusNonformat"/>
        <w:jc w:val="both"/>
      </w:pPr>
      <w:r>
        <w:rPr>
          <w:sz w:val="16"/>
        </w:rPr>
        <w:t>│                                           │                                          │аудиозапись, ВЗ - видеозапись.                   │</w:t>
      </w:r>
    </w:p>
    <w:p w:rsidR="00D97B48" w:rsidRDefault="00D97B48">
      <w:pPr>
        <w:pStyle w:val="ConsPlusNonformat"/>
        <w:jc w:val="both"/>
      </w:pPr>
      <w:r>
        <w:rPr>
          <w:sz w:val="16"/>
        </w:rPr>
        <w:lastRenderedPageBreak/>
        <w:t>│                                           │                                          │                                                 │</w:t>
      </w:r>
    </w:p>
    <w:p w:rsidR="00D97B48" w:rsidRDefault="00D97B48">
      <w:pPr>
        <w:pStyle w:val="ConsPlusNonformat"/>
        <w:jc w:val="both"/>
      </w:pPr>
      <w:r>
        <w:rPr>
          <w:sz w:val="16"/>
        </w:rPr>
        <w:t>│                                           │                                          │Примечания                                       │</w:t>
      </w:r>
    </w:p>
    <w:p w:rsidR="00D97B48" w:rsidRDefault="00D97B48">
      <w:pPr>
        <w:pStyle w:val="ConsPlusNonformat"/>
        <w:jc w:val="both"/>
      </w:pPr>
      <w:r>
        <w:rPr>
          <w:sz w:val="16"/>
        </w:rPr>
        <w:t>└───────────────────────────────────────────┴──────────────────────────────────────────┴─────────────────────────────────────────────────┘</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18.03.2013 </w:t>
            </w:r>
            <w:hyperlink r:id="rId1285">
              <w:r>
                <w:rPr>
                  <w:color w:val="0000FF"/>
                </w:rPr>
                <w:t>N 61</w:t>
              </w:r>
            </w:hyperlink>
            <w:r>
              <w:rPr>
                <w:color w:val="392C69"/>
              </w:rPr>
              <w:t xml:space="preserve">, от 09.04.2015 </w:t>
            </w:r>
            <w:hyperlink r:id="rId1286">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7-б</w:t>
      </w:r>
    </w:p>
    <w:p w:rsidR="00D97B48" w:rsidRDefault="00D97B48">
      <w:pPr>
        <w:pStyle w:val="ConsPlusNormal"/>
      </w:pPr>
    </w:p>
    <w:p w:rsidR="00D97B48" w:rsidRDefault="00D97B48">
      <w:pPr>
        <w:pStyle w:val="ConsPlusNormal"/>
        <w:jc w:val="center"/>
      </w:pPr>
      <w:bookmarkStart w:id="74" w:name="P3066"/>
      <w:bookmarkEnd w:id="74"/>
      <w:r>
        <w:t>Алфавитный указатель</w:t>
      </w:r>
    </w:p>
    <w:p w:rsidR="00D97B48" w:rsidRDefault="00D97B48">
      <w:pPr>
        <w:pStyle w:val="ConsPlusNormal"/>
        <w:jc w:val="center"/>
      </w:pPr>
      <w:r>
        <w:t>на обжалуемое решение по жалобе на постановление</w:t>
      </w:r>
    </w:p>
    <w:p w:rsidR="00D97B48" w:rsidRDefault="00D97B48">
      <w:pPr>
        <w:pStyle w:val="ConsPlusNormal"/>
        <w:jc w:val="center"/>
      </w:pPr>
      <w:r>
        <w:t>по делу об административном правонарушении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D97B48">
        <w:tc>
          <w:tcPr>
            <w:tcW w:w="660" w:type="dxa"/>
          </w:tcPr>
          <w:p w:rsidR="00D97B48" w:rsidRDefault="00D97B48">
            <w:pPr>
              <w:pStyle w:val="ConsPlusNormal"/>
              <w:jc w:val="center"/>
            </w:pPr>
            <w:r>
              <w:t>N п/п</w:t>
            </w:r>
          </w:p>
        </w:tc>
        <w:tc>
          <w:tcPr>
            <w:tcW w:w="2640" w:type="dxa"/>
          </w:tcPr>
          <w:p w:rsidR="00D97B48" w:rsidRDefault="00D97B48">
            <w:pPr>
              <w:pStyle w:val="ConsPlusNormal"/>
              <w:jc w:val="center"/>
            </w:pPr>
            <w:r>
              <w:t>Лицо, подавшее жалобу</w:t>
            </w:r>
          </w:p>
        </w:tc>
        <w:tc>
          <w:tcPr>
            <w:tcW w:w="2310" w:type="dxa"/>
          </w:tcPr>
          <w:p w:rsidR="00D97B48" w:rsidRDefault="00D97B48">
            <w:pPr>
              <w:pStyle w:val="ConsPlusNormal"/>
              <w:jc w:val="center"/>
            </w:pPr>
            <w:r>
              <w:t xml:space="preserve">Наименование дела (Ф.И.О. лица, ст. </w:t>
            </w:r>
            <w:hyperlink r:id="rId1287">
              <w:r>
                <w:rPr>
                  <w:color w:val="0000FF"/>
                </w:rPr>
                <w:t>КоАП</w:t>
              </w:r>
            </w:hyperlink>
            <w:r>
              <w:t xml:space="preserve"> РФ)</w:t>
            </w:r>
          </w:p>
        </w:tc>
        <w:tc>
          <w:tcPr>
            <w:tcW w:w="2475" w:type="dxa"/>
          </w:tcPr>
          <w:p w:rsidR="00D97B48" w:rsidRDefault="00D97B48">
            <w:pPr>
              <w:pStyle w:val="ConsPlusNormal"/>
              <w:jc w:val="center"/>
            </w:pPr>
            <w:r>
              <w:t>N дела</w:t>
            </w:r>
          </w:p>
        </w:tc>
        <w:tc>
          <w:tcPr>
            <w:tcW w:w="2640" w:type="dxa"/>
          </w:tcPr>
          <w:p w:rsidR="00D97B48" w:rsidRDefault="00D97B48">
            <w:pPr>
              <w:pStyle w:val="ConsPlusNormal"/>
              <w:jc w:val="center"/>
            </w:pPr>
            <w:r>
              <w:t>Другие отметки</w:t>
            </w:r>
          </w:p>
        </w:tc>
      </w:tr>
      <w:tr w:rsidR="00D97B48">
        <w:tc>
          <w:tcPr>
            <w:tcW w:w="660" w:type="dxa"/>
          </w:tcPr>
          <w:p w:rsidR="00D97B48" w:rsidRDefault="00D97B48">
            <w:pPr>
              <w:pStyle w:val="ConsPlusNormal"/>
              <w:jc w:val="center"/>
            </w:pPr>
            <w:r>
              <w:t>1</w:t>
            </w:r>
          </w:p>
        </w:tc>
        <w:tc>
          <w:tcPr>
            <w:tcW w:w="2640" w:type="dxa"/>
          </w:tcPr>
          <w:p w:rsidR="00D97B48" w:rsidRDefault="00D97B48">
            <w:pPr>
              <w:pStyle w:val="ConsPlusNormal"/>
              <w:jc w:val="center"/>
            </w:pPr>
            <w:r>
              <w:t>2</w:t>
            </w:r>
          </w:p>
        </w:tc>
        <w:tc>
          <w:tcPr>
            <w:tcW w:w="2310" w:type="dxa"/>
          </w:tcPr>
          <w:p w:rsidR="00D97B48" w:rsidRDefault="00D97B48">
            <w:pPr>
              <w:pStyle w:val="ConsPlusNormal"/>
              <w:jc w:val="center"/>
            </w:pPr>
            <w:r>
              <w:t>3</w:t>
            </w:r>
          </w:p>
        </w:tc>
        <w:tc>
          <w:tcPr>
            <w:tcW w:w="2475" w:type="dxa"/>
          </w:tcPr>
          <w:p w:rsidR="00D97B48" w:rsidRDefault="00D97B48">
            <w:pPr>
              <w:pStyle w:val="ConsPlusNormal"/>
              <w:jc w:val="center"/>
            </w:pPr>
            <w:r>
              <w:t>4</w:t>
            </w:r>
          </w:p>
        </w:tc>
        <w:tc>
          <w:tcPr>
            <w:tcW w:w="2640" w:type="dxa"/>
          </w:tcPr>
          <w:p w:rsidR="00D97B48" w:rsidRDefault="00D97B48">
            <w:pPr>
              <w:pStyle w:val="ConsPlusNormal"/>
              <w:jc w:val="center"/>
            </w:pPr>
            <w:r>
              <w:t>5</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88">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w:t>
      </w:r>
    </w:p>
    <w:p w:rsidR="00D97B48" w:rsidRDefault="00D97B48">
      <w:pPr>
        <w:pStyle w:val="ConsPlusNormal"/>
      </w:pPr>
    </w:p>
    <w:p w:rsidR="00D97B48" w:rsidRDefault="00D97B48">
      <w:pPr>
        <w:pStyle w:val="ConsPlusNormal"/>
        <w:jc w:val="center"/>
      </w:pPr>
      <w:bookmarkStart w:id="75" w:name="P3088"/>
      <w:bookmarkEnd w:id="75"/>
      <w:r>
        <w:t>ЖУРНАЛ</w:t>
      </w:r>
    </w:p>
    <w:p w:rsidR="00D97B48" w:rsidRDefault="00D97B48">
      <w:pPr>
        <w:pStyle w:val="ConsPlusNormal"/>
        <w:jc w:val="center"/>
      </w:pPr>
      <w:r>
        <w:t>учета материалов, разрешаемых в порядке судебного контроля</w:t>
      </w: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both"/>
            </w:pPr>
            <w:r>
              <w:rPr>
                <w:color w:val="392C69"/>
              </w:rPr>
              <w:t>КонсультантПлюс: примечание.</w:t>
            </w:r>
          </w:p>
          <w:p w:rsidR="00D97B48" w:rsidRDefault="00D97B48">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D97B48">
        <w:tc>
          <w:tcPr>
            <w:tcW w:w="794" w:type="dxa"/>
            <w:vMerge w:val="restart"/>
          </w:tcPr>
          <w:p w:rsidR="00D97B48" w:rsidRDefault="00D97B48">
            <w:pPr>
              <w:pStyle w:val="ConsPlusNormal"/>
              <w:jc w:val="center"/>
            </w:pPr>
            <w:r>
              <w:t>N материала</w:t>
            </w:r>
          </w:p>
        </w:tc>
        <w:tc>
          <w:tcPr>
            <w:tcW w:w="907" w:type="dxa"/>
            <w:vMerge w:val="restart"/>
          </w:tcPr>
          <w:p w:rsidR="00D97B48" w:rsidRDefault="00D97B48">
            <w:pPr>
              <w:pStyle w:val="ConsPlusNormal"/>
              <w:jc w:val="center"/>
            </w:pPr>
            <w:r>
              <w:t>Дата поступления в суд</w:t>
            </w:r>
          </w:p>
        </w:tc>
        <w:tc>
          <w:tcPr>
            <w:tcW w:w="1361" w:type="dxa"/>
            <w:vMerge w:val="restart"/>
          </w:tcPr>
          <w:p w:rsidR="00D97B48" w:rsidRDefault="00D97B48">
            <w:pPr>
              <w:pStyle w:val="ConsPlusNormal"/>
              <w:jc w:val="center"/>
            </w:pPr>
            <w:r>
              <w:t>Орган, заявивший ходатайство (Ф.И.О. должностного лица)</w:t>
            </w:r>
          </w:p>
        </w:tc>
        <w:tc>
          <w:tcPr>
            <w:tcW w:w="1531" w:type="dxa"/>
            <w:vMerge w:val="restart"/>
          </w:tcPr>
          <w:p w:rsidR="00D97B48" w:rsidRDefault="00D97B48">
            <w:pPr>
              <w:pStyle w:val="ConsPlusNormal"/>
              <w:jc w:val="center"/>
            </w:pPr>
            <w:r>
              <w:t>Ф.И.О. (наименование органа), в отношении которого заявлено ходатайство</w:t>
            </w:r>
          </w:p>
        </w:tc>
        <w:tc>
          <w:tcPr>
            <w:tcW w:w="1020" w:type="dxa"/>
            <w:vMerge w:val="restart"/>
          </w:tcPr>
          <w:p w:rsidR="00D97B48" w:rsidRDefault="00D97B48">
            <w:pPr>
              <w:pStyle w:val="ConsPlusNormal"/>
              <w:jc w:val="center"/>
            </w:pPr>
            <w:r>
              <w:t>Возраст (взрослый, несовершеннолетний)</w:t>
            </w:r>
          </w:p>
        </w:tc>
        <w:tc>
          <w:tcPr>
            <w:tcW w:w="1191" w:type="dxa"/>
            <w:vMerge w:val="restart"/>
          </w:tcPr>
          <w:p w:rsidR="00D97B48" w:rsidRDefault="00D97B48">
            <w:pPr>
              <w:pStyle w:val="ConsPlusNormal"/>
              <w:jc w:val="center"/>
            </w:pPr>
            <w:r>
              <w:t>Сущность (предмет) представления, ходатайства</w:t>
            </w:r>
          </w:p>
        </w:tc>
        <w:tc>
          <w:tcPr>
            <w:tcW w:w="850" w:type="dxa"/>
            <w:vMerge w:val="restart"/>
          </w:tcPr>
          <w:p w:rsidR="00D97B48" w:rsidRDefault="00D97B48">
            <w:pPr>
              <w:pStyle w:val="ConsPlusNormal"/>
              <w:jc w:val="center"/>
            </w:pPr>
            <w:r>
              <w:t>Дата рассмотрения</w:t>
            </w:r>
          </w:p>
        </w:tc>
        <w:tc>
          <w:tcPr>
            <w:tcW w:w="1020" w:type="dxa"/>
            <w:vMerge w:val="restart"/>
          </w:tcPr>
          <w:p w:rsidR="00D97B48" w:rsidRDefault="00D97B48">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D97B48" w:rsidRDefault="00D97B48">
            <w:pPr>
              <w:pStyle w:val="ConsPlusNormal"/>
              <w:jc w:val="center"/>
            </w:pPr>
            <w:r>
              <w:t xml:space="preserve">Результат рассмотрения </w:t>
            </w:r>
            <w:hyperlink w:anchor="P3137">
              <w:r>
                <w:rPr>
                  <w:color w:val="0000FF"/>
                </w:rPr>
                <w:t>&lt;*&gt;</w:t>
              </w:r>
            </w:hyperlink>
          </w:p>
        </w:tc>
        <w:tc>
          <w:tcPr>
            <w:tcW w:w="1984" w:type="dxa"/>
            <w:gridSpan w:val="2"/>
          </w:tcPr>
          <w:p w:rsidR="00D97B48" w:rsidRDefault="00D97B48">
            <w:pPr>
              <w:pStyle w:val="ConsPlusNormal"/>
              <w:jc w:val="center"/>
            </w:pPr>
            <w:r>
              <w:t>Нахождение материала</w:t>
            </w:r>
          </w:p>
        </w:tc>
        <w:tc>
          <w:tcPr>
            <w:tcW w:w="907" w:type="dxa"/>
            <w:vMerge w:val="restart"/>
          </w:tcPr>
          <w:p w:rsidR="00D97B48" w:rsidRDefault="00D97B48">
            <w:pPr>
              <w:pStyle w:val="ConsPlusNormal"/>
              <w:jc w:val="center"/>
            </w:pPr>
            <w:r>
              <w:t>Списано в архив (дата и N описи)</w:t>
            </w:r>
          </w:p>
        </w:tc>
        <w:tc>
          <w:tcPr>
            <w:tcW w:w="1361" w:type="dxa"/>
            <w:gridSpan w:val="2"/>
          </w:tcPr>
          <w:p w:rsidR="00D97B48" w:rsidRDefault="00D97B48">
            <w:pPr>
              <w:pStyle w:val="ConsPlusNormal"/>
              <w:jc w:val="center"/>
            </w:pPr>
            <w:r>
              <w:t>Даты</w:t>
            </w:r>
          </w:p>
        </w:tc>
      </w:tr>
      <w:tr w:rsidR="00D97B48">
        <w:tc>
          <w:tcPr>
            <w:tcW w:w="794" w:type="dxa"/>
            <w:vMerge/>
          </w:tcPr>
          <w:p w:rsidR="00D97B48" w:rsidRDefault="00D97B48">
            <w:pPr>
              <w:pStyle w:val="ConsPlusNormal"/>
            </w:pPr>
          </w:p>
        </w:tc>
        <w:tc>
          <w:tcPr>
            <w:tcW w:w="907" w:type="dxa"/>
            <w:vMerge/>
          </w:tcPr>
          <w:p w:rsidR="00D97B48" w:rsidRDefault="00D97B48">
            <w:pPr>
              <w:pStyle w:val="ConsPlusNormal"/>
            </w:pPr>
          </w:p>
        </w:tc>
        <w:tc>
          <w:tcPr>
            <w:tcW w:w="1361" w:type="dxa"/>
            <w:vMerge/>
          </w:tcPr>
          <w:p w:rsidR="00D97B48" w:rsidRDefault="00D97B48">
            <w:pPr>
              <w:pStyle w:val="ConsPlusNormal"/>
            </w:pPr>
          </w:p>
        </w:tc>
        <w:tc>
          <w:tcPr>
            <w:tcW w:w="1531" w:type="dxa"/>
            <w:vMerge/>
          </w:tcPr>
          <w:p w:rsidR="00D97B48" w:rsidRDefault="00D97B48">
            <w:pPr>
              <w:pStyle w:val="ConsPlusNormal"/>
            </w:pPr>
          </w:p>
        </w:tc>
        <w:tc>
          <w:tcPr>
            <w:tcW w:w="1020" w:type="dxa"/>
            <w:vMerge/>
          </w:tcPr>
          <w:p w:rsidR="00D97B48" w:rsidRDefault="00D97B48">
            <w:pPr>
              <w:pStyle w:val="ConsPlusNormal"/>
            </w:pPr>
          </w:p>
        </w:tc>
        <w:tc>
          <w:tcPr>
            <w:tcW w:w="1191" w:type="dxa"/>
            <w:vMerge/>
          </w:tcPr>
          <w:p w:rsidR="00D97B48" w:rsidRDefault="00D97B48">
            <w:pPr>
              <w:pStyle w:val="ConsPlusNormal"/>
            </w:pPr>
          </w:p>
        </w:tc>
        <w:tc>
          <w:tcPr>
            <w:tcW w:w="850" w:type="dxa"/>
            <w:vMerge/>
          </w:tcPr>
          <w:p w:rsidR="00D97B48" w:rsidRDefault="00D97B48">
            <w:pPr>
              <w:pStyle w:val="ConsPlusNormal"/>
            </w:pPr>
          </w:p>
        </w:tc>
        <w:tc>
          <w:tcPr>
            <w:tcW w:w="1020" w:type="dxa"/>
            <w:vMerge/>
          </w:tcPr>
          <w:p w:rsidR="00D97B48" w:rsidRDefault="00D97B48">
            <w:pPr>
              <w:pStyle w:val="ConsPlusNormal"/>
            </w:pPr>
          </w:p>
        </w:tc>
        <w:tc>
          <w:tcPr>
            <w:tcW w:w="850" w:type="dxa"/>
            <w:vMerge/>
          </w:tcPr>
          <w:p w:rsidR="00D97B48" w:rsidRDefault="00D97B48">
            <w:pPr>
              <w:pStyle w:val="ConsPlusNormal"/>
            </w:pPr>
          </w:p>
        </w:tc>
        <w:tc>
          <w:tcPr>
            <w:tcW w:w="1984" w:type="dxa"/>
            <w:gridSpan w:val="2"/>
          </w:tcPr>
          <w:p w:rsidR="00D97B48" w:rsidRDefault="00D97B48">
            <w:pPr>
              <w:pStyle w:val="ConsPlusNormal"/>
              <w:jc w:val="center"/>
            </w:pPr>
            <w:r>
              <w:t>приобщено</w:t>
            </w:r>
          </w:p>
        </w:tc>
        <w:tc>
          <w:tcPr>
            <w:tcW w:w="907" w:type="dxa"/>
            <w:vMerge/>
          </w:tcPr>
          <w:p w:rsidR="00D97B48" w:rsidRDefault="00D97B48">
            <w:pPr>
              <w:pStyle w:val="ConsPlusNormal"/>
            </w:pPr>
          </w:p>
        </w:tc>
        <w:tc>
          <w:tcPr>
            <w:tcW w:w="737" w:type="dxa"/>
            <w:vMerge w:val="restart"/>
          </w:tcPr>
          <w:p w:rsidR="00D97B48" w:rsidRDefault="00D97B48">
            <w:pPr>
              <w:pStyle w:val="ConsPlusNormal"/>
              <w:jc w:val="center"/>
            </w:pPr>
            <w:r>
              <w:t>Обращено к исполнению судом</w:t>
            </w:r>
          </w:p>
        </w:tc>
        <w:tc>
          <w:tcPr>
            <w:tcW w:w="624" w:type="dxa"/>
            <w:vMerge w:val="restart"/>
          </w:tcPr>
          <w:p w:rsidR="00D97B48" w:rsidRDefault="00D97B48">
            <w:pPr>
              <w:pStyle w:val="ConsPlusNormal"/>
              <w:jc w:val="center"/>
            </w:pPr>
            <w:r>
              <w:t>Подтверждено исполнение</w:t>
            </w:r>
          </w:p>
        </w:tc>
      </w:tr>
      <w:tr w:rsidR="00D97B48">
        <w:tc>
          <w:tcPr>
            <w:tcW w:w="794" w:type="dxa"/>
            <w:vMerge/>
          </w:tcPr>
          <w:p w:rsidR="00D97B48" w:rsidRDefault="00D97B48">
            <w:pPr>
              <w:pStyle w:val="ConsPlusNormal"/>
            </w:pPr>
          </w:p>
        </w:tc>
        <w:tc>
          <w:tcPr>
            <w:tcW w:w="907" w:type="dxa"/>
            <w:vMerge/>
          </w:tcPr>
          <w:p w:rsidR="00D97B48" w:rsidRDefault="00D97B48">
            <w:pPr>
              <w:pStyle w:val="ConsPlusNormal"/>
            </w:pPr>
          </w:p>
        </w:tc>
        <w:tc>
          <w:tcPr>
            <w:tcW w:w="1361" w:type="dxa"/>
            <w:vMerge/>
          </w:tcPr>
          <w:p w:rsidR="00D97B48" w:rsidRDefault="00D97B48">
            <w:pPr>
              <w:pStyle w:val="ConsPlusNormal"/>
            </w:pPr>
          </w:p>
        </w:tc>
        <w:tc>
          <w:tcPr>
            <w:tcW w:w="1531" w:type="dxa"/>
            <w:vMerge/>
          </w:tcPr>
          <w:p w:rsidR="00D97B48" w:rsidRDefault="00D97B48">
            <w:pPr>
              <w:pStyle w:val="ConsPlusNormal"/>
            </w:pPr>
          </w:p>
        </w:tc>
        <w:tc>
          <w:tcPr>
            <w:tcW w:w="1020" w:type="dxa"/>
            <w:vMerge/>
          </w:tcPr>
          <w:p w:rsidR="00D97B48" w:rsidRDefault="00D97B48">
            <w:pPr>
              <w:pStyle w:val="ConsPlusNormal"/>
            </w:pPr>
          </w:p>
        </w:tc>
        <w:tc>
          <w:tcPr>
            <w:tcW w:w="1191" w:type="dxa"/>
            <w:vMerge/>
          </w:tcPr>
          <w:p w:rsidR="00D97B48" w:rsidRDefault="00D97B48">
            <w:pPr>
              <w:pStyle w:val="ConsPlusNormal"/>
            </w:pPr>
          </w:p>
        </w:tc>
        <w:tc>
          <w:tcPr>
            <w:tcW w:w="850" w:type="dxa"/>
            <w:vMerge/>
          </w:tcPr>
          <w:p w:rsidR="00D97B48" w:rsidRDefault="00D97B48">
            <w:pPr>
              <w:pStyle w:val="ConsPlusNormal"/>
            </w:pPr>
          </w:p>
        </w:tc>
        <w:tc>
          <w:tcPr>
            <w:tcW w:w="1020" w:type="dxa"/>
            <w:vMerge/>
          </w:tcPr>
          <w:p w:rsidR="00D97B48" w:rsidRDefault="00D97B48">
            <w:pPr>
              <w:pStyle w:val="ConsPlusNormal"/>
            </w:pPr>
          </w:p>
        </w:tc>
        <w:tc>
          <w:tcPr>
            <w:tcW w:w="850" w:type="dxa"/>
            <w:vMerge/>
          </w:tcPr>
          <w:p w:rsidR="00D97B48" w:rsidRDefault="00D97B48">
            <w:pPr>
              <w:pStyle w:val="ConsPlusNormal"/>
            </w:pPr>
          </w:p>
        </w:tc>
        <w:tc>
          <w:tcPr>
            <w:tcW w:w="964" w:type="dxa"/>
          </w:tcPr>
          <w:p w:rsidR="00D97B48" w:rsidRDefault="00D97B48">
            <w:pPr>
              <w:pStyle w:val="ConsPlusNormal"/>
              <w:jc w:val="center"/>
            </w:pPr>
            <w:r>
              <w:t>к предыдущему материалу</w:t>
            </w:r>
          </w:p>
        </w:tc>
        <w:tc>
          <w:tcPr>
            <w:tcW w:w="1020" w:type="dxa"/>
          </w:tcPr>
          <w:p w:rsidR="00D97B48" w:rsidRDefault="00D97B48">
            <w:pPr>
              <w:pStyle w:val="ConsPlusNormal"/>
              <w:jc w:val="center"/>
            </w:pPr>
            <w:r>
              <w:t>к поступившему в суд делу</w:t>
            </w:r>
          </w:p>
        </w:tc>
        <w:tc>
          <w:tcPr>
            <w:tcW w:w="907" w:type="dxa"/>
            <w:vMerge/>
          </w:tcPr>
          <w:p w:rsidR="00D97B48" w:rsidRDefault="00D97B48">
            <w:pPr>
              <w:pStyle w:val="ConsPlusNormal"/>
            </w:pPr>
          </w:p>
        </w:tc>
        <w:tc>
          <w:tcPr>
            <w:tcW w:w="737" w:type="dxa"/>
            <w:vMerge/>
          </w:tcPr>
          <w:p w:rsidR="00D97B48" w:rsidRDefault="00D97B48">
            <w:pPr>
              <w:pStyle w:val="ConsPlusNormal"/>
            </w:pPr>
          </w:p>
        </w:tc>
        <w:tc>
          <w:tcPr>
            <w:tcW w:w="624" w:type="dxa"/>
            <w:vMerge/>
          </w:tcPr>
          <w:p w:rsidR="00D97B48" w:rsidRDefault="00D97B48">
            <w:pPr>
              <w:pStyle w:val="ConsPlusNormal"/>
            </w:pPr>
          </w:p>
        </w:tc>
      </w:tr>
      <w:tr w:rsidR="00D97B48">
        <w:tc>
          <w:tcPr>
            <w:tcW w:w="794" w:type="dxa"/>
          </w:tcPr>
          <w:p w:rsidR="00D97B48" w:rsidRDefault="00D97B48">
            <w:pPr>
              <w:pStyle w:val="ConsPlusNormal"/>
              <w:jc w:val="center"/>
            </w:pPr>
            <w:r>
              <w:t>1</w:t>
            </w:r>
          </w:p>
        </w:tc>
        <w:tc>
          <w:tcPr>
            <w:tcW w:w="907" w:type="dxa"/>
          </w:tcPr>
          <w:p w:rsidR="00D97B48" w:rsidRDefault="00D97B48">
            <w:pPr>
              <w:pStyle w:val="ConsPlusNormal"/>
              <w:jc w:val="center"/>
            </w:pPr>
            <w:r>
              <w:t>2</w:t>
            </w:r>
          </w:p>
        </w:tc>
        <w:tc>
          <w:tcPr>
            <w:tcW w:w="1361" w:type="dxa"/>
          </w:tcPr>
          <w:p w:rsidR="00D97B48" w:rsidRDefault="00D97B48">
            <w:pPr>
              <w:pStyle w:val="ConsPlusNormal"/>
              <w:jc w:val="center"/>
            </w:pPr>
            <w:r>
              <w:t>3</w:t>
            </w:r>
          </w:p>
        </w:tc>
        <w:tc>
          <w:tcPr>
            <w:tcW w:w="1531" w:type="dxa"/>
          </w:tcPr>
          <w:p w:rsidR="00D97B48" w:rsidRDefault="00D97B48">
            <w:pPr>
              <w:pStyle w:val="ConsPlusNormal"/>
              <w:jc w:val="center"/>
            </w:pPr>
            <w:r>
              <w:t>4</w:t>
            </w:r>
          </w:p>
        </w:tc>
        <w:tc>
          <w:tcPr>
            <w:tcW w:w="1020" w:type="dxa"/>
          </w:tcPr>
          <w:p w:rsidR="00D97B48" w:rsidRDefault="00D97B48">
            <w:pPr>
              <w:pStyle w:val="ConsPlusNormal"/>
            </w:pPr>
          </w:p>
        </w:tc>
        <w:tc>
          <w:tcPr>
            <w:tcW w:w="1191" w:type="dxa"/>
          </w:tcPr>
          <w:p w:rsidR="00D97B48" w:rsidRDefault="00D97B48">
            <w:pPr>
              <w:pStyle w:val="ConsPlusNormal"/>
              <w:jc w:val="center"/>
            </w:pPr>
            <w:r>
              <w:t>6</w:t>
            </w:r>
          </w:p>
        </w:tc>
        <w:tc>
          <w:tcPr>
            <w:tcW w:w="850" w:type="dxa"/>
          </w:tcPr>
          <w:p w:rsidR="00D97B48" w:rsidRDefault="00D97B48">
            <w:pPr>
              <w:pStyle w:val="ConsPlusNormal"/>
              <w:jc w:val="center"/>
            </w:pPr>
            <w:r>
              <w:t>7</w:t>
            </w:r>
          </w:p>
        </w:tc>
        <w:tc>
          <w:tcPr>
            <w:tcW w:w="1020" w:type="dxa"/>
          </w:tcPr>
          <w:p w:rsidR="00D97B48" w:rsidRDefault="00D97B48">
            <w:pPr>
              <w:pStyle w:val="ConsPlusNormal"/>
            </w:pPr>
          </w:p>
        </w:tc>
        <w:tc>
          <w:tcPr>
            <w:tcW w:w="850" w:type="dxa"/>
          </w:tcPr>
          <w:p w:rsidR="00D97B48" w:rsidRDefault="00D97B48">
            <w:pPr>
              <w:pStyle w:val="ConsPlusNormal"/>
              <w:jc w:val="center"/>
            </w:pPr>
            <w:r>
              <w:t>8</w:t>
            </w:r>
          </w:p>
        </w:tc>
        <w:tc>
          <w:tcPr>
            <w:tcW w:w="964" w:type="dxa"/>
          </w:tcPr>
          <w:p w:rsidR="00D97B48" w:rsidRDefault="00D97B48">
            <w:pPr>
              <w:pStyle w:val="ConsPlusNormal"/>
              <w:jc w:val="center"/>
            </w:pPr>
            <w:r>
              <w:t>9</w:t>
            </w:r>
          </w:p>
        </w:tc>
        <w:tc>
          <w:tcPr>
            <w:tcW w:w="1020" w:type="dxa"/>
          </w:tcPr>
          <w:p w:rsidR="00D97B48" w:rsidRDefault="00D97B48">
            <w:pPr>
              <w:pStyle w:val="ConsPlusNormal"/>
              <w:jc w:val="center"/>
            </w:pPr>
            <w:r>
              <w:t>10</w:t>
            </w:r>
          </w:p>
        </w:tc>
        <w:tc>
          <w:tcPr>
            <w:tcW w:w="907" w:type="dxa"/>
          </w:tcPr>
          <w:p w:rsidR="00D97B48" w:rsidRDefault="00D97B48">
            <w:pPr>
              <w:pStyle w:val="ConsPlusNormal"/>
              <w:jc w:val="center"/>
            </w:pPr>
            <w:r>
              <w:t>11</w:t>
            </w:r>
          </w:p>
        </w:tc>
        <w:tc>
          <w:tcPr>
            <w:tcW w:w="1361" w:type="dxa"/>
            <w:gridSpan w:val="2"/>
          </w:tcPr>
          <w:p w:rsidR="00D97B48" w:rsidRDefault="00D97B48">
            <w:pPr>
              <w:pStyle w:val="ConsPlusNormal"/>
              <w:jc w:val="center"/>
            </w:pPr>
            <w:r>
              <w:t>12</w:t>
            </w:r>
          </w:p>
        </w:tc>
      </w:tr>
      <w:tr w:rsidR="00D97B48">
        <w:tc>
          <w:tcPr>
            <w:tcW w:w="794" w:type="dxa"/>
          </w:tcPr>
          <w:p w:rsidR="00D97B48" w:rsidRDefault="00D97B48">
            <w:pPr>
              <w:pStyle w:val="ConsPlusNormal"/>
            </w:pPr>
          </w:p>
        </w:tc>
        <w:tc>
          <w:tcPr>
            <w:tcW w:w="907" w:type="dxa"/>
          </w:tcPr>
          <w:p w:rsidR="00D97B48" w:rsidRDefault="00D97B48">
            <w:pPr>
              <w:pStyle w:val="ConsPlusNormal"/>
            </w:pPr>
          </w:p>
        </w:tc>
        <w:tc>
          <w:tcPr>
            <w:tcW w:w="1361" w:type="dxa"/>
          </w:tcPr>
          <w:p w:rsidR="00D97B48" w:rsidRDefault="00D97B48">
            <w:pPr>
              <w:pStyle w:val="ConsPlusNormal"/>
            </w:pPr>
          </w:p>
        </w:tc>
        <w:tc>
          <w:tcPr>
            <w:tcW w:w="1531" w:type="dxa"/>
          </w:tcPr>
          <w:p w:rsidR="00D97B48" w:rsidRDefault="00D97B48">
            <w:pPr>
              <w:pStyle w:val="ConsPlusNormal"/>
            </w:pPr>
          </w:p>
        </w:tc>
        <w:tc>
          <w:tcPr>
            <w:tcW w:w="1020" w:type="dxa"/>
          </w:tcPr>
          <w:p w:rsidR="00D97B48" w:rsidRDefault="00D97B48">
            <w:pPr>
              <w:pStyle w:val="ConsPlusNormal"/>
            </w:pPr>
          </w:p>
        </w:tc>
        <w:tc>
          <w:tcPr>
            <w:tcW w:w="1191" w:type="dxa"/>
          </w:tcPr>
          <w:p w:rsidR="00D97B48" w:rsidRDefault="00D97B48">
            <w:pPr>
              <w:pStyle w:val="ConsPlusNormal"/>
            </w:pPr>
          </w:p>
        </w:tc>
        <w:tc>
          <w:tcPr>
            <w:tcW w:w="850" w:type="dxa"/>
          </w:tcPr>
          <w:p w:rsidR="00D97B48" w:rsidRDefault="00D97B48">
            <w:pPr>
              <w:pStyle w:val="ConsPlusNormal"/>
            </w:pPr>
          </w:p>
        </w:tc>
        <w:tc>
          <w:tcPr>
            <w:tcW w:w="1020" w:type="dxa"/>
          </w:tcPr>
          <w:p w:rsidR="00D97B48" w:rsidRDefault="00D97B48">
            <w:pPr>
              <w:pStyle w:val="ConsPlusNormal"/>
            </w:pPr>
          </w:p>
        </w:tc>
        <w:tc>
          <w:tcPr>
            <w:tcW w:w="850" w:type="dxa"/>
          </w:tcPr>
          <w:p w:rsidR="00D97B48" w:rsidRDefault="00D97B48">
            <w:pPr>
              <w:pStyle w:val="ConsPlusNormal"/>
            </w:pPr>
          </w:p>
        </w:tc>
        <w:tc>
          <w:tcPr>
            <w:tcW w:w="964" w:type="dxa"/>
          </w:tcPr>
          <w:p w:rsidR="00D97B48" w:rsidRDefault="00D97B48">
            <w:pPr>
              <w:pStyle w:val="ConsPlusNormal"/>
            </w:pPr>
          </w:p>
        </w:tc>
        <w:tc>
          <w:tcPr>
            <w:tcW w:w="1020" w:type="dxa"/>
          </w:tcPr>
          <w:p w:rsidR="00D97B48" w:rsidRDefault="00D97B48">
            <w:pPr>
              <w:pStyle w:val="ConsPlusNormal"/>
            </w:pPr>
          </w:p>
        </w:tc>
        <w:tc>
          <w:tcPr>
            <w:tcW w:w="907" w:type="dxa"/>
          </w:tcPr>
          <w:p w:rsidR="00D97B48" w:rsidRDefault="00D97B48">
            <w:pPr>
              <w:pStyle w:val="ConsPlusNormal"/>
            </w:pPr>
          </w:p>
        </w:tc>
        <w:tc>
          <w:tcPr>
            <w:tcW w:w="1361" w:type="dxa"/>
            <w:gridSpan w:val="2"/>
          </w:tcPr>
          <w:p w:rsidR="00D97B48" w:rsidRDefault="00D97B48">
            <w:pPr>
              <w:pStyle w:val="ConsPlusNormal"/>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D97B48">
        <w:tc>
          <w:tcPr>
            <w:tcW w:w="4506" w:type="dxa"/>
            <w:tcBorders>
              <w:top w:val="nil"/>
              <w:left w:val="nil"/>
              <w:bottom w:val="nil"/>
              <w:right w:val="nil"/>
            </w:tcBorders>
          </w:tcPr>
          <w:p w:rsidR="00D97B48" w:rsidRDefault="00D97B48">
            <w:pPr>
              <w:pStyle w:val="ConsPlusNormal"/>
              <w:ind w:firstLine="283"/>
              <w:jc w:val="both"/>
            </w:pPr>
            <w:bookmarkStart w:id="76" w:name="P3137"/>
            <w:bookmarkEnd w:id="76"/>
            <w:r>
              <w:t>--------------------------------</w:t>
            </w:r>
          </w:p>
          <w:p w:rsidR="00D97B48" w:rsidRDefault="00D97B48">
            <w:pPr>
              <w:pStyle w:val="ConsPlusNormal"/>
              <w:ind w:firstLine="283"/>
            </w:pPr>
            <w:r>
              <w:t>&lt;*&gt; Результат рассмотрения ходатайства</w:t>
            </w:r>
          </w:p>
          <w:p w:rsidR="00D97B48" w:rsidRDefault="00D97B48">
            <w:pPr>
              <w:pStyle w:val="ConsPlusNormal"/>
              <w:ind w:firstLine="283"/>
            </w:pPr>
            <w:r>
              <w:t>1 - удовлетворено</w:t>
            </w:r>
          </w:p>
          <w:p w:rsidR="00D97B48" w:rsidRDefault="00D97B48">
            <w:pPr>
              <w:pStyle w:val="ConsPlusNormal"/>
              <w:ind w:firstLine="283"/>
            </w:pPr>
            <w:r>
              <w:t>2 - отказано</w:t>
            </w:r>
          </w:p>
          <w:p w:rsidR="00D97B48" w:rsidRDefault="00D97B48">
            <w:pPr>
              <w:pStyle w:val="ConsPlusNormal"/>
              <w:ind w:firstLine="283"/>
            </w:pPr>
            <w:r>
              <w:t>3 - о продлении срока задержания на 72 часа</w:t>
            </w:r>
          </w:p>
          <w:p w:rsidR="00D97B48" w:rsidRDefault="00D97B48">
            <w:pPr>
              <w:pStyle w:val="ConsPlusNormal"/>
              <w:ind w:firstLine="283"/>
            </w:pPr>
            <w:r>
              <w:t>4 - отозвано</w:t>
            </w:r>
          </w:p>
        </w:tc>
        <w:tc>
          <w:tcPr>
            <w:tcW w:w="4506" w:type="dxa"/>
            <w:tcBorders>
              <w:top w:val="nil"/>
              <w:left w:val="nil"/>
              <w:bottom w:val="nil"/>
              <w:right w:val="nil"/>
            </w:tcBorders>
          </w:tcPr>
          <w:p w:rsidR="00D97B48" w:rsidRDefault="00D97B48">
            <w:pPr>
              <w:pStyle w:val="ConsPlusNormal"/>
            </w:pPr>
            <w:r>
              <w:t>5 - отказано в принятии жалобы к производству</w:t>
            </w:r>
          </w:p>
          <w:p w:rsidR="00D97B48" w:rsidRDefault="00D97B48">
            <w:pPr>
              <w:pStyle w:val="ConsPlusNormal"/>
            </w:pPr>
            <w:r>
              <w:t>6 - возвращено заявителю</w:t>
            </w:r>
          </w:p>
          <w:p w:rsidR="00D97B48" w:rsidRDefault="00D97B48">
            <w:pPr>
              <w:pStyle w:val="ConsPlusNormal"/>
            </w:pPr>
            <w:r>
              <w:t>7 - оставлено без рассмотрения</w:t>
            </w:r>
          </w:p>
          <w:p w:rsidR="00D97B48" w:rsidRDefault="00D97B48">
            <w:pPr>
              <w:pStyle w:val="ConsPlusNormal"/>
            </w:pPr>
            <w:r>
              <w:t>8 - производство по материалу прекращено</w:t>
            </w:r>
          </w:p>
          <w:p w:rsidR="00D97B48" w:rsidRDefault="00D97B48">
            <w:pPr>
              <w:pStyle w:val="ConsPlusNormal"/>
            </w:pPr>
            <w:r>
              <w:t>9 - передано по подсудности</w:t>
            </w: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77" w:name="P3150"/>
      <w:bookmarkEnd w:id="77"/>
      <w:r>
        <w:t>&lt;1&gt; ВКС - видео-конференц-связь, АЗ - аудиозапись, ВЗ - видеозапись.</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8-а</w:t>
      </w:r>
    </w:p>
    <w:p w:rsidR="00D97B48" w:rsidRDefault="00D97B48">
      <w:pPr>
        <w:pStyle w:val="ConsPlusNormal"/>
      </w:pPr>
    </w:p>
    <w:p w:rsidR="00D97B48" w:rsidRDefault="00D97B48">
      <w:pPr>
        <w:pStyle w:val="ConsPlusNormal"/>
        <w:jc w:val="center"/>
      </w:pPr>
      <w:bookmarkStart w:id="78" w:name="P3156"/>
      <w:bookmarkEnd w:id="78"/>
      <w:r>
        <w:t>Алфавитный указатель</w:t>
      </w:r>
    </w:p>
    <w:p w:rsidR="00D97B48" w:rsidRDefault="00D97B48">
      <w:pPr>
        <w:pStyle w:val="ConsPlusNormal"/>
        <w:jc w:val="center"/>
      </w:pPr>
      <w:r>
        <w:t>к материалам, разрешаемым в порядке</w:t>
      </w:r>
    </w:p>
    <w:p w:rsidR="00D97B48" w:rsidRDefault="00D97B48">
      <w:pPr>
        <w:pStyle w:val="ConsPlusNormal"/>
        <w:jc w:val="center"/>
      </w:pPr>
      <w:r>
        <w:t>судебного контроля</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D97B48">
        <w:tc>
          <w:tcPr>
            <w:tcW w:w="2310" w:type="dxa"/>
          </w:tcPr>
          <w:p w:rsidR="00D97B48" w:rsidRDefault="00D97B48">
            <w:pPr>
              <w:pStyle w:val="ConsPlusNormal"/>
              <w:jc w:val="center"/>
            </w:pPr>
            <w:r>
              <w:lastRenderedPageBreak/>
              <w:t>Фамилия, имя, отчество привлекаемого лица</w:t>
            </w:r>
          </w:p>
        </w:tc>
        <w:tc>
          <w:tcPr>
            <w:tcW w:w="1155" w:type="dxa"/>
          </w:tcPr>
          <w:p w:rsidR="00D97B48" w:rsidRDefault="00D97B48">
            <w:pPr>
              <w:pStyle w:val="ConsPlusNormal"/>
              <w:jc w:val="center"/>
            </w:pPr>
            <w:r>
              <w:t xml:space="preserve">Статьи </w:t>
            </w:r>
            <w:hyperlink r:id="rId1289">
              <w:r>
                <w:rPr>
                  <w:color w:val="0000FF"/>
                </w:rPr>
                <w:t>УК</w:t>
              </w:r>
            </w:hyperlink>
            <w:r>
              <w:t xml:space="preserve"> РФ</w:t>
            </w:r>
          </w:p>
        </w:tc>
        <w:tc>
          <w:tcPr>
            <w:tcW w:w="2310" w:type="dxa"/>
          </w:tcPr>
          <w:p w:rsidR="00D97B48" w:rsidRDefault="00D97B48">
            <w:pPr>
              <w:pStyle w:val="ConsPlusNormal"/>
              <w:jc w:val="center"/>
            </w:pPr>
            <w:r>
              <w:t>Характер поставленного перед судом вопроса</w:t>
            </w:r>
          </w:p>
        </w:tc>
        <w:tc>
          <w:tcPr>
            <w:tcW w:w="1980" w:type="dxa"/>
          </w:tcPr>
          <w:p w:rsidR="00D97B48" w:rsidRDefault="00D97B48">
            <w:pPr>
              <w:pStyle w:val="ConsPlusNormal"/>
              <w:jc w:val="center"/>
            </w:pPr>
            <w:r>
              <w:t xml:space="preserve">N материала по журналу </w:t>
            </w:r>
            <w:hyperlink w:anchor="P3088">
              <w:r>
                <w:rPr>
                  <w:color w:val="0000FF"/>
                </w:rPr>
                <w:t>формы N 8</w:t>
              </w:r>
            </w:hyperlink>
          </w:p>
        </w:tc>
        <w:tc>
          <w:tcPr>
            <w:tcW w:w="2970" w:type="dxa"/>
          </w:tcPr>
          <w:p w:rsidR="00D97B48" w:rsidRDefault="00D97B48">
            <w:pPr>
              <w:pStyle w:val="ConsPlusNormal"/>
              <w:jc w:val="center"/>
            </w:pPr>
            <w:r>
              <w:t>Для поступивших повторно - N материала по предыдущей регистрации</w:t>
            </w:r>
          </w:p>
        </w:tc>
      </w:tr>
      <w:tr w:rsidR="00D97B48">
        <w:tc>
          <w:tcPr>
            <w:tcW w:w="2310" w:type="dxa"/>
          </w:tcPr>
          <w:p w:rsidR="00D97B48" w:rsidRDefault="00D97B48">
            <w:pPr>
              <w:pStyle w:val="ConsPlusNormal"/>
              <w:jc w:val="center"/>
            </w:pPr>
            <w:r>
              <w:t>1</w:t>
            </w:r>
          </w:p>
        </w:tc>
        <w:tc>
          <w:tcPr>
            <w:tcW w:w="1155" w:type="dxa"/>
          </w:tcPr>
          <w:p w:rsidR="00D97B48" w:rsidRDefault="00D97B48">
            <w:pPr>
              <w:pStyle w:val="ConsPlusNormal"/>
              <w:jc w:val="center"/>
            </w:pPr>
            <w:r>
              <w:t>2</w:t>
            </w:r>
          </w:p>
        </w:tc>
        <w:tc>
          <w:tcPr>
            <w:tcW w:w="2310" w:type="dxa"/>
          </w:tcPr>
          <w:p w:rsidR="00D97B48" w:rsidRDefault="00D97B48">
            <w:pPr>
              <w:pStyle w:val="ConsPlusNormal"/>
              <w:jc w:val="center"/>
            </w:pPr>
            <w:r>
              <w:t>3</w:t>
            </w:r>
          </w:p>
        </w:tc>
        <w:tc>
          <w:tcPr>
            <w:tcW w:w="1980" w:type="dxa"/>
          </w:tcPr>
          <w:p w:rsidR="00D97B48" w:rsidRDefault="00D97B48">
            <w:pPr>
              <w:pStyle w:val="ConsPlusNormal"/>
              <w:jc w:val="center"/>
            </w:pPr>
            <w:r>
              <w:t>4</w:t>
            </w:r>
          </w:p>
        </w:tc>
        <w:tc>
          <w:tcPr>
            <w:tcW w:w="2970" w:type="dxa"/>
          </w:tcPr>
          <w:p w:rsidR="00D97B48" w:rsidRDefault="00D97B48">
            <w:pPr>
              <w:pStyle w:val="ConsPlusNormal"/>
              <w:jc w:val="center"/>
            </w:pPr>
            <w:r>
              <w:t>5</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18.02.2016 </w:t>
            </w:r>
            <w:hyperlink r:id="rId1290">
              <w:r>
                <w:rPr>
                  <w:color w:val="0000FF"/>
                </w:rPr>
                <w:t>N 33</w:t>
              </w:r>
            </w:hyperlink>
            <w:r>
              <w:rPr>
                <w:color w:val="392C69"/>
              </w:rPr>
              <w:t xml:space="preserve">, от 19.08.2024 </w:t>
            </w:r>
            <w:hyperlink r:id="rId1291">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8.1</w:t>
      </w:r>
    </w:p>
    <w:p w:rsidR="00D97B48" w:rsidRDefault="00D97B48">
      <w:pPr>
        <w:pStyle w:val="ConsPlusNormal"/>
      </w:pPr>
    </w:p>
    <w:p w:rsidR="00D97B48" w:rsidRDefault="00D97B48">
      <w:pPr>
        <w:pStyle w:val="ConsPlusNormal"/>
        <w:jc w:val="center"/>
      </w:pPr>
      <w:bookmarkStart w:id="79" w:name="P3178"/>
      <w:bookmarkEnd w:id="79"/>
      <w:r>
        <w:t>Реестр</w:t>
      </w:r>
    </w:p>
    <w:p w:rsidR="00D97B48" w:rsidRDefault="00D97B48">
      <w:pPr>
        <w:pStyle w:val="ConsPlusNormal"/>
        <w:jc w:val="center"/>
      </w:pPr>
      <w:r>
        <w:t>учета ходатайств о производстве осмотра жилища</w:t>
      </w:r>
    </w:p>
    <w:p w:rsidR="00D97B48" w:rsidRDefault="00D97B48">
      <w:pPr>
        <w:pStyle w:val="ConsPlusNormal"/>
        <w:jc w:val="center"/>
      </w:pPr>
      <w:r>
        <w:t>при отсутствии согласия проживающих в нем лиц, обыска</w:t>
      </w:r>
    </w:p>
    <w:p w:rsidR="00D97B48" w:rsidRDefault="00D97B48">
      <w:pPr>
        <w:pStyle w:val="ConsPlusNormal"/>
        <w:jc w:val="center"/>
      </w:pPr>
      <w:r>
        <w:t>и (или) выемки в жилище, личного обыска, за исключением</w:t>
      </w:r>
    </w:p>
    <w:p w:rsidR="00D97B48" w:rsidRDefault="00D97B48">
      <w:pPr>
        <w:pStyle w:val="ConsPlusNormal"/>
        <w:jc w:val="center"/>
      </w:pPr>
      <w:r>
        <w:t xml:space="preserve">случаев, предусмотренных </w:t>
      </w:r>
      <w:hyperlink r:id="rId1292">
        <w:r>
          <w:rPr>
            <w:color w:val="0000FF"/>
          </w:rPr>
          <w:t>статьей 93</w:t>
        </w:r>
      </w:hyperlink>
      <w:r>
        <w:t xml:space="preserve"> УПК Российской</w:t>
      </w:r>
    </w:p>
    <w:p w:rsidR="00D97B48" w:rsidRDefault="00D97B48">
      <w:pPr>
        <w:pStyle w:val="ConsPlusNormal"/>
        <w:jc w:val="center"/>
      </w:pPr>
      <w:r>
        <w:t>Федерации, а также о наложении ареста на имущество</w:t>
      </w: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both"/>
            </w:pPr>
            <w:r>
              <w:rPr>
                <w:color w:val="392C69"/>
              </w:rPr>
              <w:t>КонсультантПлюс: примечание.</w:t>
            </w:r>
          </w:p>
          <w:p w:rsidR="00D97B48" w:rsidRDefault="00D97B48">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D97B48">
        <w:tc>
          <w:tcPr>
            <w:tcW w:w="780" w:type="dxa"/>
            <w:vMerge w:val="restart"/>
          </w:tcPr>
          <w:p w:rsidR="00D97B48" w:rsidRDefault="00D97B48">
            <w:pPr>
              <w:pStyle w:val="ConsPlusNormal"/>
              <w:jc w:val="center"/>
            </w:pPr>
            <w:r>
              <w:t>N материала</w:t>
            </w:r>
          </w:p>
        </w:tc>
        <w:tc>
          <w:tcPr>
            <w:tcW w:w="1113" w:type="dxa"/>
            <w:vMerge w:val="restart"/>
          </w:tcPr>
          <w:p w:rsidR="00D97B48" w:rsidRDefault="00D97B48">
            <w:pPr>
              <w:pStyle w:val="ConsPlusNormal"/>
              <w:jc w:val="center"/>
            </w:pPr>
            <w:r>
              <w:t>Орган, ведущий расследование, дознание</w:t>
            </w:r>
          </w:p>
        </w:tc>
        <w:tc>
          <w:tcPr>
            <w:tcW w:w="867" w:type="dxa"/>
            <w:vMerge w:val="restart"/>
          </w:tcPr>
          <w:p w:rsidR="00D97B48" w:rsidRDefault="00D97B48">
            <w:pPr>
              <w:pStyle w:val="ConsPlusNormal"/>
              <w:jc w:val="center"/>
            </w:pPr>
            <w:r>
              <w:t xml:space="preserve">Ст. </w:t>
            </w:r>
            <w:hyperlink r:id="rId1293">
              <w:r>
                <w:rPr>
                  <w:color w:val="0000FF"/>
                </w:rPr>
                <w:t>УК</w:t>
              </w:r>
            </w:hyperlink>
            <w:r>
              <w:t xml:space="preserve"> РФ</w:t>
            </w:r>
          </w:p>
        </w:tc>
        <w:tc>
          <w:tcPr>
            <w:tcW w:w="831" w:type="dxa"/>
            <w:vMerge w:val="restart"/>
          </w:tcPr>
          <w:p w:rsidR="00D97B48" w:rsidRDefault="00D97B48">
            <w:pPr>
              <w:pStyle w:val="ConsPlusNormal"/>
              <w:jc w:val="center"/>
            </w:pPr>
            <w:r>
              <w:t>Судья рассм. ходатайство</w:t>
            </w:r>
          </w:p>
        </w:tc>
        <w:tc>
          <w:tcPr>
            <w:tcW w:w="1689" w:type="dxa"/>
            <w:gridSpan w:val="2"/>
          </w:tcPr>
          <w:p w:rsidR="00D97B48" w:rsidRDefault="00D97B48">
            <w:pPr>
              <w:pStyle w:val="ConsPlusNormal"/>
              <w:jc w:val="center"/>
            </w:pPr>
            <w:r>
              <w:t>Дата поступления</w:t>
            </w:r>
          </w:p>
        </w:tc>
        <w:tc>
          <w:tcPr>
            <w:tcW w:w="840" w:type="dxa"/>
            <w:vMerge w:val="restart"/>
          </w:tcPr>
          <w:p w:rsidR="00D97B48" w:rsidRDefault="00D97B48">
            <w:pPr>
              <w:pStyle w:val="ConsPlusNormal"/>
              <w:jc w:val="center"/>
            </w:pPr>
            <w:r>
              <w:t>Дата рассмотрения</w:t>
            </w:r>
          </w:p>
        </w:tc>
        <w:tc>
          <w:tcPr>
            <w:tcW w:w="1200" w:type="dxa"/>
            <w:vMerge w:val="restart"/>
          </w:tcPr>
          <w:p w:rsidR="00D97B48" w:rsidRDefault="00D97B48">
            <w:pPr>
              <w:pStyle w:val="ConsPlusNormal"/>
              <w:jc w:val="center"/>
            </w:pPr>
            <w:r>
              <w:t>Результат (удовлетворено, отказано)</w:t>
            </w:r>
          </w:p>
        </w:tc>
        <w:tc>
          <w:tcPr>
            <w:tcW w:w="1440" w:type="dxa"/>
            <w:vMerge w:val="restart"/>
          </w:tcPr>
          <w:p w:rsidR="00D97B48" w:rsidRDefault="00D97B48">
            <w:pPr>
              <w:pStyle w:val="ConsPlusNormal"/>
              <w:jc w:val="center"/>
            </w:pPr>
            <w:r>
              <w:t>Дата обращения к исполнению</w:t>
            </w:r>
          </w:p>
        </w:tc>
        <w:tc>
          <w:tcPr>
            <w:tcW w:w="1080" w:type="dxa"/>
            <w:vMerge w:val="restart"/>
          </w:tcPr>
          <w:p w:rsidR="00D97B48" w:rsidRDefault="00D97B48">
            <w:pPr>
              <w:pStyle w:val="ConsPlusNormal"/>
              <w:jc w:val="center"/>
            </w:pPr>
            <w:r>
              <w:t>Списано в архив (дата, N описи)</w:t>
            </w:r>
          </w:p>
        </w:tc>
      </w:tr>
      <w:tr w:rsidR="00D97B48">
        <w:tc>
          <w:tcPr>
            <w:tcW w:w="780" w:type="dxa"/>
            <w:vMerge/>
          </w:tcPr>
          <w:p w:rsidR="00D97B48" w:rsidRDefault="00D97B48">
            <w:pPr>
              <w:pStyle w:val="ConsPlusNormal"/>
            </w:pPr>
          </w:p>
        </w:tc>
        <w:tc>
          <w:tcPr>
            <w:tcW w:w="1113" w:type="dxa"/>
            <w:vMerge/>
          </w:tcPr>
          <w:p w:rsidR="00D97B48" w:rsidRDefault="00D97B48">
            <w:pPr>
              <w:pStyle w:val="ConsPlusNormal"/>
            </w:pPr>
          </w:p>
        </w:tc>
        <w:tc>
          <w:tcPr>
            <w:tcW w:w="867" w:type="dxa"/>
            <w:vMerge/>
          </w:tcPr>
          <w:p w:rsidR="00D97B48" w:rsidRDefault="00D97B48">
            <w:pPr>
              <w:pStyle w:val="ConsPlusNormal"/>
            </w:pPr>
          </w:p>
        </w:tc>
        <w:tc>
          <w:tcPr>
            <w:tcW w:w="831" w:type="dxa"/>
            <w:vMerge/>
          </w:tcPr>
          <w:p w:rsidR="00D97B48" w:rsidRDefault="00D97B48">
            <w:pPr>
              <w:pStyle w:val="ConsPlusNormal"/>
            </w:pPr>
          </w:p>
        </w:tc>
        <w:tc>
          <w:tcPr>
            <w:tcW w:w="849" w:type="dxa"/>
          </w:tcPr>
          <w:p w:rsidR="00D97B48" w:rsidRDefault="00D97B48">
            <w:pPr>
              <w:pStyle w:val="ConsPlusNormal"/>
              <w:jc w:val="center"/>
            </w:pPr>
            <w:r>
              <w:t>Ходатайства</w:t>
            </w:r>
          </w:p>
        </w:tc>
        <w:tc>
          <w:tcPr>
            <w:tcW w:w="840" w:type="dxa"/>
          </w:tcPr>
          <w:p w:rsidR="00D97B48" w:rsidRDefault="00D97B48">
            <w:pPr>
              <w:pStyle w:val="ConsPlusNormal"/>
              <w:jc w:val="center"/>
            </w:pPr>
            <w:r>
              <w:t>Подтвержд. документов</w:t>
            </w:r>
          </w:p>
        </w:tc>
        <w:tc>
          <w:tcPr>
            <w:tcW w:w="840" w:type="dxa"/>
            <w:vMerge/>
          </w:tcPr>
          <w:p w:rsidR="00D97B48" w:rsidRDefault="00D97B48">
            <w:pPr>
              <w:pStyle w:val="ConsPlusNormal"/>
            </w:pPr>
          </w:p>
        </w:tc>
        <w:tc>
          <w:tcPr>
            <w:tcW w:w="1200" w:type="dxa"/>
            <w:vMerge/>
          </w:tcPr>
          <w:p w:rsidR="00D97B48" w:rsidRDefault="00D97B48">
            <w:pPr>
              <w:pStyle w:val="ConsPlusNormal"/>
            </w:pPr>
          </w:p>
        </w:tc>
        <w:tc>
          <w:tcPr>
            <w:tcW w:w="1440" w:type="dxa"/>
            <w:vMerge/>
          </w:tcPr>
          <w:p w:rsidR="00D97B48" w:rsidRDefault="00D97B48">
            <w:pPr>
              <w:pStyle w:val="ConsPlusNormal"/>
            </w:pPr>
          </w:p>
        </w:tc>
        <w:tc>
          <w:tcPr>
            <w:tcW w:w="1080" w:type="dxa"/>
            <w:vMerge/>
          </w:tcPr>
          <w:p w:rsidR="00D97B48" w:rsidRDefault="00D97B48">
            <w:pPr>
              <w:pStyle w:val="ConsPlusNormal"/>
            </w:pPr>
          </w:p>
        </w:tc>
      </w:tr>
      <w:tr w:rsidR="00D97B48">
        <w:tc>
          <w:tcPr>
            <w:tcW w:w="780" w:type="dxa"/>
          </w:tcPr>
          <w:p w:rsidR="00D97B48" w:rsidRDefault="00D97B48">
            <w:pPr>
              <w:pStyle w:val="ConsPlusNormal"/>
              <w:jc w:val="center"/>
            </w:pPr>
            <w:r>
              <w:t>1</w:t>
            </w:r>
          </w:p>
        </w:tc>
        <w:tc>
          <w:tcPr>
            <w:tcW w:w="1113" w:type="dxa"/>
          </w:tcPr>
          <w:p w:rsidR="00D97B48" w:rsidRDefault="00D97B48">
            <w:pPr>
              <w:pStyle w:val="ConsPlusNormal"/>
              <w:jc w:val="center"/>
            </w:pPr>
            <w:r>
              <w:t>2</w:t>
            </w:r>
          </w:p>
        </w:tc>
        <w:tc>
          <w:tcPr>
            <w:tcW w:w="867" w:type="dxa"/>
          </w:tcPr>
          <w:p w:rsidR="00D97B48" w:rsidRDefault="00D97B48">
            <w:pPr>
              <w:pStyle w:val="ConsPlusNormal"/>
              <w:jc w:val="center"/>
            </w:pPr>
            <w:r>
              <w:t>3</w:t>
            </w:r>
          </w:p>
        </w:tc>
        <w:tc>
          <w:tcPr>
            <w:tcW w:w="831" w:type="dxa"/>
          </w:tcPr>
          <w:p w:rsidR="00D97B48" w:rsidRDefault="00D97B48">
            <w:pPr>
              <w:pStyle w:val="ConsPlusNormal"/>
              <w:jc w:val="center"/>
            </w:pPr>
            <w:r>
              <w:t>5</w:t>
            </w:r>
          </w:p>
        </w:tc>
        <w:tc>
          <w:tcPr>
            <w:tcW w:w="1689" w:type="dxa"/>
            <w:gridSpan w:val="2"/>
          </w:tcPr>
          <w:p w:rsidR="00D97B48" w:rsidRDefault="00D97B48">
            <w:pPr>
              <w:pStyle w:val="ConsPlusNormal"/>
              <w:jc w:val="center"/>
            </w:pPr>
            <w:r>
              <w:t>6</w:t>
            </w:r>
          </w:p>
        </w:tc>
        <w:tc>
          <w:tcPr>
            <w:tcW w:w="840" w:type="dxa"/>
          </w:tcPr>
          <w:p w:rsidR="00D97B48" w:rsidRDefault="00D97B48">
            <w:pPr>
              <w:pStyle w:val="ConsPlusNormal"/>
              <w:jc w:val="center"/>
            </w:pPr>
            <w:r>
              <w:t>7</w:t>
            </w:r>
          </w:p>
        </w:tc>
        <w:tc>
          <w:tcPr>
            <w:tcW w:w="1200" w:type="dxa"/>
          </w:tcPr>
          <w:p w:rsidR="00D97B48" w:rsidRDefault="00D97B48">
            <w:pPr>
              <w:pStyle w:val="ConsPlusNormal"/>
              <w:jc w:val="center"/>
            </w:pPr>
            <w:r>
              <w:t>8</w:t>
            </w:r>
          </w:p>
        </w:tc>
        <w:tc>
          <w:tcPr>
            <w:tcW w:w="1440" w:type="dxa"/>
          </w:tcPr>
          <w:p w:rsidR="00D97B48" w:rsidRDefault="00D97B48">
            <w:pPr>
              <w:pStyle w:val="ConsPlusNormal"/>
              <w:jc w:val="center"/>
            </w:pPr>
            <w:r>
              <w:t>9</w:t>
            </w:r>
          </w:p>
        </w:tc>
        <w:tc>
          <w:tcPr>
            <w:tcW w:w="1080" w:type="dxa"/>
          </w:tcPr>
          <w:p w:rsidR="00D97B48" w:rsidRDefault="00D97B48">
            <w:pPr>
              <w:pStyle w:val="ConsPlusNormal"/>
              <w:jc w:val="center"/>
            </w:pPr>
            <w:r>
              <w:t>10</w:t>
            </w:r>
          </w:p>
        </w:tc>
      </w:tr>
      <w:tr w:rsidR="00D97B48">
        <w:tc>
          <w:tcPr>
            <w:tcW w:w="780" w:type="dxa"/>
          </w:tcPr>
          <w:p w:rsidR="00D97B48" w:rsidRDefault="00D97B48">
            <w:pPr>
              <w:pStyle w:val="ConsPlusNormal"/>
            </w:pPr>
          </w:p>
        </w:tc>
        <w:tc>
          <w:tcPr>
            <w:tcW w:w="1113" w:type="dxa"/>
          </w:tcPr>
          <w:p w:rsidR="00D97B48" w:rsidRDefault="00D97B48">
            <w:pPr>
              <w:pStyle w:val="ConsPlusNormal"/>
            </w:pPr>
          </w:p>
        </w:tc>
        <w:tc>
          <w:tcPr>
            <w:tcW w:w="867" w:type="dxa"/>
          </w:tcPr>
          <w:p w:rsidR="00D97B48" w:rsidRDefault="00D97B48">
            <w:pPr>
              <w:pStyle w:val="ConsPlusNormal"/>
            </w:pPr>
          </w:p>
        </w:tc>
        <w:tc>
          <w:tcPr>
            <w:tcW w:w="831" w:type="dxa"/>
          </w:tcPr>
          <w:p w:rsidR="00D97B48" w:rsidRDefault="00D97B48">
            <w:pPr>
              <w:pStyle w:val="ConsPlusNormal"/>
            </w:pPr>
          </w:p>
        </w:tc>
        <w:tc>
          <w:tcPr>
            <w:tcW w:w="1689" w:type="dxa"/>
            <w:gridSpan w:val="2"/>
          </w:tcPr>
          <w:p w:rsidR="00D97B48" w:rsidRDefault="00D97B48">
            <w:pPr>
              <w:pStyle w:val="ConsPlusNormal"/>
            </w:pPr>
          </w:p>
        </w:tc>
        <w:tc>
          <w:tcPr>
            <w:tcW w:w="840" w:type="dxa"/>
          </w:tcPr>
          <w:p w:rsidR="00D97B48" w:rsidRDefault="00D97B48">
            <w:pPr>
              <w:pStyle w:val="ConsPlusNormal"/>
            </w:pPr>
          </w:p>
        </w:tc>
        <w:tc>
          <w:tcPr>
            <w:tcW w:w="1200" w:type="dxa"/>
          </w:tcPr>
          <w:p w:rsidR="00D97B48" w:rsidRDefault="00D97B48">
            <w:pPr>
              <w:pStyle w:val="ConsPlusNormal"/>
            </w:pPr>
          </w:p>
        </w:tc>
        <w:tc>
          <w:tcPr>
            <w:tcW w:w="1440" w:type="dxa"/>
          </w:tcPr>
          <w:p w:rsidR="00D97B48" w:rsidRDefault="00D97B48">
            <w:pPr>
              <w:pStyle w:val="ConsPlusNormal"/>
            </w:pPr>
          </w:p>
        </w:tc>
        <w:tc>
          <w:tcPr>
            <w:tcW w:w="1080" w:type="dxa"/>
          </w:tcPr>
          <w:p w:rsidR="00D97B48" w:rsidRDefault="00D97B48">
            <w:pPr>
              <w:pStyle w:val="ConsPlusNormal"/>
            </w:pPr>
          </w:p>
        </w:tc>
      </w:tr>
      <w:tr w:rsidR="00D97B48">
        <w:tc>
          <w:tcPr>
            <w:tcW w:w="780" w:type="dxa"/>
          </w:tcPr>
          <w:p w:rsidR="00D97B48" w:rsidRDefault="00D97B48">
            <w:pPr>
              <w:pStyle w:val="ConsPlusNormal"/>
            </w:pPr>
          </w:p>
        </w:tc>
        <w:tc>
          <w:tcPr>
            <w:tcW w:w="1113" w:type="dxa"/>
          </w:tcPr>
          <w:p w:rsidR="00D97B48" w:rsidRDefault="00D97B48">
            <w:pPr>
              <w:pStyle w:val="ConsPlusNormal"/>
            </w:pPr>
          </w:p>
        </w:tc>
        <w:tc>
          <w:tcPr>
            <w:tcW w:w="867" w:type="dxa"/>
          </w:tcPr>
          <w:p w:rsidR="00D97B48" w:rsidRDefault="00D97B48">
            <w:pPr>
              <w:pStyle w:val="ConsPlusNormal"/>
            </w:pPr>
          </w:p>
        </w:tc>
        <w:tc>
          <w:tcPr>
            <w:tcW w:w="831" w:type="dxa"/>
          </w:tcPr>
          <w:p w:rsidR="00D97B48" w:rsidRDefault="00D97B48">
            <w:pPr>
              <w:pStyle w:val="ConsPlusNormal"/>
            </w:pPr>
          </w:p>
        </w:tc>
        <w:tc>
          <w:tcPr>
            <w:tcW w:w="1689" w:type="dxa"/>
            <w:gridSpan w:val="2"/>
          </w:tcPr>
          <w:p w:rsidR="00D97B48" w:rsidRDefault="00D97B48">
            <w:pPr>
              <w:pStyle w:val="ConsPlusNormal"/>
            </w:pPr>
          </w:p>
        </w:tc>
        <w:tc>
          <w:tcPr>
            <w:tcW w:w="840" w:type="dxa"/>
          </w:tcPr>
          <w:p w:rsidR="00D97B48" w:rsidRDefault="00D97B48">
            <w:pPr>
              <w:pStyle w:val="ConsPlusNormal"/>
            </w:pPr>
          </w:p>
        </w:tc>
        <w:tc>
          <w:tcPr>
            <w:tcW w:w="1200" w:type="dxa"/>
          </w:tcPr>
          <w:p w:rsidR="00D97B48" w:rsidRDefault="00D97B48">
            <w:pPr>
              <w:pStyle w:val="ConsPlusNormal"/>
            </w:pPr>
          </w:p>
        </w:tc>
        <w:tc>
          <w:tcPr>
            <w:tcW w:w="1440" w:type="dxa"/>
          </w:tcPr>
          <w:p w:rsidR="00D97B48" w:rsidRDefault="00D97B48">
            <w:pPr>
              <w:pStyle w:val="ConsPlusNormal"/>
            </w:pPr>
          </w:p>
        </w:tc>
        <w:tc>
          <w:tcPr>
            <w:tcW w:w="1080" w:type="dxa"/>
          </w:tcPr>
          <w:p w:rsidR="00D97B48" w:rsidRDefault="00D97B48">
            <w:pPr>
              <w:pStyle w:val="ConsPlusNormal"/>
            </w:pPr>
          </w:p>
        </w:tc>
      </w:tr>
      <w:tr w:rsidR="00D97B48">
        <w:tc>
          <w:tcPr>
            <w:tcW w:w="780" w:type="dxa"/>
          </w:tcPr>
          <w:p w:rsidR="00D97B48" w:rsidRDefault="00D97B48">
            <w:pPr>
              <w:pStyle w:val="ConsPlusNormal"/>
            </w:pPr>
          </w:p>
        </w:tc>
        <w:tc>
          <w:tcPr>
            <w:tcW w:w="1113" w:type="dxa"/>
          </w:tcPr>
          <w:p w:rsidR="00D97B48" w:rsidRDefault="00D97B48">
            <w:pPr>
              <w:pStyle w:val="ConsPlusNormal"/>
            </w:pPr>
          </w:p>
        </w:tc>
        <w:tc>
          <w:tcPr>
            <w:tcW w:w="867" w:type="dxa"/>
          </w:tcPr>
          <w:p w:rsidR="00D97B48" w:rsidRDefault="00D97B48">
            <w:pPr>
              <w:pStyle w:val="ConsPlusNormal"/>
            </w:pPr>
          </w:p>
        </w:tc>
        <w:tc>
          <w:tcPr>
            <w:tcW w:w="831" w:type="dxa"/>
          </w:tcPr>
          <w:p w:rsidR="00D97B48" w:rsidRDefault="00D97B48">
            <w:pPr>
              <w:pStyle w:val="ConsPlusNormal"/>
            </w:pPr>
          </w:p>
        </w:tc>
        <w:tc>
          <w:tcPr>
            <w:tcW w:w="1689" w:type="dxa"/>
            <w:gridSpan w:val="2"/>
          </w:tcPr>
          <w:p w:rsidR="00D97B48" w:rsidRDefault="00D97B48">
            <w:pPr>
              <w:pStyle w:val="ConsPlusNormal"/>
            </w:pPr>
          </w:p>
        </w:tc>
        <w:tc>
          <w:tcPr>
            <w:tcW w:w="840" w:type="dxa"/>
          </w:tcPr>
          <w:p w:rsidR="00D97B48" w:rsidRDefault="00D97B48">
            <w:pPr>
              <w:pStyle w:val="ConsPlusNormal"/>
            </w:pPr>
          </w:p>
        </w:tc>
        <w:tc>
          <w:tcPr>
            <w:tcW w:w="1200" w:type="dxa"/>
          </w:tcPr>
          <w:p w:rsidR="00D97B48" w:rsidRDefault="00D97B48">
            <w:pPr>
              <w:pStyle w:val="ConsPlusNormal"/>
            </w:pPr>
          </w:p>
        </w:tc>
        <w:tc>
          <w:tcPr>
            <w:tcW w:w="1440" w:type="dxa"/>
          </w:tcPr>
          <w:p w:rsidR="00D97B48" w:rsidRDefault="00D97B48">
            <w:pPr>
              <w:pStyle w:val="ConsPlusNormal"/>
            </w:pPr>
          </w:p>
        </w:tc>
        <w:tc>
          <w:tcPr>
            <w:tcW w:w="1080" w:type="dxa"/>
          </w:tcPr>
          <w:p w:rsidR="00D97B48" w:rsidRDefault="00D97B48">
            <w:pPr>
              <w:pStyle w:val="ConsPlusNormal"/>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18.02.2016 </w:t>
            </w:r>
            <w:hyperlink r:id="rId1294">
              <w:r>
                <w:rPr>
                  <w:color w:val="0000FF"/>
                </w:rPr>
                <w:t>N 33</w:t>
              </w:r>
            </w:hyperlink>
            <w:r>
              <w:rPr>
                <w:color w:val="392C69"/>
              </w:rPr>
              <w:t xml:space="preserve">, от 19.08.2024 </w:t>
            </w:r>
            <w:hyperlink r:id="rId1295">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8.2</w:t>
      </w:r>
    </w:p>
    <w:p w:rsidR="00D97B48" w:rsidRDefault="00D97B48">
      <w:pPr>
        <w:pStyle w:val="ConsPlusNormal"/>
      </w:pPr>
    </w:p>
    <w:p w:rsidR="00D97B48" w:rsidRDefault="00D97B48">
      <w:pPr>
        <w:pStyle w:val="ConsPlusNormal"/>
        <w:jc w:val="center"/>
      </w:pPr>
      <w:bookmarkStart w:id="80" w:name="P3242"/>
      <w:bookmarkEnd w:id="80"/>
      <w:r>
        <w:t>Реестр</w:t>
      </w:r>
    </w:p>
    <w:p w:rsidR="00D97B48" w:rsidRDefault="00D97B48">
      <w:pPr>
        <w:pStyle w:val="ConsPlusNormal"/>
        <w:jc w:val="center"/>
      </w:pPr>
      <w:r>
        <w:t>учета ходатайств о производстве выемки предметов</w:t>
      </w:r>
    </w:p>
    <w:p w:rsidR="00D97B48" w:rsidRDefault="00D97B48">
      <w:pPr>
        <w:pStyle w:val="ConsPlusNormal"/>
        <w:jc w:val="center"/>
      </w:pPr>
      <w:r>
        <w:t>и документов, содержащих информацию о вкладах и счетах</w:t>
      </w:r>
    </w:p>
    <w:p w:rsidR="00D97B48" w:rsidRDefault="00D97B48">
      <w:pPr>
        <w:pStyle w:val="ConsPlusNormal"/>
        <w:jc w:val="center"/>
      </w:pPr>
      <w:r>
        <w:t>в банках и иных кредитных организациях, о наложении ареста</w:t>
      </w:r>
    </w:p>
    <w:p w:rsidR="00D97B48" w:rsidRDefault="00D97B48">
      <w:pPr>
        <w:pStyle w:val="ConsPlusNormal"/>
        <w:jc w:val="center"/>
      </w:pPr>
      <w:r>
        <w:t>на корреспонденцию, разрешении ее на осмотр и выемку</w:t>
      </w:r>
    </w:p>
    <w:p w:rsidR="00D97B48" w:rsidRDefault="00D97B48">
      <w:pPr>
        <w:pStyle w:val="ConsPlusNormal"/>
        <w:jc w:val="center"/>
      </w:pPr>
      <w:r>
        <w:t>в учреждениях связи, о контроле и записи телефонных и иных</w:t>
      </w:r>
    </w:p>
    <w:p w:rsidR="00D97B48" w:rsidRDefault="00D97B48">
      <w:pPr>
        <w:pStyle w:val="ConsPlusNormal"/>
        <w:jc w:val="center"/>
      </w:pPr>
      <w:r>
        <w:t>переговоров, о получении информации о соединениях</w:t>
      </w:r>
    </w:p>
    <w:p w:rsidR="00D97B48" w:rsidRDefault="00D97B48">
      <w:pPr>
        <w:pStyle w:val="ConsPlusNormal"/>
        <w:jc w:val="center"/>
      </w:pPr>
      <w:r>
        <w:t>между абонентами и (или) абонентскими устройствами</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D97B48">
        <w:tc>
          <w:tcPr>
            <w:tcW w:w="1020" w:type="dxa"/>
          </w:tcPr>
          <w:p w:rsidR="00D97B48" w:rsidRDefault="00D97B48">
            <w:pPr>
              <w:pStyle w:val="ConsPlusNormal"/>
              <w:jc w:val="center"/>
            </w:pPr>
            <w:r>
              <w:t>N материала (п/п)</w:t>
            </w:r>
          </w:p>
        </w:tc>
        <w:tc>
          <w:tcPr>
            <w:tcW w:w="1247" w:type="dxa"/>
          </w:tcPr>
          <w:p w:rsidR="00D97B48" w:rsidRDefault="00D97B48">
            <w:pPr>
              <w:pStyle w:val="ConsPlusNormal"/>
              <w:jc w:val="center"/>
            </w:pPr>
            <w:r>
              <w:t>Дата регистрации материала</w:t>
            </w:r>
          </w:p>
        </w:tc>
        <w:tc>
          <w:tcPr>
            <w:tcW w:w="1531" w:type="dxa"/>
          </w:tcPr>
          <w:p w:rsidR="00D97B48" w:rsidRDefault="00D97B48">
            <w:pPr>
              <w:pStyle w:val="ConsPlusNormal"/>
              <w:jc w:val="center"/>
            </w:pPr>
            <w:r>
              <w:t>Наименование мероприятия</w:t>
            </w:r>
          </w:p>
        </w:tc>
        <w:tc>
          <w:tcPr>
            <w:tcW w:w="1380" w:type="dxa"/>
          </w:tcPr>
          <w:p w:rsidR="00D97B48" w:rsidRDefault="00D97B48">
            <w:pPr>
              <w:pStyle w:val="ConsPlusNormal"/>
              <w:jc w:val="center"/>
            </w:pPr>
            <w:r>
              <w:t>Срок, на который вынесено судебное решение</w:t>
            </w:r>
          </w:p>
        </w:tc>
        <w:tc>
          <w:tcPr>
            <w:tcW w:w="1134" w:type="dxa"/>
          </w:tcPr>
          <w:p w:rsidR="00D97B48" w:rsidRDefault="00D97B48">
            <w:pPr>
              <w:pStyle w:val="ConsPlusNormal"/>
              <w:jc w:val="center"/>
            </w:pPr>
            <w:r>
              <w:t>Судья, вынесший судебное решение</w:t>
            </w:r>
          </w:p>
        </w:tc>
        <w:tc>
          <w:tcPr>
            <w:tcW w:w="1437" w:type="dxa"/>
          </w:tcPr>
          <w:p w:rsidR="00D97B48" w:rsidRDefault="00D97B48">
            <w:pPr>
              <w:pStyle w:val="ConsPlusNormal"/>
              <w:jc w:val="center"/>
            </w:pPr>
            <w:r>
              <w:t>Расписка работника в получении судебного решения</w:t>
            </w:r>
          </w:p>
        </w:tc>
        <w:tc>
          <w:tcPr>
            <w:tcW w:w="1225" w:type="dxa"/>
          </w:tcPr>
          <w:p w:rsidR="00D97B48" w:rsidRDefault="00D97B48">
            <w:pPr>
              <w:pStyle w:val="ConsPlusNormal"/>
              <w:jc w:val="center"/>
            </w:pPr>
            <w:r>
              <w:t>Результат (удовлетворено, отказано)</w:t>
            </w:r>
          </w:p>
        </w:tc>
      </w:tr>
      <w:tr w:rsidR="00D97B48">
        <w:tc>
          <w:tcPr>
            <w:tcW w:w="1020" w:type="dxa"/>
          </w:tcPr>
          <w:p w:rsidR="00D97B48" w:rsidRDefault="00D97B48">
            <w:pPr>
              <w:pStyle w:val="ConsPlusNormal"/>
              <w:jc w:val="center"/>
            </w:pPr>
            <w:r>
              <w:t>1</w:t>
            </w:r>
          </w:p>
        </w:tc>
        <w:tc>
          <w:tcPr>
            <w:tcW w:w="1247" w:type="dxa"/>
          </w:tcPr>
          <w:p w:rsidR="00D97B48" w:rsidRDefault="00D97B48">
            <w:pPr>
              <w:pStyle w:val="ConsPlusNormal"/>
              <w:jc w:val="center"/>
            </w:pPr>
            <w:r>
              <w:t>2</w:t>
            </w:r>
          </w:p>
        </w:tc>
        <w:tc>
          <w:tcPr>
            <w:tcW w:w="1531" w:type="dxa"/>
          </w:tcPr>
          <w:p w:rsidR="00D97B48" w:rsidRDefault="00D97B48">
            <w:pPr>
              <w:pStyle w:val="ConsPlusNormal"/>
              <w:jc w:val="center"/>
            </w:pPr>
            <w:r>
              <w:t>3</w:t>
            </w:r>
          </w:p>
        </w:tc>
        <w:tc>
          <w:tcPr>
            <w:tcW w:w="1380" w:type="dxa"/>
          </w:tcPr>
          <w:p w:rsidR="00D97B48" w:rsidRDefault="00D97B48">
            <w:pPr>
              <w:pStyle w:val="ConsPlusNormal"/>
              <w:jc w:val="center"/>
            </w:pPr>
            <w:r>
              <w:t>4</w:t>
            </w:r>
          </w:p>
        </w:tc>
        <w:tc>
          <w:tcPr>
            <w:tcW w:w="1134" w:type="dxa"/>
          </w:tcPr>
          <w:p w:rsidR="00D97B48" w:rsidRDefault="00D97B48">
            <w:pPr>
              <w:pStyle w:val="ConsPlusNormal"/>
              <w:jc w:val="center"/>
            </w:pPr>
            <w:r>
              <w:t>5</w:t>
            </w:r>
          </w:p>
        </w:tc>
        <w:tc>
          <w:tcPr>
            <w:tcW w:w="1437" w:type="dxa"/>
          </w:tcPr>
          <w:p w:rsidR="00D97B48" w:rsidRDefault="00D97B48">
            <w:pPr>
              <w:pStyle w:val="ConsPlusNormal"/>
              <w:jc w:val="center"/>
            </w:pPr>
            <w:r>
              <w:t>6</w:t>
            </w:r>
          </w:p>
        </w:tc>
        <w:tc>
          <w:tcPr>
            <w:tcW w:w="1225" w:type="dxa"/>
          </w:tcPr>
          <w:p w:rsidR="00D97B48" w:rsidRDefault="00D97B48">
            <w:pPr>
              <w:pStyle w:val="ConsPlusNormal"/>
              <w:jc w:val="center"/>
            </w:pPr>
            <w:r>
              <w:t>7</w:t>
            </w:r>
          </w:p>
        </w:tc>
      </w:tr>
      <w:tr w:rsidR="00D97B48">
        <w:tc>
          <w:tcPr>
            <w:tcW w:w="1020" w:type="dxa"/>
          </w:tcPr>
          <w:p w:rsidR="00D97B48" w:rsidRDefault="00D97B48">
            <w:pPr>
              <w:pStyle w:val="ConsPlusNormal"/>
            </w:pPr>
          </w:p>
        </w:tc>
        <w:tc>
          <w:tcPr>
            <w:tcW w:w="1247" w:type="dxa"/>
          </w:tcPr>
          <w:p w:rsidR="00D97B48" w:rsidRDefault="00D97B48">
            <w:pPr>
              <w:pStyle w:val="ConsPlusNormal"/>
            </w:pPr>
          </w:p>
        </w:tc>
        <w:tc>
          <w:tcPr>
            <w:tcW w:w="1531" w:type="dxa"/>
          </w:tcPr>
          <w:p w:rsidR="00D97B48" w:rsidRDefault="00D97B48">
            <w:pPr>
              <w:pStyle w:val="ConsPlusNormal"/>
            </w:pPr>
          </w:p>
        </w:tc>
        <w:tc>
          <w:tcPr>
            <w:tcW w:w="1380" w:type="dxa"/>
          </w:tcPr>
          <w:p w:rsidR="00D97B48" w:rsidRDefault="00D97B48">
            <w:pPr>
              <w:pStyle w:val="ConsPlusNormal"/>
            </w:pPr>
          </w:p>
        </w:tc>
        <w:tc>
          <w:tcPr>
            <w:tcW w:w="1134" w:type="dxa"/>
          </w:tcPr>
          <w:p w:rsidR="00D97B48" w:rsidRDefault="00D97B48">
            <w:pPr>
              <w:pStyle w:val="ConsPlusNormal"/>
            </w:pPr>
          </w:p>
        </w:tc>
        <w:tc>
          <w:tcPr>
            <w:tcW w:w="1437" w:type="dxa"/>
          </w:tcPr>
          <w:p w:rsidR="00D97B48" w:rsidRDefault="00D97B48">
            <w:pPr>
              <w:pStyle w:val="ConsPlusNormal"/>
            </w:pPr>
          </w:p>
        </w:tc>
        <w:tc>
          <w:tcPr>
            <w:tcW w:w="1225" w:type="dxa"/>
          </w:tcPr>
          <w:p w:rsidR="00D97B48" w:rsidRDefault="00D97B48">
            <w:pPr>
              <w:pStyle w:val="ConsPlusNormal"/>
            </w:pPr>
          </w:p>
        </w:tc>
      </w:tr>
      <w:tr w:rsidR="00D97B48">
        <w:tc>
          <w:tcPr>
            <w:tcW w:w="1020" w:type="dxa"/>
          </w:tcPr>
          <w:p w:rsidR="00D97B48" w:rsidRDefault="00D97B48">
            <w:pPr>
              <w:pStyle w:val="ConsPlusNormal"/>
            </w:pPr>
          </w:p>
        </w:tc>
        <w:tc>
          <w:tcPr>
            <w:tcW w:w="1247" w:type="dxa"/>
          </w:tcPr>
          <w:p w:rsidR="00D97B48" w:rsidRDefault="00D97B48">
            <w:pPr>
              <w:pStyle w:val="ConsPlusNormal"/>
            </w:pPr>
          </w:p>
        </w:tc>
        <w:tc>
          <w:tcPr>
            <w:tcW w:w="1531" w:type="dxa"/>
          </w:tcPr>
          <w:p w:rsidR="00D97B48" w:rsidRDefault="00D97B48">
            <w:pPr>
              <w:pStyle w:val="ConsPlusNormal"/>
            </w:pPr>
          </w:p>
        </w:tc>
        <w:tc>
          <w:tcPr>
            <w:tcW w:w="1380" w:type="dxa"/>
          </w:tcPr>
          <w:p w:rsidR="00D97B48" w:rsidRDefault="00D97B48">
            <w:pPr>
              <w:pStyle w:val="ConsPlusNormal"/>
            </w:pPr>
          </w:p>
        </w:tc>
        <w:tc>
          <w:tcPr>
            <w:tcW w:w="1134" w:type="dxa"/>
          </w:tcPr>
          <w:p w:rsidR="00D97B48" w:rsidRDefault="00D97B48">
            <w:pPr>
              <w:pStyle w:val="ConsPlusNormal"/>
            </w:pPr>
          </w:p>
        </w:tc>
        <w:tc>
          <w:tcPr>
            <w:tcW w:w="1437" w:type="dxa"/>
          </w:tcPr>
          <w:p w:rsidR="00D97B48" w:rsidRDefault="00D97B48">
            <w:pPr>
              <w:pStyle w:val="ConsPlusNormal"/>
            </w:pPr>
          </w:p>
        </w:tc>
        <w:tc>
          <w:tcPr>
            <w:tcW w:w="1225" w:type="dxa"/>
          </w:tcPr>
          <w:p w:rsidR="00D97B48" w:rsidRDefault="00D97B48">
            <w:pPr>
              <w:pStyle w:val="ConsPlusNormal"/>
            </w:pPr>
          </w:p>
        </w:tc>
      </w:tr>
      <w:tr w:rsidR="00D97B48">
        <w:tc>
          <w:tcPr>
            <w:tcW w:w="1020" w:type="dxa"/>
          </w:tcPr>
          <w:p w:rsidR="00D97B48" w:rsidRDefault="00D97B48">
            <w:pPr>
              <w:pStyle w:val="ConsPlusNormal"/>
            </w:pPr>
          </w:p>
        </w:tc>
        <w:tc>
          <w:tcPr>
            <w:tcW w:w="1247" w:type="dxa"/>
          </w:tcPr>
          <w:p w:rsidR="00D97B48" w:rsidRDefault="00D97B48">
            <w:pPr>
              <w:pStyle w:val="ConsPlusNormal"/>
            </w:pPr>
          </w:p>
        </w:tc>
        <w:tc>
          <w:tcPr>
            <w:tcW w:w="1531" w:type="dxa"/>
          </w:tcPr>
          <w:p w:rsidR="00D97B48" w:rsidRDefault="00D97B48">
            <w:pPr>
              <w:pStyle w:val="ConsPlusNormal"/>
            </w:pPr>
          </w:p>
        </w:tc>
        <w:tc>
          <w:tcPr>
            <w:tcW w:w="1380" w:type="dxa"/>
          </w:tcPr>
          <w:p w:rsidR="00D97B48" w:rsidRDefault="00D97B48">
            <w:pPr>
              <w:pStyle w:val="ConsPlusNormal"/>
            </w:pPr>
          </w:p>
        </w:tc>
        <w:tc>
          <w:tcPr>
            <w:tcW w:w="1134" w:type="dxa"/>
          </w:tcPr>
          <w:p w:rsidR="00D97B48" w:rsidRDefault="00D97B48">
            <w:pPr>
              <w:pStyle w:val="ConsPlusNormal"/>
            </w:pPr>
          </w:p>
        </w:tc>
        <w:tc>
          <w:tcPr>
            <w:tcW w:w="1437" w:type="dxa"/>
          </w:tcPr>
          <w:p w:rsidR="00D97B48" w:rsidRDefault="00D97B48">
            <w:pPr>
              <w:pStyle w:val="ConsPlusNormal"/>
            </w:pPr>
          </w:p>
        </w:tc>
        <w:tc>
          <w:tcPr>
            <w:tcW w:w="1225" w:type="dxa"/>
          </w:tcPr>
          <w:p w:rsidR="00D97B48" w:rsidRDefault="00D97B48">
            <w:pPr>
              <w:pStyle w:val="ConsPlusNormal"/>
            </w:pPr>
          </w:p>
        </w:tc>
      </w:tr>
    </w:tbl>
    <w:p w:rsidR="00D97B48" w:rsidRDefault="00D97B48">
      <w:pPr>
        <w:pStyle w:val="ConsPlusNormal"/>
        <w:jc w:val="center"/>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8.3</w:t>
      </w:r>
    </w:p>
    <w:p w:rsidR="00D97B48" w:rsidRDefault="00D97B48">
      <w:pPr>
        <w:pStyle w:val="ConsPlusNormal"/>
      </w:pPr>
    </w:p>
    <w:p w:rsidR="00D97B48" w:rsidRDefault="00D97B48">
      <w:pPr>
        <w:pStyle w:val="ConsPlusNormal"/>
        <w:jc w:val="center"/>
      </w:pPr>
      <w:r>
        <w:t>Регистрационный журнал</w:t>
      </w:r>
    </w:p>
    <w:p w:rsidR="00D97B48" w:rsidRDefault="00D97B48">
      <w:pPr>
        <w:pStyle w:val="ConsPlusNormal"/>
        <w:jc w:val="center"/>
      </w:pPr>
      <w:r>
        <w:t>учета ходатайств о производстве контроля</w:t>
      </w:r>
    </w:p>
    <w:p w:rsidR="00D97B48" w:rsidRDefault="00D97B48">
      <w:pPr>
        <w:pStyle w:val="ConsPlusNormal"/>
        <w:jc w:val="center"/>
      </w:pPr>
      <w:r>
        <w:t>и записи телефонных и иных переговоров</w:t>
      </w:r>
    </w:p>
    <w:p w:rsidR="00D97B48" w:rsidRDefault="00D97B48">
      <w:pPr>
        <w:pStyle w:val="ConsPlusNormal"/>
      </w:pPr>
    </w:p>
    <w:p w:rsidR="00D97B48" w:rsidRDefault="00D97B48">
      <w:pPr>
        <w:pStyle w:val="ConsPlusNormal"/>
        <w:ind w:firstLine="540"/>
        <w:jc w:val="both"/>
      </w:pPr>
      <w:r>
        <w:t xml:space="preserve">Исключен. - </w:t>
      </w:r>
      <w:hyperlink r:id="rId1296">
        <w:r>
          <w:rPr>
            <w:color w:val="0000FF"/>
          </w:rPr>
          <w:t>Приказ</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9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8.4</w:t>
      </w:r>
    </w:p>
    <w:p w:rsidR="00D97B48" w:rsidRDefault="00D97B48">
      <w:pPr>
        <w:pStyle w:val="ConsPlusNormal"/>
      </w:pPr>
    </w:p>
    <w:p w:rsidR="00D97B48" w:rsidRDefault="00D97B48">
      <w:pPr>
        <w:pStyle w:val="ConsPlusNormal"/>
        <w:jc w:val="center"/>
      </w:pPr>
      <w:bookmarkStart w:id="81" w:name="P3304"/>
      <w:bookmarkEnd w:id="81"/>
      <w:r>
        <w:t>Реестр</w:t>
      </w:r>
    </w:p>
    <w:p w:rsidR="00D97B48" w:rsidRDefault="00D97B48">
      <w:pPr>
        <w:pStyle w:val="ConsPlusNormal"/>
        <w:jc w:val="center"/>
      </w:pPr>
      <w:r>
        <w:t>учета ходатайств об избрании меры пресечения в виде</w:t>
      </w:r>
    </w:p>
    <w:p w:rsidR="00D97B48" w:rsidRDefault="00D97B48">
      <w:pPr>
        <w:pStyle w:val="ConsPlusNormal"/>
        <w:jc w:val="center"/>
      </w:pPr>
      <w:r>
        <w:t>домашнего ареста, о продлении срока домашнего ареста</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D97B48">
        <w:tc>
          <w:tcPr>
            <w:tcW w:w="614" w:type="dxa"/>
            <w:vMerge w:val="restart"/>
          </w:tcPr>
          <w:p w:rsidR="00D97B48" w:rsidRDefault="00D97B48">
            <w:pPr>
              <w:pStyle w:val="ConsPlusNormal"/>
              <w:jc w:val="center"/>
            </w:pPr>
            <w:r>
              <w:lastRenderedPageBreak/>
              <w:t>N п/п</w:t>
            </w:r>
          </w:p>
        </w:tc>
        <w:tc>
          <w:tcPr>
            <w:tcW w:w="1201" w:type="dxa"/>
            <w:vMerge w:val="restart"/>
          </w:tcPr>
          <w:p w:rsidR="00D97B48" w:rsidRDefault="00D97B48">
            <w:pPr>
              <w:pStyle w:val="ConsPlusNormal"/>
              <w:jc w:val="center"/>
            </w:pPr>
            <w:r>
              <w:t>Орган, направивший ходатайство</w:t>
            </w:r>
          </w:p>
        </w:tc>
        <w:tc>
          <w:tcPr>
            <w:tcW w:w="975" w:type="dxa"/>
            <w:vMerge w:val="restart"/>
          </w:tcPr>
          <w:p w:rsidR="00D97B48" w:rsidRDefault="00D97B48">
            <w:pPr>
              <w:pStyle w:val="ConsPlusNormal"/>
              <w:jc w:val="center"/>
            </w:pPr>
            <w:r>
              <w:t>Ф.И.О. судьи, к которому поступило ходатайство</w:t>
            </w:r>
          </w:p>
        </w:tc>
        <w:tc>
          <w:tcPr>
            <w:tcW w:w="1267" w:type="dxa"/>
            <w:vMerge w:val="restart"/>
          </w:tcPr>
          <w:p w:rsidR="00D97B48" w:rsidRDefault="00D97B48">
            <w:pPr>
              <w:pStyle w:val="ConsPlusNormal"/>
              <w:jc w:val="center"/>
            </w:pPr>
            <w:r>
              <w:t>Содержание ходатайства (в том числе о продлении срока домашнего ареста)</w:t>
            </w:r>
          </w:p>
        </w:tc>
        <w:tc>
          <w:tcPr>
            <w:tcW w:w="1416" w:type="dxa"/>
            <w:gridSpan w:val="2"/>
          </w:tcPr>
          <w:p w:rsidR="00D97B48" w:rsidRDefault="00D97B48">
            <w:pPr>
              <w:pStyle w:val="ConsPlusNormal"/>
              <w:jc w:val="center"/>
            </w:pPr>
            <w:r>
              <w:t>Даты</w:t>
            </w:r>
          </w:p>
        </w:tc>
        <w:tc>
          <w:tcPr>
            <w:tcW w:w="2572" w:type="dxa"/>
            <w:gridSpan w:val="3"/>
          </w:tcPr>
          <w:p w:rsidR="00D97B48" w:rsidRDefault="00D97B48">
            <w:pPr>
              <w:pStyle w:val="ConsPlusNormal"/>
              <w:jc w:val="center"/>
            </w:pPr>
            <w:r>
              <w:t>Сведения о подозреваемом, обвиняемом</w:t>
            </w:r>
          </w:p>
        </w:tc>
        <w:tc>
          <w:tcPr>
            <w:tcW w:w="1001" w:type="dxa"/>
            <w:vMerge w:val="restart"/>
          </w:tcPr>
          <w:p w:rsidR="00D97B48" w:rsidRDefault="00D97B48">
            <w:pPr>
              <w:pStyle w:val="ConsPlusNormal"/>
              <w:jc w:val="center"/>
            </w:pPr>
            <w:r>
              <w:t xml:space="preserve">Результат рассмотрения ходатайства </w:t>
            </w:r>
            <w:hyperlink w:anchor="P3373">
              <w:r>
                <w:rPr>
                  <w:color w:val="0000FF"/>
                </w:rPr>
                <w:t>&lt;*&gt;</w:t>
              </w:r>
            </w:hyperlink>
          </w:p>
        </w:tc>
      </w:tr>
      <w:tr w:rsidR="00D97B48">
        <w:tc>
          <w:tcPr>
            <w:tcW w:w="614" w:type="dxa"/>
            <w:vMerge/>
          </w:tcPr>
          <w:p w:rsidR="00D97B48" w:rsidRDefault="00D97B48">
            <w:pPr>
              <w:pStyle w:val="ConsPlusNormal"/>
            </w:pPr>
          </w:p>
        </w:tc>
        <w:tc>
          <w:tcPr>
            <w:tcW w:w="1201" w:type="dxa"/>
            <w:vMerge/>
          </w:tcPr>
          <w:p w:rsidR="00D97B48" w:rsidRDefault="00D97B48">
            <w:pPr>
              <w:pStyle w:val="ConsPlusNormal"/>
            </w:pPr>
          </w:p>
        </w:tc>
        <w:tc>
          <w:tcPr>
            <w:tcW w:w="975" w:type="dxa"/>
            <w:vMerge/>
          </w:tcPr>
          <w:p w:rsidR="00D97B48" w:rsidRDefault="00D97B48">
            <w:pPr>
              <w:pStyle w:val="ConsPlusNormal"/>
            </w:pPr>
          </w:p>
        </w:tc>
        <w:tc>
          <w:tcPr>
            <w:tcW w:w="1267" w:type="dxa"/>
            <w:vMerge/>
          </w:tcPr>
          <w:p w:rsidR="00D97B48" w:rsidRDefault="00D97B48">
            <w:pPr>
              <w:pStyle w:val="ConsPlusNormal"/>
            </w:pPr>
          </w:p>
        </w:tc>
        <w:tc>
          <w:tcPr>
            <w:tcW w:w="710" w:type="dxa"/>
          </w:tcPr>
          <w:p w:rsidR="00D97B48" w:rsidRDefault="00D97B48">
            <w:pPr>
              <w:pStyle w:val="ConsPlusNormal"/>
              <w:jc w:val="center"/>
            </w:pPr>
            <w:r>
              <w:t>поступления</w:t>
            </w:r>
          </w:p>
        </w:tc>
        <w:tc>
          <w:tcPr>
            <w:tcW w:w="706" w:type="dxa"/>
          </w:tcPr>
          <w:p w:rsidR="00D97B48" w:rsidRDefault="00D97B48">
            <w:pPr>
              <w:pStyle w:val="ConsPlusNormal"/>
              <w:jc w:val="center"/>
            </w:pPr>
            <w:r>
              <w:t>рассмотрения</w:t>
            </w:r>
          </w:p>
        </w:tc>
        <w:tc>
          <w:tcPr>
            <w:tcW w:w="710" w:type="dxa"/>
          </w:tcPr>
          <w:p w:rsidR="00D97B48" w:rsidRDefault="00D97B48">
            <w:pPr>
              <w:pStyle w:val="ConsPlusNormal"/>
              <w:jc w:val="center"/>
            </w:pPr>
            <w:r>
              <w:t>Ф.И.О.</w:t>
            </w:r>
          </w:p>
        </w:tc>
        <w:tc>
          <w:tcPr>
            <w:tcW w:w="1152" w:type="dxa"/>
          </w:tcPr>
          <w:p w:rsidR="00D97B48" w:rsidRDefault="00D97B48">
            <w:pPr>
              <w:pStyle w:val="ConsPlusNormal"/>
              <w:jc w:val="center"/>
            </w:pPr>
            <w:r>
              <w:t>возраст (взрослый, н/летний)</w:t>
            </w:r>
          </w:p>
        </w:tc>
        <w:tc>
          <w:tcPr>
            <w:tcW w:w="710" w:type="dxa"/>
          </w:tcPr>
          <w:p w:rsidR="00D97B48" w:rsidRDefault="00D97B48">
            <w:pPr>
              <w:pStyle w:val="ConsPlusNormal"/>
              <w:jc w:val="center"/>
            </w:pPr>
            <w:r>
              <w:t xml:space="preserve">ст. </w:t>
            </w:r>
            <w:hyperlink r:id="rId1298">
              <w:r>
                <w:rPr>
                  <w:color w:val="0000FF"/>
                </w:rPr>
                <w:t>УК</w:t>
              </w:r>
            </w:hyperlink>
            <w:r>
              <w:t xml:space="preserve"> РФ</w:t>
            </w:r>
          </w:p>
        </w:tc>
        <w:tc>
          <w:tcPr>
            <w:tcW w:w="1001" w:type="dxa"/>
            <w:vMerge/>
          </w:tcPr>
          <w:p w:rsidR="00D97B48" w:rsidRDefault="00D97B48">
            <w:pPr>
              <w:pStyle w:val="ConsPlusNormal"/>
            </w:pPr>
          </w:p>
        </w:tc>
      </w:tr>
      <w:tr w:rsidR="00D97B48">
        <w:tc>
          <w:tcPr>
            <w:tcW w:w="614" w:type="dxa"/>
          </w:tcPr>
          <w:p w:rsidR="00D97B48" w:rsidRDefault="00D97B48">
            <w:pPr>
              <w:pStyle w:val="ConsPlusNormal"/>
              <w:jc w:val="center"/>
            </w:pPr>
            <w:r>
              <w:t>1</w:t>
            </w:r>
          </w:p>
        </w:tc>
        <w:tc>
          <w:tcPr>
            <w:tcW w:w="1201" w:type="dxa"/>
          </w:tcPr>
          <w:p w:rsidR="00D97B48" w:rsidRDefault="00D97B48">
            <w:pPr>
              <w:pStyle w:val="ConsPlusNormal"/>
              <w:jc w:val="center"/>
            </w:pPr>
            <w:r>
              <w:t>2</w:t>
            </w:r>
          </w:p>
        </w:tc>
        <w:tc>
          <w:tcPr>
            <w:tcW w:w="975" w:type="dxa"/>
          </w:tcPr>
          <w:p w:rsidR="00D97B48" w:rsidRDefault="00D97B48">
            <w:pPr>
              <w:pStyle w:val="ConsPlusNormal"/>
              <w:jc w:val="center"/>
            </w:pPr>
            <w:r>
              <w:t>3</w:t>
            </w:r>
          </w:p>
        </w:tc>
        <w:tc>
          <w:tcPr>
            <w:tcW w:w="1267" w:type="dxa"/>
          </w:tcPr>
          <w:p w:rsidR="00D97B48" w:rsidRDefault="00D97B48">
            <w:pPr>
              <w:pStyle w:val="ConsPlusNormal"/>
              <w:jc w:val="center"/>
            </w:pPr>
            <w:r>
              <w:t>4</w:t>
            </w:r>
          </w:p>
        </w:tc>
        <w:tc>
          <w:tcPr>
            <w:tcW w:w="710" w:type="dxa"/>
          </w:tcPr>
          <w:p w:rsidR="00D97B48" w:rsidRDefault="00D97B48">
            <w:pPr>
              <w:pStyle w:val="ConsPlusNormal"/>
              <w:jc w:val="center"/>
            </w:pPr>
            <w:r>
              <w:t>5</w:t>
            </w:r>
          </w:p>
        </w:tc>
        <w:tc>
          <w:tcPr>
            <w:tcW w:w="706" w:type="dxa"/>
          </w:tcPr>
          <w:p w:rsidR="00D97B48" w:rsidRDefault="00D97B48">
            <w:pPr>
              <w:pStyle w:val="ConsPlusNormal"/>
              <w:jc w:val="center"/>
            </w:pPr>
            <w:r>
              <w:t>6</w:t>
            </w:r>
          </w:p>
        </w:tc>
        <w:tc>
          <w:tcPr>
            <w:tcW w:w="710" w:type="dxa"/>
          </w:tcPr>
          <w:p w:rsidR="00D97B48" w:rsidRDefault="00D97B48">
            <w:pPr>
              <w:pStyle w:val="ConsPlusNormal"/>
              <w:jc w:val="center"/>
            </w:pPr>
            <w:r>
              <w:t>7</w:t>
            </w:r>
          </w:p>
        </w:tc>
        <w:tc>
          <w:tcPr>
            <w:tcW w:w="1152" w:type="dxa"/>
          </w:tcPr>
          <w:p w:rsidR="00D97B48" w:rsidRDefault="00D97B48">
            <w:pPr>
              <w:pStyle w:val="ConsPlusNormal"/>
              <w:jc w:val="center"/>
            </w:pPr>
            <w:r>
              <w:t>8</w:t>
            </w:r>
          </w:p>
        </w:tc>
        <w:tc>
          <w:tcPr>
            <w:tcW w:w="710" w:type="dxa"/>
          </w:tcPr>
          <w:p w:rsidR="00D97B48" w:rsidRDefault="00D97B48">
            <w:pPr>
              <w:pStyle w:val="ConsPlusNormal"/>
              <w:jc w:val="center"/>
            </w:pPr>
            <w:r>
              <w:t>9</w:t>
            </w:r>
          </w:p>
        </w:tc>
        <w:tc>
          <w:tcPr>
            <w:tcW w:w="1001" w:type="dxa"/>
          </w:tcPr>
          <w:p w:rsidR="00D97B48" w:rsidRDefault="00D97B48">
            <w:pPr>
              <w:pStyle w:val="ConsPlusNormal"/>
              <w:jc w:val="center"/>
            </w:pPr>
            <w:r>
              <w:t>10</w:t>
            </w:r>
          </w:p>
        </w:tc>
      </w:tr>
      <w:tr w:rsidR="00D97B48">
        <w:tc>
          <w:tcPr>
            <w:tcW w:w="614" w:type="dxa"/>
          </w:tcPr>
          <w:p w:rsidR="00D97B48" w:rsidRDefault="00D97B48">
            <w:pPr>
              <w:pStyle w:val="ConsPlusNormal"/>
            </w:pPr>
          </w:p>
        </w:tc>
        <w:tc>
          <w:tcPr>
            <w:tcW w:w="1201" w:type="dxa"/>
          </w:tcPr>
          <w:p w:rsidR="00D97B48" w:rsidRDefault="00D97B48">
            <w:pPr>
              <w:pStyle w:val="ConsPlusNormal"/>
            </w:pPr>
          </w:p>
        </w:tc>
        <w:tc>
          <w:tcPr>
            <w:tcW w:w="975" w:type="dxa"/>
          </w:tcPr>
          <w:p w:rsidR="00D97B48" w:rsidRDefault="00D97B48">
            <w:pPr>
              <w:pStyle w:val="ConsPlusNormal"/>
            </w:pPr>
          </w:p>
        </w:tc>
        <w:tc>
          <w:tcPr>
            <w:tcW w:w="1267" w:type="dxa"/>
          </w:tcPr>
          <w:p w:rsidR="00D97B48" w:rsidRDefault="00D97B48">
            <w:pPr>
              <w:pStyle w:val="ConsPlusNormal"/>
            </w:pPr>
          </w:p>
        </w:tc>
        <w:tc>
          <w:tcPr>
            <w:tcW w:w="710" w:type="dxa"/>
          </w:tcPr>
          <w:p w:rsidR="00D97B48" w:rsidRDefault="00D97B48">
            <w:pPr>
              <w:pStyle w:val="ConsPlusNormal"/>
            </w:pPr>
          </w:p>
        </w:tc>
        <w:tc>
          <w:tcPr>
            <w:tcW w:w="706" w:type="dxa"/>
          </w:tcPr>
          <w:p w:rsidR="00D97B48" w:rsidRDefault="00D97B48">
            <w:pPr>
              <w:pStyle w:val="ConsPlusNormal"/>
            </w:pPr>
          </w:p>
        </w:tc>
        <w:tc>
          <w:tcPr>
            <w:tcW w:w="710" w:type="dxa"/>
          </w:tcPr>
          <w:p w:rsidR="00D97B48" w:rsidRDefault="00D97B48">
            <w:pPr>
              <w:pStyle w:val="ConsPlusNormal"/>
            </w:pPr>
          </w:p>
        </w:tc>
        <w:tc>
          <w:tcPr>
            <w:tcW w:w="1152" w:type="dxa"/>
          </w:tcPr>
          <w:p w:rsidR="00D97B48" w:rsidRDefault="00D97B48">
            <w:pPr>
              <w:pStyle w:val="ConsPlusNormal"/>
            </w:pPr>
          </w:p>
        </w:tc>
        <w:tc>
          <w:tcPr>
            <w:tcW w:w="710" w:type="dxa"/>
          </w:tcPr>
          <w:p w:rsidR="00D97B48" w:rsidRDefault="00D97B48">
            <w:pPr>
              <w:pStyle w:val="ConsPlusNormal"/>
            </w:pPr>
          </w:p>
        </w:tc>
        <w:tc>
          <w:tcPr>
            <w:tcW w:w="1001" w:type="dxa"/>
          </w:tcPr>
          <w:p w:rsidR="00D97B48" w:rsidRDefault="00D97B48">
            <w:pPr>
              <w:pStyle w:val="ConsPlusNormal"/>
            </w:pPr>
          </w:p>
        </w:tc>
      </w:tr>
      <w:tr w:rsidR="00D97B48">
        <w:tc>
          <w:tcPr>
            <w:tcW w:w="614" w:type="dxa"/>
          </w:tcPr>
          <w:p w:rsidR="00D97B48" w:rsidRDefault="00D97B48">
            <w:pPr>
              <w:pStyle w:val="ConsPlusNormal"/>
            </w:pPr>
          </w:p>
        </w:tc>
        <w:tc>
          <w:tcPr>
            <w:tcW w:w="1201" w:type="dxa"/>
          </w:tcPr>
          <w:p w:rsidR="00D97B48" w:rsidRDefault="00D97B48">
            <w:pPr>
              <w:pStyle w:val="ConsPlusNormal"/>
            </w:pPr>
          </w:p>
        </w:tc>
        <w:tc>
          <w:tcPr>
            <w:tcW w:w="975" w:type="dxa"/>
          </w:tcPr>
          <w:p w:rsidR="00D97B48" w:rsidRDefault="00D97B48">
            <w:pPr>
              <w:pStyle w:val="ConsPlusNormal"/>
            </w:pPr>
          </w:p>
        </w:tc>
        <w:tc>
          <w:tcPr>
            <w:tcW w:w="1267" w:type="dxa"/>
          </w:tcPr>
          <w:p w:rsidR="00D97B48" w:rsidRDefault="00D97B48">
            <w:pPr>
              <w:pStyle w:val="ConsPlusNormal"/>
            </w:pPr>
          </w:p>
        </w:tc>
        <w:tc>
          <w:tcPr>
            <w:tcW w:w="710" w:type="dxa"/>
          </w:tcPr>
          <w:p w:rsidR="00D97B48" w:rsidRDefault="00D97B48">
            <w:pPr>
              <w:pStyle w:val="ConsPlusNormal"/>
            </w:pPr>
          </w:p>
        </w:tc>
        <w:tc>
          <w:tcPr>
            <w:tcW w:w="706" w:type="dxa"/>
          </w:tcPr>
          <w:p w:rsidR="00D97B48" w:rsidRDefault="00D97B48">
            <w:pPr>
              <w:pStyle w:val="ConsPlusNormal"/>
            </w:pPr>
          </w:p>
        </w:tc>
        <w:tc>
          <w:tcPr>
            <w:tcW w:w="710" w:type="dxa"/>
          </w:tcPr>
          <w:p w:rsidR="00D97B48" w:rsidRDefault="00D97B48">
            <w:pPr>
              <w:pStyle w:val="ConsPlusNormal"/>
            </w:pPr>
          </w:p>
        </w:tc>
        <w:tc>
          <w:tcPr>
            <w:tcW w:w="1152" w:type="dxa"/>
          </w:tcPr>
          <w:p w:rsidR="00D97B48" w:rsidRDefault="00D97B48">
            <w:pPr>
              <w:pStyle w:val="ConsPlusNormal"/>
            </w:pPr>
          </w:p>
        </w:tc>
        <w:tc>
          <w:tcPr>
            <w:tcW w:w="710" w:type="dxa"/>
          </w:tcPr>
          <w:p w:rsidR="00D97B48" w:rsidRDefault="00D97B48">
            <w:pPr>
              <w:pStyle w:val="ConsPlusNormal"/>
            </w:pPr>
          </w:p>
        </w:tc>
        <w:tc>
          <w:tcPr>
            <w:tcW w:w="1001" w:type="dxa"/>
          </w:tcPr>
          <w:p w:rsidR="00D97B48" w:rsidRDefault="00D97B48">
            <w:pPr>
              <w:pStyle w:val="ConsPlusNormal"/>
            </w:pPr>
          </w:p>
        </w:tc>
      </w:tr>
      <w:tr w:rsidR="00D97B48">
        <w:tc>
          <w:tcPr>
            <w:tcW w:w="614" w:type="dxa"/>
          </w:tcPr>
          <w:p w:rsidR="00D97B48" w:rsidRDefault="00D97B48">
            <w:pPr>
              <w:pStyle w:val="ConsPlusNormal"/>
            </w:pPr>
          </w:p>
        </w:tc>
        <w:tc>
          <w:tcPr>
            <w:tcW w:w="1201" w:type="dxa"/>
          </w:tcPr>
          <w:p w:rsidR="00D97B48" w:rsidRDefault="00D97B48">
            <w:pPr>
              <w:pStyle w:val="ConsPlusNormal"/>
            </w:pPr>
          </w:p>
        </w:tc>
        <w:tc>
          <w:tcPr>
            <w:tcW w:w="975" w:type="dxa"/>
          </w:tcPr>
          <w:p w:rsidR="00D97B48" w:rsidRDefault="00D97B48">
            <w:pPr>
              <w:pStyle w:val="ConsPlusNormal"/>
            </w:pPr>
          </w:p>
        </w:tc>
        <w:tc>
          <w:tcPr>
            <w:tcW w:w="1267" w:type="dxa"/>
          </w:tcPr>
          <w:p w:rsidR="00D97B48" w:rsidRDefault="00D97B48">
            <w:pPr>
              <w:pStyle w:val="ConsPlusNormal"/>
            </w:pPr>
          </w:p>
        </w:tc>
        <w:tc>
          <w:tcPr>
            <w:tcW w:w="710" w:type="dxa"/>
          </w:tcPr>
          <w:p w:rsidR="00D97B48" w:rsidRDefault="00D97B48">
            <w:pPr>
              <w:pStyle w:val="ConsPlusNormal"/>
            </w:pPr>
          </w:p>
        </w:tc>
        <w:tc>
          <w:tcPr>
            <w:tcW w:w="706" w:type="dxa"/>
          </w:tcPr>
          <w:p w:rsidR="00D97B48" w:rsidRDefault="00D97B48">
            <w:pPr>
              <w:pStyle w:val="ConsPlusNormal"/>
            </w:pPr>
          </w:p>
        </w:tc>
        <w:tc>
          <w:tcPr>
            <w:tcW w:w="710" w:type="dxa"/>
          </w:tcPr>
          <w:p w:rsidR="00D97B48" w:rsidRDefault="00D97B48">
            <w:pPr>
              <w:pStyle w:val="ConsPlusNormal"/>
            </w:pPr>
          </w:p>
        </w:tc>
        <w:tc>
          <w:tcPr>
            <w:tcW w:w="1152" w:type="dxa"/>
          </w:tcPr>
          <w:p w:rsidR="00D97B48" w:rsidRDefault="00D97B48">
            <w:pPr>
              <w:pStyle w:val="ConsPlusNormal"/>
            </w:pPr>
          </w:p>
        </w:tc>
        <w:tc>
          <w:tcPr>
            <w:tcW w:w="710" w:type="dxa"/>
          </w:tcPr>
          <w:p w:rsidR="00D97B48" w:rsidRDefault="00D97B48">
            <w:pPr>
              <w:pStyle w:val="ConsPlusNormal"/>
            </w:pPr>
          </w:p>
        </w:tc>
        <w:tc>
          <w:tcPr>
            <w:tcW w:w="1001"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D97B48">
        <w:tc>
          <w:tcPr>
            <w:tcW w:w="1469" w:type="dxa"/>
          </w:tcPr>
          <w:p w:rsidR="00D97B48" w:rsidRDefault="00D97B48">
            <w:pPr>
              <w:pStyle w:val="ConsPlusNormal"/>
              <w:jc w:val="center"/>
            </w:pPr>
            <w:r>
              <w:t>Сведения об обжаловании постановления судьи</w:t>
            </w:r>
          </w:p>
        </w:tc>
        <w:tc>
          <w:tcPr>
            <w:tcW w:w="1570" w:type="dxa"/>
          </w:tcPr>
          <w:p w:rsidR="00D97B48" w:rsidRDefault="00D97B48">
            <w:pPr>
              <w:pStyle w:val="ConsPlusNormal"/>
              <w:jc w:val="center"/>
            </w:pPr>
            <w:r>
              <w:t>Дата направления жалобы</w:t>
            </w:r>
          </w:p>
        </w:tc>
      </w:tr>
      <w:tr w:rsidR="00D97B48">
        <w:tc>
          <w:tcPr>
            <w:tcW w:w="1469" w:type="dxa"/>
          </w:tcPr>
          <w:p w:rsidR="00D97B48" w:rsidRDefault="00D97B48">
            <w:pPr>
              <w:pStyle w:val="ConsPlusNormal"/>
              <w:jc w:val="center"/>
            </w:pPr>
            <w:r>
              <w:t>11</w:t>
            </w:r>
          </w:p>
        </w:tc>
        <w:tc>
          <w:tcPr>
            <w:tcW w:w="1570" w:type="dxa"/>
          </w:tcPr>
          <w:p w:rsidR="00D97B48" w:rsidRDefault="00D97B48">
            <w:pPr>
              <w:pStyle w:val="ConsPlusNormal"/>
              <w:jc w:val="center"/>
            </w:pPr>
            <w:r>
              <w:t>12</w:t>
            </w:r>
          </w:p>
        </w:tc>
      </w:tr>
      <w:tr w:rsidR="00D97B48">
        <w:tc>
          <w:tcPr>
            <w:tcW w:w="1469" w:type="dxa"/>
          </w:tcPr>
          <w:p w:rsidR="00D97B48" w:rsidRDefault="00D97B48">
            <w:pPr>
              <w:pStyle w:val="ConsPlusNormal"/>
            </w:pPr>
          </w:p>
        </w:tc>
        <w:tc>
          <w:tcPr>
            <w:tcW w:w="1570" w:type="dxa"/>
          </w:tcPr>
          <w:p w:rsidR="00D97B48" w:rsidRDefault="00D97B48">
            <w:pPr>
              <w:pStyle w:val="ConsPlusNormal"/>
            </w:pPr>
          </w:p>
        </w:tc>
      </w:tr>
      <w:tr w:rsidR="00D97B48">
        <w:tc>
          <w:tcPr>
            <w:tcW w:w="1469" w:type="dxa"/>
          </w:tcPr>
          <w:p w:rsidR="00D97B48" w:rsidRDefault="00D97B48">
            <w:pPr>
              <w:pStyle w:val="ConsPlusNormal"/>
            </w:pPr>
          </w:p>
        </w:tc>
        <w:tc>
          <w:tcPr>
            <w:tcW w:w="1570" w:type="dxa"/>
          </w:tcPr>
          <w:p w:rsidR="00D97B48" w:rsidRDefault="00D97B48">
            <w:pPr>
              <w:pStyle w:val="ConsPlusNormal"/>
            </w:pPr>
          </w:p>
        </w:tc>
      </w:tr>
      <w:tr w:rsidR="00D97B48">
        <w:tc>
          <w:tcPr>
            <w:tcW w:w="1469" w:type="dxa"/>
          </w:tcPr>
          <w:p w:rsidR="00D97B48" w:rsidRDefault="00D97B48">
            <w:pPr>
              <w:pStyle w:val="ConsPlusNormal"/>
            </w:pPr>
          </w:p>
        </w:tc>
        <w:tc>
          <w:tcPr>
            <w:tcW w:w="1570"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82" w:name="P3373"/>
      <w:bookmarkEnd w:id="82"/>
      <w:r>
        <w:t>&lt;*&gt; Удовлетворено - 1;</w:t>
      </w:r>
    </w:p>
    <w:p w:rsidR="00D97B48" w:rsidRDefault="00D97B48">
      <w:pPr>
        <w:pStyle w:val="ConsPlusNormal"/>
        <w:spacing w:before="220"/>
        <w:ind w:firstLine="540"/>
        <w:jc w:val="both"/>
      </w:pPr>
      <w:r>
        <w:t>отказано в удовлетворении - 2;</w:t>
      </w:r>
    </w:p>
    <w:p w:rsidR="00D97B48" w:rsidRDefault="00D97B48">
      <w:pPr>
        <w:pStyle w:val="ConsPlusNormal"/>
        <w:spacing w:before="220"/>
        <w:ind w:firstLine="540"/>
        <w:jc w:val="both"/>
      </w:pPr>
      <w:r>
        <w:t>отозвано, возвращено - 3.</w:t>
      </w:r>
    </w:p>
    <w:p w:rsidR="00D97B48" w:rsidRDefault="00D97B48">
      <w:pPr>
        <w:pStyle w:val="ConsPlusNormal"/>
      </w:pPr>
    </w:p>
    <w:p w:rsidR="00D97B48" w:rsidRDefault="00D97B4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29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8.5</w:t>
      </w:r>
    </w:p>
    <w:p w:rsidR="00D97B48" w:rsidRDefault="00D97B48">
      <w:pPr>
        <w:pStyle w:val="ConsPlusNormal"/>
      </w:pPr>
    </w:p>
    <w:p w:rsidR="00D97B48" w:rsidRDefault="00D97B48">
      <w:pPr>
        <w:pStyle w:val="ConsPlusNormal"/>
        <w:jc w:val="center"/>
      </w:pPr>
      <w:bookmarkStart w:id="83" w:name="P3384"/>
      <w:bookmarkEnd w:id="83"/>
      <w:r>
        <w:t>Реестр</w:t>
      </w:r>
    </w:p>
    <w:p w:rsidR="00D97B48" w:rsidRDefault="00D97B48">
      <w:pPr>
        <w:pStyle w:val="ConsPlusNormal"/>
        <w:jc w:val="center"/>
      </w:pPr>
      <w:r>
        <w:t>учета ходатайств об избрании меры пресечения в виде</w:t>
      </w:r>
    </w:p>
    <w:p w:rsidR="00D97B48" w:rsidRDefault="00D97B48">
      <w:pPr>
        <w:pStyle w:val="ConsPlusNormal"/>
        <w:jc w:val="center"/>
      </w:pPr>
      <w:r>
        <w:t>заключения под стражу, продлении срока содержания</w:t>
      </w:r>
    </w:p>
    <w:p w:rsidR="00D97B48" w:rsidRDefault="00D97B48">
      <w:pPr>
        <w:pStyle w:val="ConsPlusNormal"/>
        <w:jc w:val="center"/>
      </w:pPr>
      <w:r>
        <w:t>под стражей</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D97B48">
        <w:tc>
          <w:tcPr>
            <w:tcW w:w="470" w:type="dxa"/>
            <w:vMerge w:val="restart"/>
          </w:tcPr>
          <w:p w:rsidR="00D97B48" w:rsidRDefault="00D97B48">
            <w:pPr>
              <w:pStyle w:val="ConsPlusNormal"/>
              <w:jc w:val="center"/>
            </w:pPr>
            <w:r>
              <w:t>N п/п</w:t>
            </w:r>
          </w:p>
        </w:tc>
        <w:tc>
          <w:tcPr>
            <w:tcW w:w="1000" w:type="dxa"/>
            <w:vMerge w:val="restart"/>
          </w:tcPr>
          <w:p w:rsidR="00D97B48" w:rsidRDefault="00D97B48">
            <w:pPr>
              <w:pStyle w:val="ConsPlusNormal"/>
              <w:jc w:val="center"/>
            </w:pPr>
            <w:r>
              <w:t>Орган, направи</w:t>
            </w:r>
            <w:r>
              <w:lastRenderedPageBreak/>
              <w:t>вший ходатайство</w:t>
            </w:r>
          </w:p>
        </w:tc>
        <w:tc>
          <w:tcPr>
            <w:tcW w:w="1402" w:type="dxa"/>
            <w:vMerge w:val="restart"/>
          </w:tcPr>
          <w:p w:rsidR="00D97B48" w:rsidRDefault="00D97B48">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D97B48" w:rsidRDefault="00D97B48">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D97B48" w:rsidRDefault="00D97B48">
            <w:pPr>
              <w:pStyle w:val="ConsPlusNormal"/>
              <w:jc w:val="center"/>
            </w:pPr>
            <w:r>
              <w:lastRenderedPageBreak/>
              <w:t>Даты</w:t>
            </w:r>
          </w:p>
        </w:tc>
        <w:tc>
          <w:tcPr>
            <w:tcW w:w="2708" w:type="dxa"/>
            <w:gridSpan w:val="3"/>
          </w:tcPr>
          <w:p w:rsidR="00D97B48" w:rsidRDefault="00D97B48">
            <w:pPr>
              <w:pStyle w:val="ConsPlusNormal"/>
              <w:jc w:val="center"/>
            </w:pPr>
            <w:r>
              <w:t xml:space="preserve">Сведения о подозреваемом, </w:t>
            </w:r>
            <w:r>
              <w:lastRenderedPageBreak/>
              <w:t>обвиняемом</w:t>
            </w:r>
          </w:p>
        </w:tc>
      </w:tr>
      <w:tr w:rsidR="00D97B48">
        <w:tc>
          <w:tcPr>
            <w:tcW w:w="470" w:type="dxa"/>
            <w:vMerge/>
          </w:tcPr>
          <w:p w:rsidR="00D97B48" w:rsidRDefault="00D97B48">
            <w:pPr>
              <w:pStyle w:val="ConsPlusNormal"/>
            </w:pPr>
          </w:p>
        </w:tc>
        <w:tc>
          <w:tcPr>
            <w:tcW w:w="1000" w:type="dxa"/>
            <w:vMerge/>
          </w:tcPr>
          <w:p w:rsidR="00D97B48" w:rsidRDefault="00D97B48">
            <w:pPr>
              <w:pStyle w:val="ConsPlusNormal"/>
            </w:pPr>
          </w:p>
        </w:tc>
        <w:tc>
          <w:tcPr>
            <w:tcW w:w="1402" w:type="dxa"/>
            <w:vMerge/>
          </w:tcPr>
          <w:p w:rsidR="00D97B48" w:rsidRDefault="00D97B48">
            <w:pPr>
              <w:pStyle w:val="ConsPlusNormal"/>
            </w:pPr>
          </w:p>
        </w:tc>
        <w:tc>
          <w:tcPr>
            <w:tcW w:w="1690" w:type="dxa"/>
            <w:vMerge/>
          </w:tcPr>
          <w:p w:rsidR="00D97B48" w:rsidRDefault="00D97B48">
            <w:pPr>
              <w:pStyle w:val="ConsPlusNormal"/>
            </w:pPr>
          </w:p>
        </w:tc>
        <w:tc>
          <w:tcPr>
            <w:tcW w:w="834" w:type="dxa"/>
          </w:tcPr>
          <w:p w:rsidR="00D97B48" w:rsidRDefault="00D97B48">
            <w:pPr>
              <w:pStyle w:val="ConsPlusNormal"/>
              <w:jc w:val="center"/>
            </w:pPr>
            <w:r>
              <w:t>поступления</w:t>
            </w:r>
          </w:p>
        </w:tc>
        <w:tc>
          <w:tcPr>
            <w:tcW w:w="930" w:type="dxa"/>
          </w:tcPr>
          <w:p w:rsidR="00D97B48" w:rsidRDefault="00D97B48">
            <w:pPr>
              <w:pStyle w:val="ConsPlusNormal"/>
              <w:jc w:val="center"/>
            </w:pPr>
            <w:r>
              <w:t>рассмотрения</w:t>
            </w:r>
          </w:p>
        </w:tc>
        <w:tc>
          <w:tcPr>
            <w:tcW w:w="706" w:type="dxa"/>
          </w:tcPr>
          <w:p w:rsidR="00D97B48" w:rsidRDefault="00D97B48">
            <w:pPr>
              <w:pStyle w:val="ConsPlusNormal"/>
              <w:jc w:val="center"/>
            </w:pPr>
            <w:r>
              <w:t>Ф.И.О.</w:t>
            </w:r>
          </w:p>
        </w:tc>
        <w:tc>
          <w:tcPr>
            <w:tcW w:w="1277" w:type="dxa"/>
          </w:tcPr>
          <w:p w:rsidR="00D97B48" w:rsidRDefault="00D97B48">
            <w:pPr>
              <w:pStyle w:val="ConsPlusNormal"/>
              <w:jc w:val="center"/>
            </w:pPr>
            <w:r>
              <w:t>возраст (взрослый, н/летний)</w:t>
            </w:r>
          </w:p>
        </w:tc>
        <w:tc>
          <w:tcPr>
            <w:tcW w:w="725" w:type="dxa"/>
          </w:tcPr>
          <w:p w:rsidR="00D97B48" w:rsidRDefault="00D97B48">
            <w:pPr>
              <w:pStyle w:val="ConsPlusNormal"/>
              <w:jc w:val="center"/>
            </w:pPr>
            <w:r>
              <w:t xml:space="preserve">ст. </w:t>
            </w:r>
            <w:hyperlink r:id="rId1300">
              <w:r>
                <w:rPr>
                  <w:color w:val="0000FF"/>
                </w:rPr>
                <w:t>УК</w:t>
              </w:r>
            </w:hyperlink>
            <w:r>
              <w:t xml:space="preserve"> РФ</w:t>
            </w:r>
          </w:p>
        </w:tc>
      </w:tr>
      <w:tr w:rsidR="00D97B48">
        <w:tc>
          <w:tcPr>
            <w:tcW w:w="470" w:type="dxa"/>
          </w:tcPr>
          <w:p w:rsidR="00D97B48" w:rsidRDefault="00D97B48">
            <w:pPr>
              <w:pStyle w:val="ConsPlusNormal"/>
              <w:jc w:val="center"/>
            </w:pPr>
            <w:r>
              <w:t>1</w:t>
            </w:r>
          </w:p>
        </w:tc>
        <w:tc>
          <w:tcPr>
            <w:tcW w:w="1000" w:type="dxa"/>
          </w:tcPr>
          <w:p w:rsidR="00D97B48" w:rsidRDefault="00D97B48">
            <w:pPr>
              <w:pStyle w:val="ConsPlusNormal"/>
              <w:jc w:val="center"/>
            </w:pPr>
            <w:r>
              <w:t>2</w:t>
            </w:r>
          </w:p>
        </w:tc>
        <w:tc>
          <w:tcPr>
            <w:tcW w:w="1402" w:type="dxa"/>
          </w:tcPr>
          <w:p w:rsidR="00D97B48" w:rsidRDefault="00D97B48">
            <w:pPr>
              <w:pStyle w:val="ConsPlusNormal"/>
              <w:jc w:val="center"/>
            </w:pPr>
            <w:r>
              <w:t>3</w:t>
            </w:r>
          </w:p>
        </w:tc>
        <w:tc>
          <w:tcPr>
            <w:tcW w:w="1690" w:type="dxa"/>
          </w:tcPr>
          <w:p w:rsidR="00D97B48" w:rsidRDefault="00D97B48">
            <w:pPr>
              <w:pStyle w:val="ConsPlusNormal"/>
              <w:jc w:val="center"/>
            </w:pPr>
            <w:r>
              <w:t>4</w:t>
            </w:r>
          </w:p>
        </w:tc>
        <w:tc>
          <w:tcPr>
            <w:tcW w:w="834" w:type="dxa"/>
          </w:tcPr>
          <w:p w:rsidR="00D97B48" w:rsidRDefault="00D97B48">
            <w:pPr>
              <w:pStyle w:val="ConsPlusNormal"/>
              <w:jc w:val="center"/>
            </w:pPr>
            <w:r>
              <w:t>5</w:t>
            </w:r>
          </w:p>
        </w:tc>
        <w:tc>
          <w:tcPr>
            <w:tcW w:w="930" w:type="dxa"/>
          </w:tcPr>
          <w:p w:rsidR="00D97B48" w:rsidRDefault="00D97B48">
            <w:pPr>
              <w:pStyle w:val="ConsPlusNormal"/>
              <w:jc w:val="center"/>
            </w:pPr>
            <w:r>
              <w:t>6</w:t>
            </w:r>
          </w:p>
        </w:tc>
        <w:tc>
          <w:tcPr>
            <w:tcW w:w="706" w:type="dxa"/>
          </w:tcPr>
          <w:p w:rsidR="00D97B48" w:rsidRDefault="00D97B48">
            <w:pPr>
              <w:pStyle w:val="ConsPlusNormal"/>
              <w:jc w:val="center"/>
            </w:pPr>
            <w:r>
              <w:t>7</w:t>
            </w:r>
          </w:p>
        </w:tc>
        <w:tc>
          <w:tcPr>
            <w:tcW w:w="1277" w:type="dxa"/>
          </w:tcPr>
          <w:p w:rsidR="00D97B48" w:rsidRDefault="00D97B48">
            <w:pPr>
              <w:pStyle w:val="ConsPlusNormal"/>
              <w:jc w:val="center"/>
            </w:pPr>
            <w:r>
              <w:t>8</w:t>
            </w:r>
          </w:p>
        </w:tc>
        <w:tc>
          <w:tcPr>
            <w:tcW w:w="725" w:type="dxa"/>
          </w:tcPr>
          <w:p w:rsidR="00D97B48" w:rsidRDefault="00D97B48">
            <w:pPr>
              <w:pStyle w:val="ConsPlusNormal"/>
              <w:jc w:val="center"/>
            </w:pPr>
            <w:r>
              <w:t>9</w:t>
            </w:r>
          </w:p>
        </w:tc>
      </w:tr>
      <w:tr w:rsidR="00D97B48">
        <w:tc>
          <w:tcPr>
            <w:tcW w:w="470" w:type="dxa"/>
          </w:tcPr>
          <w:p w:rsidR="00D97B48" w:rsidRDefault="00D97B48">
            <w:pPr>
              <w:pStyle w:val="ConsPlusNormal"/>
            </w:pPr>
          </w:p>
        </w:tc>
        <w:tc>
          <w:tcPr>
            <w:tcW w:w="1000" w:type="dxa"/>
          </w:tcPr>
          <w:p w:rsidR="00D97B48" w:rsidRDefault="00D97B48">
            <w:pPr>
              <w:pStyle w:val="ConsPlusNormal"/>
            </w:pPr>
          </w:p>
        </w:tc>
        <w:tc>
          <w:tcPr>
            <w:tcW w:w="1402" w:type="dxa"/>
          </w:tcPr>
          <w:p w:rsidR="00D97B48" w:rsidRDefault="00D97B48">
            <w:pPr>
              <w:pStyle w:val="ConsPlusNormal"/>
            </w:pPr>
          </w:p>
        </w:tc>
        <w:tc>
          <w:tcPr>
            <w:tcW w:w="1690" w:type="dxa"/>
          </w:tcPr>
          <w:p w:rsidR="00D97B48" w:rsidRDefault="00D97B48">
            <w:pPr>
              <w:pStyle w:val="ConsPlusNormal"/>
            </w:pPr>
          </w:p>
        </w:tc>
        <w:tc>
          <w:tcPr>
            <w:tcW w:w="834" w:type="dxa"/>
          </w:tcPr>
          <w:p w:rsidR="00D97B48" w:rsidRDefault="00D97B48">
            <w:pPr>
              <w:pStyle w:val="ConsPlusNormal"/>
            </w:pPr>
          </w:p>
        </w:tc>
        <w:tc>
          <w:tcPr>
            <w:tcW w:w="930" w:type="dxa"/>
          </w:tcPr>
          <w:p w:rsidR="00D97B48" w:rsidRDefault="00D97B48">
            <w:pPr>
              <w:pStyle w:val="ConsPlusNormal"/>
            </w:pPr>
          </w:p>
        </w:tc>
        <w:tc>
          <w:tcPr>
            <w:tcW w:w="706" w:type="dxa"/>
          </w:tcPr>
          <w:p w:rsidR="00D97B48" w:rsidRDefault="00D97B48">
            <w:pPr>
              <w:pStyle w:val="ConsPlusNormal"/>
            </w:pPr>
          </w:p>
        </w:tc>
        <w:tc>
          <w:tcPr>
            <w:tcW w:w="1277" w:type="dxa"/>
          </w:tcPr>
          <w:p w:rsidR="00D97B48" w:rsidRDefault="00D97B48">
            <w:pPr>
              <w:pStyle w:val="ConsPlusNormal"/>
            </w:pPr>
          </w:p>
        </w:tc>
        <w:tc>
          <w:tcPr>
            <w:tcW w:w="725" w:type="dxa"/>
          </w:tcPr>
          <w:p w:rsidR="00D97B48" w:rsidRDefault="00D97B48">
            <w:pPr>
              <w:pStyle w:val="ConsPlusNormal"/>
            </w:pPr>
          </w:p>
        </w:tc>
      </w:tr>
      <w:tr w:rsidR="00D97B48">
        <w:tc>
          <w:tcPr>
            <w:tcW w:w="470" w:type="dxa"/>
          </w:tcPr>
          <w:p w:rsidR="00D97B48" w:rsidRDefault="00D97B48">
            <w:pPr>
              <w:pStyle w:val="ConsPlusNormal"/>
            </w:pPr>
          </w:p>
        </w:tc>
        <w:tc>
          <w:tcPr>
            <w:tcW w:w="1000" w:type="dxa"/>
          </w:tcPr>
          <w:p w:rsidR="00D97B48" w:rsidRDefault="00D97B48">
            <w:pPr>
              <w:pStyle w:val="ConsPlusNormal"/>
            </w:pPr>
          </w:p>
        </w:tc>
        <w:tc>
          <w:tcPr>
            <w:tcW w:w="1402" w:type="dxa"/>
          </w:tcPr>
          <w:p w:rsidR="00D97B48" w:rsidRDefault="00D97B48">
            <w:pPr>
              <w:pStyle w:val="ConsPlusNormal"/>
            </w:pPr>
          </w:p>
        </w:tc>
        <w:tc>
          <w:tcPr>
            <w:tcW w:w="1690" w:type="dxa"/>
          </w:tcPr>
          <w:p w:rsidR="00D97B48" w:rsidRDefault="00D97B48">
            <w:pPr>
              <w:pStyle w:val="ConsPlusNormal"/>
            </w:pPr>
          </w:p>
        </w:tc>
        <w:tc>
          <w:tcPr>
            <w:tcW w:w="834" w:type="dxa"/>
          </w:tcPr>
          <w:p w:rsidR="00D97B48" w:rsidRDefault="00D97B48">
            <w:pPr>
              <w:pStyle w:val="ConsPlusNormal"/>
            </w:pPr>
          </w:p>
        </w:tc>
        <w:tc>
          <w:tcPr>
            <w:tcW w:w="930" w:type="dxa"/>
          </w:tcPr>
          <w:p w:rsidR="00D97B48" w:rsidRDefault="00D97B48">
            <w:pPr>
              <w:pStyle w:val="ConsPlusNormal"/>
            </w:pPr>
          </w:p>
        </w:tc>
        <w:tc>
          <w:tcPr>
            <w:tcW w:w="706" w:type="dxa"/>
          </w:tcPr>
          <w:p w:rsidR="00D97B48" w:rsidRDefault="00D97B48">
            <w:pPr>
              <w:pStyle w:val="ConsPlusNormal"/>
            </w:pPr>
          </w:p>
        </w:tc>
        <w:tc>
          <w:tcPr>
            <w:tcW w:w="1277" w:type="dxa"/>
          </w:tcPr>
          <w:p w:rsidR="00D97B48" w:rsidRDefault="00D97B48">
            <w:pPr>
              <w:pStyle w:val="ConsPlusNormal"/>
            </w:pPr>
          </w:p>
        </w:tc>
        <w:tc>
          <w:tcPr>
            <w:tcW w:w="725" w:type="dxa"/>
          </w:tcPr>
          <w:p w:rsidR="00D97B48" w:rsidRDefault="00D97B48">
            <w:pPr>
              <w:pStyle w:val="ConsPlusNormal"/>
            </w:pPr>
          </w:p>
        </w:tc>
      </w:tr>
      <w:tr w:rsidR="00D97B48">
        <w:tc>
          <w:tcPr>
            <w:tcW w:w="470" w:type="dxa"/>
          </w:tcPr>
          <w:p w:rsidR="00D97B48" w:rsidRDefault="00D97B48">
            <w:pPr>
              <w:pStyle w:val="ConsPlusNormal"/>
            </w:pPr>
          </w:p>
        </w:tc>
        <w:tc>
          <w:tcPr>
            <w:tcW w:w="1000" w:type="dxa"/>
          </w:tcPr>
          <w:p w:rsidR="00D97B48" w:rsidRDefault="00D97B48">
            <w:pPr>
              <w:pStyle w:val="ConsPlusNormal"/>
            </w:pPr>
          </w:p>
        </w:tc>
        <w:tc>
          <w:tcPr>
            <w:tcW w:w="1402" w:type="dxa"/>
          </w:tcPr>
          <w:p w:rsidR="00D97B48" w:rsidRDefault="00D97B48">
            <w:pPr>
              <w:pStyle w:val="ConsPlusNormal"/>
            </w:pPr>
          </w:p>
        </w:tc>
        <w:tc>
          <w:tcPr>
            <w:tcW w:w="1690" w:type="dxa"/>
          </w:tcPr>
          <w:p w:rsidR="00D97B48" w:rsidRDefault="00D97B48">
            <w:pPr>
              <w:pStyle w:val="ConsPlusNormal"/>
            </w:pPr>
          </w:p>
        </w:tc>
        <w:tc>
          <w:tcPr>
            <w:tcW w:w="834" w:type="dxa"/>
          </w:tcPr>
          <w:p w:rsidR="00D97B48" w:rsidRDefault="00D97B48">
            <w:pPr>
              <w:pStyle w:val="ConsPlusNormal"/>
            </w:pPr>
          </w:p>
        </w:tc>
        <w:tc>
          <w:tcPr>
            <w:tcW w:w="930" w:type="dxa"/>
          </w:tcPr>
          <w:p w:rsidR="00D97B48" w:rsidRDefault="00D97B48">
            <w:pPr>
              <w:pStyle w:val="ConsPlusNormal"/>
            </w:pPr>
          </w:p>
        </w:tc>
        <w:tc>
          <w:tcPr>
            <w:tcW w:w="706" w:type="dxa"/>
          </w:tcPr>
          <w:p w:rsidR="00D97B48" w:rsidRDefault="00D97B48">
            <w:pPr>
              <w:pStyle w:val="ConsPlusNormal"/>
            </w:pPr>
          </w:p>
        </w:tc>
        <w:tc>
          <w:tcPr>
            <w:tcW w:w="1277" w:type="dxa"/>
          </w:tcPr>
          <w:p w:rsidR="00D97B48" w:rsidRDefault="00D97B48">
            <w:pPr>
              <w:pStyle w:val="ConsPlusNormal"/>
            </w:pPr>
          </w:p>
        </w:tc>
        <w:tc>
          <w:tcPr>
            <w:tcW w:w="725"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D97B48">
        <w:tc>
          <w:tcPr>
            <w:tcW w:w="1635" w:type="dxa"/>
          </w:tcPr>
          <w:p w:rsidR="00D97B48" w:rsidRDefault="00D97B48">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D97B48" w:rsidRDefault="00D97B48">
            <w:pPr>
              <w:pStyle w:val="ConsPlusNormal"/>
              <w:jc w:val="center"/>
            </w:pPr>
            <w:r>
              <w:t>Сведения об обжаловании постановления</w:t>
            </w:r>
          </w:p>
        </w:tc>
        <w:tc>
          <w:tcPr>
            <w:tcW w:w="1550" w:type="dxa"/>
          </w:tcPr>
          <w:p w:rsidR="00D97B48" w:rsidRDefault="00D97B48">
            <w:pPr>
              <w:pStyle w:val="ConsPlusNormal"/>
              <w:jc w:val="center"/>
            </w:pPr>
            <w:r>
              <w:t>Дата направления жалобы в вышестоящий суд</w:t>
            </w:r>
          </w:p>
        </w:tc>
        <w:tc>
          <w:tcPr>
            <w:tcW w:w="913" w:type="dxa"/>
          </w:tcPr>
          <w:p w:rsidR="00D97B48" w:rsidRDefault="00D97B48">
            <w:pPr>
              <w:pStyle w:val="ConsPlusNormal"/>
              <w:jc w:val="center"/>
            </w:pPr>
            <w:r>
              <w:t>Результат обжалования</w:t>
            </w:r>
          </w:p>
        </w:tc>
      </w:tr>
      <w:tr w:rsidR="00D97B48">
        <w:tc>
          <w:tcPr>
            <w:tcW w:w="1635" w:type="dxa"/>
          </w:tcPr>
          <w:p w:rsidR="00D97B48" w:rsidRDefault="00D97B48">
            <w:pPr>
              <w:pStyle w:val="ConsPlusNormal"/>
              <w:jc w:val="center"/>
            </w:pPr>
            <w:r>
              <w:t>10</w:t>
            </w:r>
          </w:p>
        </w:tc>
        <w:tc>
          <w:tcPr>
            <w:tcW w:w="1425" w:type="dxa"/>
          </w:tcPr>
          <w:p w:rsidR="00D97B48" w:rsidRDefault="00D97B48">
            <w:pPr>
              <w:pStyle w:val="ConsPlusNormal"/>
              <w:jc w:val="center"/>
            </w:pPr>
            <w:r>
              <w:t>11</w:t>
            </w:r>
          </w:p>
        </w:tc>
        <w:tc>
          <w:tcPr>
            <w:tcW w:w="1550" w:type="dxa"/>
          </w:tcPr>
          <w:p w:rsidR="00D97B48" w:rsidRDefault="00D97B48">
            <w:pPr>
              <w:pStyle w:val="ConsPlusNormal"/>
              <w:jc w:val="center"/>
            </w:pPr>
            <w:r>
              <w:t>12</w:t>
            </w:r>
          </w:p>
        </w:tc>
        <w:tc>
          <w:tcPr>
            <w:tcW w:w="913" w:type="dxa"/>
          </w:tcPr>
          <w:p w:rsidR="00D97B48" w:rsidRDefault="00D97B48">
            <w:pPr>
              <w:pStyle w:val="ConsPlusNormal"/>
              <w:jc w:val="center"/>
            </w:pPr>
            <w:r>
              <w:t>13</w:t>
            </w:r>
          </w:p>
        </w:tc>
      </w:tr>
      <w:tr w:rsidR="00D97B48">
        <w:tc>
          <w:tcPr>
            <w:tcW w:w="1635" w:type="dxa"/>
          </w:tcPr>
          <w:p w:rsidR="00D97B48" w:rsidRDefault="00D97B48">
            <w:pPr>
              <w:pStyle w:val="ConsPlusNormal"/>
            </w:pPr>
          </w:p>
        </w:tc>
        <w:tc>
          <w:tcPr>
            <w:tcW w:w="1425" w:type="dxa"/>
          </w:tcPr>
          <w:p w:rsidR="00D97B48" w:rsidRDefault="00D97B48">
            <w:pPr>
              <w:pStyle w:val="ConsPlusNormal"/>
            </w:pPr>
          </w:p>
        </w:tc>
        <w:tc>
          <w:tcPr>
            <w:tcW w:w="1550" w:type="dxa"/>
          </w:tcPr>
          <w:p w:rsidR="00D97B48" w:rsidRDefault="00D97B48">
            <w:pPr>
              <w:pStyle w:val="ConsPlusNormal"/>
            </w:pPr>
          </w:p>
        </w:tc>
        <w:tc>
          <w:tcPr>
            <w:tcW w:w="913" w:type="dxa"/>
          </w:tcPr>
          <w:p w:rsidR="00D97B48" w:rsidRDefault="00D97B48">
            <w:pPr>
              <w:pStyle w:val="ConsPlusNormal"/>
            </w:pPr>
          </w:p>
        </w:tc>
      </w:tr>
      <w:tr w:rsidR="00D97B48">
        <w:tc>
          <w:tcPr>
            <w:tcW w:w="1635" w:type="dxa"/>
          </w:tcPr>
          <w:p w:rsidR="00D97B48" w:rsidRDefault="00D97B48">
            <w:pPr>
              <w:pStyle w:val="ConsPlusNormal"/>
            </w:pPr>
          </w:p>
        </w:tc>
        <w:tc>
          <w:tcPr>
            <w:tcW w:w="1425" w:type="dxa"/>
          </w:tcPr>
          <w:p w:rsidR="00D97B48" w:rsidRDefault="00D97B48">
            <w:pPr>
              <w:pStyle w:val="ConsPlusNormal"/>
            </w:pPr>
          </w:p>
        </w:tc>
        <w:tc>
          <w:tcPr>
            <w:tcW w:w="1550" w:type="dxa"/>
          </w:tcPr>
          <w:p w:rsidR="00D97B48" w:rsidRDefault="00D97B48">
            <w:pPr>
              <w:pStyle w:val="ConsPlusNormal"/>
            </w:pPr>
          </w:p>
        </w:tc>
        <w:tc>
          <w:tcPr>
            <w:tcW w:w="913" w:type="dxa"/>
          </w:tcPr>
          <w:p w:rsidR="00D97B48" w:rsidRDefault="00D97B48">
            <w:pPr>
              <w:pStyle w:val="ConsPlusNormal"/>
            </w:pPr>
          </w:p>
        </w:tc>
      </w:tr>
      <w:tr w:rsidR="00D97B48">
        <w:tc>
          <w:tcPr>
            <w:tcW w:w="1635" w:type="dxa"/>
          </w:tcPr>
          <w:p w:rsidR="00D97B48" w:rsidRDefault="00D97B48">
            <w:pPr>
              <w:pStyle w:val="ConsPlusNormal"/>
            </w:pPr>
          </w:p>
        </w:tc>
        <w:tc>
          <w:tcPr>
            <w:tcW w:w="1425" w:type="dxa"/>
          </w:tcPr>
          <w:p w:rsidR="00D97B48" w:rsidRDefault="00D97B48">
            <w:pPr>
              <w:pStyle w:val="ConsPlusNormal"/>
            </w:pPr>
          </w:p>
        </w:tc>
        <w:tc>
          <w:tcPr>
            <w:tcW w:w="1550" w:type="dxa"/>
          </w:tcPr>
          <w:p w:rsidR="00D97B48" w:rsidRDefault="00D97B48">
            <w:pPr>
              <w:pStyle w:val="ConsPlusNormal"/>
            </w:pPr>
          </w:p>
        </w:tc>
        <w:tc>
          <w:tcPr>
            <w:tcW w:w="913"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84" w:name="P3459"/>
      <w:bookmarkEnd w:id="84"/>
      <w:r>
        <w:t>&lt;*&gt; Удовлетворено - 1;</w:t>
      </w:r>
    </w:p>
    <w:p w:rsidR="00D97B48" w:rsidRDefault="00D97B48">
      <w:pPr>
        <w:pStyle w:val="ConsPlusNormal"/>
        <w:spacing w:before="220"/>
        <w:ind w:firstLine="540"/>
        <w:jc w:val="both"/>
      </w:pPr>
      <w:r>
        <w:t>отказано в удовлетворении - 2;</w:t>
      </w:r>
    </w:p>
    <w:p w:rsidR="00D97B48" w:rsidRDefault="00D97B48">
      <w:pPr>
        <w:pStyle w:val="ConsPlusNormal"/>
        <w:spacing w:before="220"/>
        <w:ind w:firstLine="540"/>
        <w:jc w:val="both"/>
      </w:pPr>
      <w:r>
        <w:t>отложено принятие решения для представления стороной дополнительных доказательств - 3;</w:t>
      </w:r>
    </w:p>
    <w:p w:rsidR="00D97B48" w:rsidRDefault="00D97B48">
      <w:pPr>
        <w:pStyle w:val="ConsPlusNormal"/>
        <w:spacing w:before="220"/>
        <w:ind w:firstLine="540"/>
        <w:jc w:val="both"/>
      </w:pPr>
      <w:r>
        <w:t>отозвано, возвращено - 4</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0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8.6</w:t>
      </w:r>
    </w:p>
    <w:p w:rsidR="00D97B48" w:rsidRDefault="00D97B48">
      <w:pPr>
        <w:pStyle w:val="ConsPlusNormal"/>
      </w:pPr>
    </w:p>
    <w:p w:rsidR="00D97B48" w:rsidRDefault="00D97B48">
      <w:pPr>
        <w:pStyle w:val="ConsPlusNormal"/>
        <w:jc w:val="center"/>
      </w:pPr>
      <w:bookmarkStart w:id="85" w:name="P3471"/>
      <w:bookmarkEnd w:id="85"/>
      <w:r>
        <w:t>Реестр</w:t>
      </w:r>
    </w:p>
    <w:p w:rsidR="00D97B48" w:rsidRDefault="00D97B48">
      <w:pPr>
        <w:pStyle w:val="ConsPlusNormal"/>
        <w:jc w:val="center"/>
      </w:pPr>
      <w:r>
        <w:t>учета ходатайств об отмене (изменении) меры пресечения,</w:t>
      </w:r>
    </w:p>
    <w:p w:rsidR="00D97B48" w:rsidRDefault="00D97B48">
      <w:pPr>
        <w:pStyle w:val="ConsPlusNormal"/>
        <w:jc w:val="center"/>
      </w:pPr>
      <w:r>
        <w:t>избранной по судебному решению</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D97B48">
        <w:tc>
          <w:tcPr>
            <w:tcW w:w="672" w:type="dxa"/>
          </w:tcPr>
          <w:p w:rsidR="00D97B48" w:rsidRDefault="00D97B48">
            <w:pPr>
              <w:pStyle w:val="ConsPlusNormal"/>
              <w:jc w:val="center"/>
            </w:pPr>
            <w:r>
              <w:t>N п/п</w:t>
            </w:r>
          </w:p>
        </w:tc>
        <w:tc>
          <w:tcPr>
            <w:tcW w:w="1646" w:type="dxa"/>
          </w:tcPr>
          <w:p w:rsidR="00D97B48" w:rsidRDefault="00D97B48">
            <w:pPr>
              <w:pStyle w:val="ConsPlusNormal"/>
              <w:jc w:val="center"/>
            </w:pPr>
            <w:r>
              <w:t xml:space="preserve">Ф.И.О. судьи, к которому поступило </w:t>
            </w:r>
            <w:r>
              <w:lastRenderedPageBreak/>
              <w:t>ходатайство</w:t>
            </w:r>
          </w:p>
        </w:tc>
        <w:tc>
          <w:tcPr>
            <w:tcW w:w="1541" w:type="dxa"/>
          </w:tcPr>
          <w:p w:rsidR="00D97B48" w:rsidRDefault="00D97B48">
            <w:pPr>
              <w:pStyle w:val="ConsPlusNormal"/>
              <w:jc w:val="center"/>
            </w:pPr>
            <w:r>
              <w:lastRenderedPageBreak/>
              <w:t xml:space="preserve">Ф.И.О. подозреваемого, </w:t>
            </w:r>
            <w:r>
              <w:lastRenderedPageBreak/>
              <w:t>обвиняемого</w:t>
            </w:r>
          </w:p>
        </w:tc>
        <w:tc>
          <w:tcPr>
            <w:tcW w:w="1411" w:type="dxa"/>
          </w:tcPr>
          <w:p w:rsidR="00D97B48" w:rsidRDefault="00D97B48">
            <w:pPr>
              <w:pStyle w:val="ConsPlusNormal"/>
              <w:jc w:val="center"/>
            </w:pPr>
            <w:r>
              <w:lastRenderedPageBreak/>
              <w:t>Дата рождения</w:t>
            </w:r>
          </w:p>
        </w:tc>
        <w:tc>
          <w:tcPr>
            <w:tcW w:w="715" w:type="dxa"/>
          </w:tcPr>
          <w:p w:rsidR="00D97B48" w:rsidRDefault="00D97B48">
            <w:pPr>
              <w:pStyle w:val="ConsPlusNormal"/>
              <w:jc w:val="center"/>
            </w:pPr>
            <w:r>
              <w:t xml:space="preserve">ст. </w:t>
            </w:r>
            <w:hyperlink r:id="rId1302">
              <w:r>
                <w:rPr>
                  <w:color w:val="0000FF"/>
                </w:rPr>
                <w:t>УК</w:t>
              </w:r>
            </w:hyperlink>
            <w:r>
              <w:t xml:space="preserve"> РФ</w:t>
            </w:r>
          </w:p>
        </w:tc>
        <w:tc>
          <w:tcPr>
            <w:tcW w:w="1550" w:type="dxa"/>
          </w:tcPr>
          <w:p w:rsidR="00D97B48" w:rsidRDefault="00D97B48">
            <w:pPr>
              <w:pStyle w:val="ConsPlusNormal"/>
              <w:jc w:val="center"/>
            </w:pPr>
            <w:r>
              <w:t>Орган, ведущий расследование</w:t>
            </w:r>
          </w:p>
        </w:tc>
        <w:tc>
          <w:tcPr>
            <w:tcW w:w="1525" w:type="dxa"/>
          </w:tcPr>
          <w:p w:rsidR="00D97B48" w:rsidRDefault="00D97B48">
            <w:pPr>
              <w:pStyle w:val="ConsPlusNormal"/>
              <w:jc w:val="center"/>
            </w:pPr>
            <w:r>
              <w:t>Избранная мера пресечения</w:t>
            </w:r>
          </w:p>
        </w:tc>
      </w:tr>
      <w:tr w:rsidR="00D97B48">
        <w:tc>
          <w:tcPr>
            <w:tcW w:w="672" w:type="dxa"/>
          </w:tcPr>
          <w:p w:rsidR="00D97B48" w:rsidRDefault="00D97B48">
            <w:pPr>
              <w:pStyle w:val="ConsPlusNormal"/>
              <w:jc w:val="center"/>
            </w:pPr>
            <w:r>
              <w:lastRenderedPageBreak/>
              <w:t>1</w:t>
            </w:r>
          </w:p>
        </w:tc>
        <w:tc>
          <w:tcPr>
            <w:tcW w:w="1646" w:type="dxa"/>
          </w:tcPr>
          <w:p w:rsidR="00D97B48" w:rsidRDefault="00D97B48">
            <w:pPr>
              <w:pStyle w:val="ConsPlusNormal"/>
              <w:jc w:val="center"/>
            </w:pPr>
            <w:r>
              <w:t>2</w:t>
            </w:r>
          </w:p>
        </w:tc>
        <w:tc>
          <w:tcPr>
            <w:tcW w:w="1541" w:type="dxa"/>
          </w:tcPr>
          <w:p w:rsidR="00D97B48" w:rsidRDefault="00D97B48">
            <w:pPr>
              <w:pStyle w:val="ConsPlusNormal"/>
              <w:jc w:val="center"/>
            </w:pPr>
            <w:r>
              <w:t>3</w:t>
            </w:r>
          </w:p>
        </w:tc>
        <w:tc>
          <w:tcPr>
            <w:tcW w:w="1411" w:type="dxa"/>
          </w:tcPr>
          <w:p w:rsidR="00D97B48" w:rsidRDefault="00D97B48">
            <w:pPr>
              <w:pStyle w:val="ConsPlusNormal"/>
              <w:jc w:val="center"/>
            </w:pPr>
            <w:r>
              <w:t>4</w:t>
            </w:r>
          </w:p>
        </w:tc>
        <w:tc>
          <w:tcPr>
            <w:tcW w:w="715" w:type="dxa"/>
          </w:tcPr>
          <w:p w:rsidR="00D97B48" w:rsidRDefault="00D97B48">
            <w:pPr>
              <w:pStyle w:val="ConsPlusNormal"/>
              <w:jc w:val="center"/>
            </w:pPr>
            <w:r>
              <w:t>5</w:t>
            </w:r>
          </w:p>
        </w:tc>
        <w:tc>
          <w:tcPr>
            <w:tcW w:w="1550" w:type="dxa"/>
          </w:tcPr>
          <w:p w:rsidR="00D97B48" w:rsidRDefault="00D97B48">
            <w:pPr>
              <w:pStyle w:val="ConsPlusNormal"/>
              <w:jc w:val="center"/>
            </w:pPr>
            <w:r>
              <w:t>6</w:t>
            </w:r>
          </w:p>
        </w:tc>
        <w:tc>
          <w:tcPr>
            <w:tcW w:w="1525" w:type="dxa"/>
          </w:tcPr>
          <w:p w:rsidR="00D97B48" w:rsidRDefault="00D97B48">
            <w:pPr>
              <w:pStyle w:val="ConsPlusNormal"/>
              <w:jc w:val="center"/>
            </w:pPr>
            <w:r>
              <w:t>7</w:t>
            </w: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D97B48">
        <w:tc>
          <w:tcPr>
            <w:tcW w:w="960" w:type="dxa"/>
          </w:tcPr>
          <w:p w:rsidR="00D97B48" w:rsidRDefault="00D97B48">
            <w:pPr>
              <w:pStyle w:val="ConsPlusNormal"/>
              <w:jc w:val="center"/>
            </w:pPr>
            <w:r>
              <w:t>Содержание ходатайства</w:t>
            </w:r>
          </w:p>
        </w:tc>
        <w:tc>
          <w:tcPr>
            <w:tcW w:w="990" w:type="dxa"/>
          </w:tcPr>
          <w:p w:rsidR="00D97B48" w:rsidRDefault="00D97B48">
            <w:pPr>
              <w:pStyle w:val="ConsPlusNormal"/>
              <w:jc w:val="center"/>
            </w:pPr>
            <w:r>
              <w:t>Дата поступления</w:t>
            </w:r>
          </w:p>
        </w:tc>
        <w:tc>
          <w:tcPr>
            <w:tcW w:w="960" w:type="dxa"/>
          </w:tcPr>
          <w:p w:rsidR="00D97B48" w:rsidRDefault="00D97B48">
            <w:pPr>
              <w:pStyle w:val="ConsPlusNormal"/>
              <w:jc w:val="center"/>
            </w:pPr>
            <w:r>
              <w:t>Дата рассмотрения</w:t>
            </w:r>
          </w:p>
        </w:tc>
        <w:tc>
          <w:tcPr>
            <w:tcW w:w="731" w:type="dxa"/>
          </w:tcPr>
          <w:p w:rsidR="00D97B48" w:rsidRDefault="00D97B48">
            <w:pPr>
              <w:pStyle w:val="ConsPlusNormal"/>
              <w:jc w:val="center"/>
            </w:pPr>
            <w:r>
              <w:t>Результат</w:t>
            </w:r>
          </w:p>
        </w:tc>
        <w:tc>
          <w:tcPr>
            <w:tcW w:w="1152" w:type="dxa"/>
          </w:tcPr>
          <w:p w:rsidR="00D97B48" w:rsidRDefault="00D97B48">
            <w:pPr>
              <w:pStyle w:val="ConsPlusNormal"/>
              <w:jc w:val="center"/>
            </w:pPr>
            <w:r>
              <w:t>Списано в архив (дата, N описи)</w:t>
            </w:r>
          </w:p>
        </w:tc>
      </w:tr>
      <w:tr w:rsidR="00D97B48">
        <w:tc>
          <w:tcPr>
            <w:tcW w:w="960" w:type="dxa"/>
          </w:tcPr>
          <w:p w:rsidR="00D97B48" w:rsidRDefault="00D97B48">
            <w:pPr>
              <w:pStyle w:val="ConsPlusNormal"/>
              <w:jc w:val="center"/>
            </w:pPr>
            <w:r>
              <w:t>8</w:t>
            </w:r>
          </w:p>
        </w:tc>
        <w:tc>
          <w:tcPr>
            <w:tcW w:w="990" w:type="dxa"/>
          </w:tcPr>
          <w:p w:rsidR="00D97B48" w:rsidRDefault="00D97B48">
            <w:pPr>
              <w:pStyle w:val="ConsPlusNormal"/>
              <w:jc w:val="center"/>
            </w:pPr>
            <w:r>
              <w:t>9</w:t>
            </w:r>
          </w:p>
        </w:tc>
        <w:tc>
          <w:tcPr>
            <w:tcW w:w="960" w:type="dxa"/>
          </w:tcPr>
          <w:p w:rsidR="00D97B48" w:rsidRDefault="00D97B48">
            <w:pPr>
              <w:pStyle w:val="ConsPlusNormal"/>
              <w:jc w:val="center"/>
            </w:pPr>
            <w:r>
              <w:t>10</w:t>
            </w:r>
          </w:p>
        </w:tc>
        <w:tc>
          <w:tcPr>
            <w:tcW w:w="731" w:type="dxa"/>
          </w:tcPr>
          <w:p w:rsidR="00D97B48" w:rsidRDefault="00D97B48">
            <w:pPr>
              <w:pStyle w:val="ConsPlusNormal"/>
              <w:jc w:val="center"/>
            </w:pPr>
            <w:r>
              <w:t>11</w:t>
            </w:r>
          </w:p>
        </w:tc>
        <w:tc>
          <w:tcPr>
            <w:tcW w:w="1152" w:type="dxa"/>
          </w:tcPr>
          <w:p w:rsidR="00D97B48" w:rsidRDefault="00D97B48">
            <w:pPr>
              <w:pStyle w:val="ConsPlusNormal"/>
              <w:jc w:val="center"/>
            </w:pPr>
            <w:r>
              <w:t>12</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09.04.2015 </w:t>
            </w:r>
            <w:hyperlink r:id="rId1303">
              <w:r>
                <w:rPr>
                  <w:color w:val="0000FF"/>
                </w:rPr>
                <w:t>N 95</w:t>
              </w:r>
            </w:hyperlink>
            <w:r>
              <w:rPr>
                <w:color w:val="392C69"/>
              </w:rPr>
              <w:t xml:space="preserve">, от 19.08.2024 </w:t>
            </w:r>
            <w:hyperlink r:id="rId130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8.7</w:t>
      </w:r>
    </w:p>
    <w:p w:rsidR="00D97B48" w:rsidRDefault="00D97B48">
      <w:pPr>
        <w:pStyle w:val="ConsPlusNormal"/>
      </w:pPr>
    </w:p>
    <w:p w:rsidR="00D97B48" w:rsidRDefault="00D97B48">
      <w:pPr>
        <w:pStyle w:val="ConsPlusNormal"/>
        <w:jc w:val="center"/>
      </w:pPr>
      <w:bookmarkStart w:id="86" w:name="P3508"/>
      <w:bookmarkEnd w:id="86"/>
      <w:r>
        <w:t>Реестр</w:t>
      </w:r>
    </w:p>
    <w:p w:rsidR="00D97B48" w:rsidRDefault="00D97B48">
      <w:pPr>
        <w:pStyle w:val="ConsPlusNormal"/>
        <w:jc w:val="center"/>
      </w:pPr>
      <w:r>
        <w:t>учета ходатайств о временном отстранении</w:t>
      </w:r>
    </w:p>
    <w:p w:rsidR="00D97B48" w:rsidRDefault="00D97B48">
      <w:pPr>
        <w:pStyle w:val="ConsPlusNormal"/>
        <w:jc w:val="center"/>
      </w:pPr>
      <w:r>
        <w:t>обвиняемого от должности</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D97B48">
        <w:tc>
          <w:tcPr>
            <w:tcW w:w="660" w:type="dxa"/>
          </w:tcPr>
          <w:p w:rsidR="00D97B48" w:rsidRDefault="00D97B48">
            <w:pPr>
              <w:pStyle w:val="ConsPlusNormal"/>
              <w:jc w:val="center"/>
            </w:pPr>
            <w:r>
              <w:lastRenderedPageBreak/>
              <w:t>N материала</w:t>
            </w:r>
          </w:p>
        </w:tc>
        <w:tc>
          <w:tcPr>
            <w:tcW w:w="1155" w:type="dxa"/>
          </w:tcPr>
          <w:p w:rsidR="00D97B48" w:rsidRDefault="00D97B48">
            <w:pPr>
              <w:pStyle w:val="ConsPlusNormal"/>
              <w:jc w:val="center"/>
            </w:pPr>
            <w:r>
              <w:t>Ф.И.О. обвиняемого</w:t>
            </w:r>
          </w:p>
        </w:tc>
        <w:tc>
          <w:tcPr>
            <w:tcW w:w="825" w:type="dxa"/>
          </w:tcPr>
          <w:p w:rsidR="00D97B48" w:rsidRDefault="00D97B48">
            <w:pPr>
              <w:pStyle w:val="ConsPlusNormal"/>
              <w:jc w:val="center"/>
            </w:pPr>
            <w:r>
              <w:t>Дата рождения</w:t>
            </w:r>
          </w:p>
        </w:tc>
        <w:tc>
          <w:tcPr>
            <w:tcW w:w="1650" w:type="dxa"/>
          </w:tcPr>
          <w:p w:rsidR="00D97B48" w:rsidRDefault="00D97B48">
            <w:pPr>
              <w:pStyle w:val="ConsPlusNormal"/>
              <w:jc w:val="center"/>
            </w:pPr>
            <w:r>
              <w:t>Место работы, должность</w:t>
            </w:r>
          </w:p>
        </w:tc>
        <w:tc>
          <w:tcPr>
            <w:tcW w:w="1320" w:type="dxa"/>
          </w:tcPr>
          <w:p w:rsidR="00D97B48" w:rsidRDefault="00D97B48">
            <w:pPr>
              <w:pStyle w:val="ConsPlusNormal"/>
              <w:jc w:val="center"/>
            </w:pPr>
            <w:r>
              <w:t>Гражданство</w:t>
            </w:r>
          </w:p>
        </w:tc>
        <w:tc>
          <w:tcPr>
            <w:tcW w:w="990" w:type="dxa"/>
          </w:tcPr>
          <w:p w:rsidR="00D97B48" w:rsidRDefault="00D97B48">
            <w:pPr>
              <w:pStyle w:val="ConsPlusNormal"/>
              <w:jc w:val="center"/>
            </w:pPr>
            <w:r>
              <w:t xml:space="preserve">Ст. </w:t>
            </w:r>
            <w:hyperlink r:id="rId1305">
              <w:r>
                <w:rPr>
                  <w:color w:val="0000FF"/>
                </w:rPr>
                <w:t>УК</w:t>
              </w:r>
            </w:hyperlink>
            <w:r>
              <w:t xml:space="preserve"> РФ</w:t>
            </w:r>
          </w:p>
        </w:tc>
        <w:tc>
          <w:tcPr>
            <w:tcW w:w="1320" w:type="dxa"/>
          </w:tcPr>
          <w:p w:rsidR="00D97B48" w:rsidRDefault="00D97B48">
            <w:pPr>
              <w:pStyle w:val="ConsPlusNormal"/>
              <w:jc w:val="center"/>
            </w:pPr>
            <w:r>
              <w:t>Орган, ведущий расследование</w:t>
            </w:r>
          </w:p>
        </w:tc>
        <w:tc>
          <w:tcPr>
            <w:tcW w:w="990" w:type="dxa"/>
          </w:tcPr>
          <w:p w:rsidR="00D97B48" w:rsidRDefault="00D97B48">
            <w:pPr>
              <w:pStyle w:val="ConsPlusNormal"/>
              <w:jc w:val="center"/>
            </w:pPr>
            <w:r>
              <w:t>Дата поступления</w:t>
            </w:r>
          </w:p>
        </w:tc>
        <w:tc>
          <w:tcPr>
            <w:tcW w:w="990" w:type="dxa"/>
          </w:tcPr>
          <w:p w:rsidR="00D97B48" w:rsidRDefault="00D97B48">
            <w:pPr>
              <w:pStyle w:val="ConsPlusNormal"/>
              <w:jc w:val="center"/>
            </w:pPr>
            <w:r>
              <w:t>Дата рассмотрения</w:t>
            </w:r>
          </w:p>
        </w:tc>
        <w:tc>
          <w:tcPr>
            <w:tcW w:w="990" w:type="dxa"/>
          </w:tcPr>
          <w:p w:rsidR="00D97B48" w:rsidRDefault="00D97B48">
            <w:pPr>
              <w:pStyle w:val="ConsPlusNormal"/>
              <w:jc w:val="center"/>
            </w:pPr>
            <w:r>
              <w:t>Результат</w:t>
            </w:r>
          </w:p>
        </w:tc>
        <w:tc>
          <w:tcPr>
            <w:tcW w:w="1485" w:type="dxa"/>
          </w:tcPr>
          <w:p w:rsidR="00D97B48" w:rsidRDefault="00D97B48">
            <w:pPr>
              <w:pStyle w:val="ConsPlusNormal"/>
              <w:jc w:val="center"/>
            </w:pPr>
            <w:r>
              <w:t>Списано в архив (дата, N описи)</w:t>
            </w:r>
          </w:p>
        </w:tc>
      </w:tr>
      <w:tr w:rsidR="00D97B48">
        <w:tc>
          <w:tcPr>
            <w:tcW w:w="660" w:type="dxa"/>
          </w:tcPr>
          <w:p w:rsidR="00D97B48" w:rsidRDefault="00D97B48">
            <w:pPr>
              <w:pStyle w:val="ConsPlusNormal"/>
              <w:jc w:val="center"/>
            </w:pPr>
            <w:r>
              <w:t>1</w:t>
            </w:r>
          </w:p>
        </w:tc>
        <w:tc>
          <w:tcPr>
            <w:tcW w:w="1155" w:type="dxa"/>
          </w:tcPr>
          <w:p w:rsidR="00D97B48" w:rsidRDefault="00D97B48">
            <w:pPr>
              <w:pStyle w:val="ConsPlusNormal"/>
              <w:jc w:val="center"/>
            </w:pPr>
            <w:r>
              <w:t>2</w:t>
            </w:r>
          </w:p>
        </w:tc>
        <w:tc>
          <w:tcPr>
            <w:tcW w:w="825" w:type="dxa"/>
          </w:tcPr>
          <w:p w:rsidR="00D97B48" w:rsidRDefault="00D97B48">
            <w:pPr>
              <w:pStyle w:val="ConsPlusNormal"/>
              <w:jc w:val="center"/>
            </w:pPr>
            <w:r>
              <w:t>3</w:t>
            </w:r>
          </w:p>
        </w:tc>
        <w:tc>
          <w:tcPr>
            <w:tcW w:w="1650" w:type="dxa"/>
          </w:tcPr>
          <w:p w:rsidR="00D97B48" w:rsidRDefault="00D97B48">
            <w:pPr>
              <w:pStyle w:val="ConsPlusNormal"/>
              <w:jc w:val="center"/>
            </w:pPr>
            <w:r>
              <w:t>4</w:t>
            </w:r>
          </w:p>
        </w:tc>
        <w:tc>
          <w:tcPr>
            <w:tcW w:w="1320" w:type="dxa"/>
          </w:tcPr>
          <w:p w:rsidR="00D97B48" w:rsidRDefault="00D97B48">
            <w:pPr>
              <w:pStyle w:val="ConsPlusNormal"/>
              <w:jc w:val="center"/>
            </w:pPr>
            <w:r>
              <w:t>5</w:t>
            </w:r>
          </w:p>
        </w:tc>
        <w:tc>
          <w:tcPr>
            <w:tcW w:w="990" w:type="dxa"/>
          </w:tcPr>
          <w:p w:rsidR="00D97B48" w:rsidRDefault="00D97B48">
            <w:pPr>
              <w:pStyle w:val="ConsPlusNormal"/>
              <w:jc w:val="center"/>
            </w:pPr>
            <w:r>
              <w:t>6</w:t>
            </w:r>
          </w:p>
        </w:tc>
        <w:tc>
          <w:tcPr>
            <w:tcW w:w="1320" w:type="dxa"/>
          </w:tcPr>
          <w:p w:rsidR="00D97B48" w:rsidRDefault="00D97B48">
            <w:pPr>
              <w:pStyle w:val="ConsPlusNormal"/>
              <w:jc w:val="center"/>
            </w:pPr>
            <w:r>
              <w:t>7</w:t>
            </w:r>
          </w:p>
        </w:tc>
        <w:tc>
          <w:tcPr>
            <w:tcW w:w="990" w:type="dxa"/>
          </w:tcPr>
          <w:p w:rsidR="00D97B48" w:rsidRDefault="00D97B48">
            <w:pPr>
              <w:pStyle w:val="ConsPlusNormal"/>
              <w:jc w:val="center"/>
            </w:pPr>
            <w:r>
              <w:t>8</w:t>
            </w:r>
          </w:p>
        </w:tc>
        <w:tc>
          <w:tcPr>
            <w:tcW w:w="990" w:type="dxa"/>
          </w:tcPr>
          <w:p w:rsidR="00D97B48" w:rsidRDefault="00D97B48">
            <w:pPr>
              <w:pStyle w:val="ConsPlusNormal"/>
              <w:jc w:val="center"/>
            </w:pPr>
            <w:r>
              <w:t>9</w:t>
            </w:r>
          </w:p>
        </w:tc>
        <w:tc>
          <w:tcPr>
            <w:tcW w:w="990" w:type="dxa"/>
          </w:tcPr>
          <w:p w:rsidR="00D97B48" w:rsidRDefault="00D97B48">
            <w:pPr>
              <w:pStyle w:val="ConsPlusNormal"/>
              <w:jc w:val="center"/>
            </w:pPr>
            <w:r>
              <w:t>10</w:t>
            </w:r>
          </w:p>
        </w:tc>
        <w:tc>
          <w:tcPr>
            <w:tcW w:w="1485" w:type="dxa"/>
          </w:tcPr>
          <w:p w:rsidR="00D97B48" w:rsidRDefault="00D97B48">
            <w:pPr>
              <w:pStyle w:val="ConsPlusNormal"/>
              <w:jc w:val="center"/>
            </w:pPr>
            <w:r>
              <w:t>11</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0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8.8</w:t>
      </w:r>
    </w:p>
    <w:p w:rsidR="00D97B48" w:rsidRDefault="00D97B48">
      <w:pPr>
        <w:pStyle w:val="ConsPlusNormal"/>
      </w:pPr>
    </w:p>
    <w:p w:rsidR="00D97B48" w:rsidRDefault="00D97B48">
      <w:pPr>
        <w:pStyle w:val="ConsPlusNormal"/>
        <w:jc w:val="center"/>
      </w:pPr>
      <w:bookmarkStart w:id="87" w:name="P3542"/>
      <w:bookmarkEnd w:id="87"/>
      <w:r>
        <w:t>Реестр</w:t>
      </w:r>
    </w:p>
    <w:p w:rsidR="00D97B48" w:rsidRDefault="00D97B48">
      <w:pPr>
        <w:pStyle w:val="ConsPlusNormal"/>
        <w:jc w:val="center"/>
      </w:pPr>
      <w:r>
        <w:t>учета ходатайств о помещении подозреваемых</w:t>
      </w:r>
    </w:p>
    <w:p w:rsidR="00D97B48" w:rsidRDefault="00D97B48">
      <w:pPr>
        <w:pStyle w:val="ConsPlusNormal"/>
        <w:jc w:val="center"/>
      </w:pPr>
      <w:r>
        <w:t>или обвиняемых, не находящихся под стражей, в медицинскую</w:t>
      </w:r>
    </w:p>
    <w:p w:rsidR="00D97B48" w:rsidRDefault="00D97B48">
      <w:pPr>
        <w:pStyle w:val="ConsPlusNormal"/>
        <w:jc w:val="center"/>
      </w:pPr>
      <w:r>
        <w:t>организацию, оказывающую медицинскую помощь в стационарных</w:t>
      </w:r>
    </w:p>
    <w:p w:rsidR="00D97B48" w:rsidRDefault="00D97B48">
      <w:pPr>
        <w:pStyle w:val="ConsPlusNormal"/>
        <w:jc w:val="center"/>
      </w:pPr>
      <w:r>
        <w:t>условиях, или в медицинскую организацию, оказывающую</w:t>
      </w:r>
    </w:p>
    <w:p w:rsidR="00D97B48" w:rsidRDefault="00D97B48">
      <w:pPr>
        <w:pStyle w:val="ConsPlusNormal"/>
        <w:jc w:val="center"/>
      </w:pPr>
      <w:r>
        <w:t>психиатрическую помощь в стационарных условиях,</w:t>
      </w:r>
    </w:p>
    <w:p w:rsidR="00D97B48" w:rsidRDefault="00D97B48">
      <w:pPr>
        <w:pStyle w:val="ConsPlusNormal"/>
        <w:jc w:val="center"/>
      </w:pPr>
      <w:r>
        <w:t>для производства соответственно судебно-медицинской</w:t>
      </w:r>
    </w:p>
    <w:p w:rsidR="00D97B48" w:rsidRDefault="00D97B48">
      <w:pPr>
        <w:pStyle w:val="ConsPlusNormal"/>
        <w:jc w:val="center"/>
      </w:pPr>
      <w:r>
        <w:t>или судебно-психиатрической экспертизы, учета ходатайств</w:t>
      </w:r>
    </w:p>
    <w:p w:rsidR="00D97B48" w:rsidRDefault="00D97B48">
      <w:pPr>
        <w:pStyle w:val="ConsPlusNormal"/>
        <w:jc w:val="center"/>
      </w:pPr>
      <w:r>
        <w:t>о временном помещении подозреваемого, обвиняемого,</w:t>
      </w:r>
    </w:p>
    <w:p w:rsidR="00D97B48" w:rsidRDefault="00D97B48">
      <w:pPr>
        <w:pStyle w:val="ConsPlusNormal"/>
        <w:jc w:val="center"/>
      </w:pPr>
      <w:r>
        <w:t>содержащегося под стражей, в медицинскую организацию,</w:t>
      </w:r>
    </w:p>
    <w:p w:rsidR="00D97B48" w:rsidRDefault="00D97B48">
      <w:pPr>
        <w:pStyle w:val="ConsPlusNormal"/>
        <w:jc w:val="center"/>
      </w:pPr>
      <w:r>
        <w:t>оказывающую психиатрическую помощь в стационарных</w:t>
      </w:r>
    </w:p>
    <w:p w:rsidR="00D97B48" w:rsidRDefault="00D97B48">
      <w:pPr>
        <w:pStyle w:val="ConsPlusNormal"/>
        <w:jc w:val="center"/>
      </w:pPr>
      <w:r>
        <w:t>условиях, и о продлении данного срока</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D97B48">
        <w:tc>
          <w:tcPr>
            <w:tcW w:w="470" w:type="dxa"/>
          </w:tcPr>
          <w:p w:rsidR="00D97B48" w:rsidRDefault="00D97B48">
            <w:pPr>
              <w:pStyle w:val="ConsPlusNormal"/>
              <w:jc w:val="center"/>
            </w:pPr>
            <w:r>
              <w:t>N п/п</w:t>
            </w:r>
          </w:p>
        </w:tc>
        <w:tc>
          <w:tcPr>
            <w:tcW w:w="1615" w:type="dxa"/>
          </w:tcPr>
          <w:p w:rsidR="00D97B48" w:rsidRDefault="00D97B48">
            <w:pPr>
              <w:pStyle w:val="ConsPlusNormal"/>
              <w:jc w:val="center"/>
            </w:pPr>
            <w:r>
              <w:t>Ф.И.О. судьи, к которому поступило ходатайство</w:t>
            </w:r>
          </w:p>
        </w:tc>
        <w:tc>
          <w:tcPr>
            <w:tcW w:w="1125" w:type="dxa"/>
          </w:tcPr>
          <w:p w:rsidR="00D97B48" w:rsidRDefault="00D97B48">
            <w:pPr>
              <w:pStyle w:val="ConsPlusNormal"/>
              <w:jc w:val="center"/>
            </w:pPr>
            <w:r>
              <w:t>Ф.И.О. подозреваемого (обвиняемого)</w:t>
            </w:r>
          </w:p>
        </w:tc>
        <w:tc>
          <w:tcPr>
            <w:tcW w:w="870" w:type="dxa"/>
          </w:tcPr>
          <w:p w:rsidR="00D97B48" w:rsidRDefault="00D97B48">
            <w:pPr>
              <w:pStyle w:val="ConsPlusNormal"/>
              <w:jc w:val="center"/>
            </w:pPr>
            <w:r>
              <w:t>Дата рождения</w:t>
            </w:r>
          </w:p>
        </w:tc>
        <w:tc>
          <w:tcPr>
            <w:tcW w:w="787" w:type="dxa"/>
          </w:tcPr>
          <w:p w:rsidR="00D97B48" w:rsidRDefault="00D97B48">
            <w:pPr>
              <w:pStyle w:val="ConsPlusNormal"/>
              <w:jc w:val="center"/>
            </w:pPr>
            <w:r>
              <w:t xml:space="preserve">ст. </w:t>
            </w:r>
            <w:hyperlink r:id="rId1307">
              <w:r>
                <w:rPr>
                  <w:color w:val="0000FF"/>
                </w:rPr>
                <w:t>УК</w:t>
              </w:r>
            </w:hyperlink>
            <w:r>
              <w:t xml:space="preserve"> РФ</w:t>
            </w:r>
          </w:p>
        </w:tc>
        <w:tc>
          <w:tcPr>
            <w:tcW w:w="1163" w:type="dxa"/>
          </w:tcPr>
          <w:p w:rsidR="00D97B48" w:rsidRDefault="00D97B48">
            <w:pPr>
              <w:pStyle w:val="ConsPlusNormal"/>
              <w:jc w:val="center"/>
            </w:pPr>
            <w:r>
              <w:t>Орган, ведущий расследование</w:t>
            </w:r>
          </w:p>
        </w:tc>
        <w:tc>
          <w:tcPr>
            <w:tcW w:w="1973" w:type="dxa"/>
          </w:tcPr>
          <w:p w:rsidR="00D97B48" w:rsidRDefault="00D97B48">
            <w:pPr>
              <w:pStyle w:val="ConsPlusNormal"/>
              <w:jc w:val="center"/>
            </w:pPr>
            <w:r>
              <w:t>Содержание ходатайства (в том числе о продлении срока)</w:t>
            </w:r>
          </w:p>
        </w:tc>
        <w:tc>
          <w:tcPr>
            <w:tcW w:w="1050" w:type="dxa"/>
          </w:tcPr>
          <w:p w:rsidR="00D97B48" w:rsidRDefault="00D97B48">
            <w:pPr>
              <w:pStyle w:val="ConsPlusNormal"/>
              <w:jc w:val="center"/>
            </w:pPr>
            <w:r>
              <w:t>Дата поступления</w:t>
            </w:r>
          </w:p>
        </w:tc>
      </w:tr>
      <w:tr w:rsidR="00D97B48">
        <w:tc>
          <w:tcPr>
            <w:tcW w:w="470" w:type="dxa"/>
          </w:tcPr>
          <w:p w:rsidR="00D97B48" w:rsidRDefault="00D97B48">
            <w:pPr>
              <w:pStyle w:val="ConsPlusNormal"/>
              <w:jc w:val="center"/>
            </w:pPr>
            <w:r>
              <w:t>1</w:t>
            </w:r>
          </w:p>
        </w:tc>
        <w:tc>
          <w:tcPr>
            <w:tcW w:w="1615" w:type="dxa"/>
          </w:tcPr>
          <w:p w:rsidR="00D97B48" w:rsidRDefault="00D97B48">
            <w:pPr>
              <w:pStyle w:val="ConsPlusNormal"/>
              <w:jc w:val="center"/>
            </w:pPr>
            <w:r>
              <w:t>2</w:t>
            </w:r>
          </w:p>
        </w:tc>
        <w:tc>
          <w:tcPr>
            <w:tcW w:w="1125" w:type="dxa"/>
          </w:tcPr>
          <w:p w:rsidR="00D97B48" w:rsidRDefault="00D97B48">
            <w:pPr>
              <w:pStyle w:val="ConsPlusNormal"/>
              <w:jc w:val="center"/>
            </w:pPr>
            <w:r>
              <w:t>3</w:t>
            </w:r>
          </w:p>
        </w:tc>
        <w:tc>
          <w:tcPr>
            <w:tcW w:w="870" w:type="dxa"/>
          </w:tcPr>
          <w:p w:rsidR="00D97B48" w:rsidRDefault="00D97B48">
            <w:pPr>
              <w:pStyle w:val="ConsPlusNormal"/>
              <w:jc w:val="center"/>
            </w:pPr>
            <w:r>
              <w:t>4</w:t>
            </w:r>
          </w:p>
        </w:tc>
        <w:tc>
          <w:tcPr>
            <w:tcW w:w="787" w:type="dxa"/>
          </w:tcPr>
          <w:p w:rsidR="00D97B48" w:rsidRDefault="00D97B48">
            <w:pPr>
              <w:pStyle w:val="ConsPlusNormal"/>
              <w:jc w:val="center"/>
            </w:pPr>
            <w:r>
              <w:t>5</w:t>
            </w:r>
          </w:p>
        </w:tc>
        <w:tc>
          <w:tcPr>
            <w:tcW w:w="1163" w:type="dxa"/>
          </w:tcPr>
          <w:p w:rsidR="00D97B48" w:rsidRDefault="00D97B48">
            <w:pPr>
              <w:pStyle w:val="ConsPlusNormal"/>
              <w:jc w:val="center"/>
            </w:pPr>
            <w:r>
              <w:t>6</w:t>
            </w:r>
          </w:p>
        </w:tc>
        <w:tc>
          <w:tcPr>
            <w:tcW w:w="1973" w:type="dxa"/>
          </w:tcPr>
          <w:p w:rsidR="00D97B48" w:rsidRDefault="00D97B48">
            <w:pPr>
              <w:pStyle w:val="ConsPlusNormal"/>
              <w:jc w:val="center"/>
            </w:pPr>
            <w:r>
              <w:t>7</w:t>
            </w:r>
          </w:p>
        </w:tc>
        <w:tc>
          <w:tcPr>
            <w:tcW w:w="1050" w:type="dxa"/>
          </w:tcPr>
          <w:p w:rsidR="00D97B48" w:rsidRDefault="00D97B48">
            <w:pPr>
              <w:pStyle w:val="ConsPlusNormal"/>
              <w:jc w:val="center"/>
            </w:pPr>
            <w:r>
              <w:t>8</w:t>
            </w:r>
          </w:p>
        </w:tc>
      </w:tr>
      <w:tr w:rsidR="00D97B48">
        <w:tc>
          <w:tcPr>
            <w:tcW w:w="470" w:type="dxa"/>
          </w:tcPr>
          <w:p w:rsidR="00D97B48" w:rsidRDefault="00D97B48">
            <w:pPr>
              <w:pStyle w:val="ConsPlusNormal"/>
            </w:pPr>
          </w:p>
        </w:tc>
        <w:tc>
          <w:tcPr>
            <w:tcW w:w="1615" w:type="dxa"/>
          </w:tcPr>
          <w:p w:rsidR="00D97B48" w:rsidRDefault="00D97B48">
            <w:pPr>
              <w:pStyle w:val="ConsPlusNormal"/>
            </w:pPr>
          </w:p>
        </w:tc>
        <w:tc>
          <w:tcPr>
            <w:tcW w:w="1125" w:type="dxa"/>
          </w:tcPr>
          <w:p w:rsidR="00D97B48" w:rsidRDefault="00D97B48">
            <w:pPr>
              <w:pStyle w:val="ConsPlusNormal"/>
            </w:pPr>
          </w:p>
        </w:tc>
        <w:tc>
          <w:tcPr>
            <w:tcW w:w="870" w:type="dxa"/>
          </w:tcPr>
          <w:p w:rsidR="00D97B48" w:rsidRDefault="00D97B48">
            <w:pPr>
              <w:pStyle w:val="ConsPlusNormal"/>
            </w:pPr>
          </w:p>
        </w:tc>
        <w:tc>
          <w:tcPr>
            <w:tcW w:w="787" w:type="dxa"/>
          </w:tcPr>
          <w:p w:rsidR="00D97B48" w:rsidRDefault="00D97B48">
            <w:pPr>
              <w:pStyle w:val="ConsPlusNormal"/>
            </w:pPr>
          </w:p>
        </w:tc>
        <w:tc>
          <w:tcPr>
            <w:tcW w:w="1163" w:type="dxa"/>
          </w:tcPr>
          <w:p w:rsidR="00D97B48" w:rsidRDefault="00D97B48">
            <w:pPr>
              <w:pStyle w:val="ConsPlusNormal"/>
            </w:pPr>
          </w:p>
        </w:tc>
        <w:tc>
          <w:tcPr>
            <w:tcW w:w="1973" w:type="dxa"/>
          </w:tcPr>
          <w:p w:rsidR="00D97B48" w:rsidRDefault="00D97B48">
            <w:pPr>
              <w:pStyle w:val="ConsPlusNormal"/>
            </w:pPr>
          </w:p>
        </w:tc>
        <w:tc>
          <w:tcPr>
            <w:tcW w:w="1050" w:type="dxa"/>
          </w:tcPr>
          <w:p w:rsidR="00D97B48" w:rsidRDefault="00D97B48">
            <w:pPr>
              <w:pStyle w:val="ConsPlusNormal"/>
            </w:pPr>
          </w:p>
        </w:tc>
      </w:tr>
      <w:tr w:rsidR="00D97B48">
        <w:tc>
          <w:tcPr>
            <w:tcW w:w="470" w:type="dxa"/>
          </w:tcPr>
          <w:p w:rsidR="00D97B48" w:rsidRDefault="00D97B48">
            <w:pPr>
              <w:pStyle w:val="ConsPlusNormal"/>
            </w:pPr>
          </w:p>
        </w:tc>
        <w:tc>
          <w:tcPr>
            <w:tcW w:w="1615" w:type="dxa"/>
          </w:tcPr>
          <w:p w:rsidR="00D97B48" w:rsidRDefault="00D97B48">
            <w:pPr>
              <w:pStyle w:val="ConsPlusNormal"/>
            </w:pPr>
          </w:p>
        </w:tc>
        <w:tc>
          <w:tcPr>
            <w:tcW w:w="1125" w:type="dxa"/>
          </w:tcPr>
          <w:p w:rsidR="00D97B48" w:rsidRDefault="00D97B48">
            <w:pPr>
              <w:pStyle w:val="ConsPlusNormal"/>
            </w:pPr>
          </w:p>
        </w:tc>
        <w:tc>
          <w:tcPr>
            <w:tcW w:w="870" w:type="dxa"/>
          </w:tcPr>
          <w:p w:rsidR="00D97B48" w:rsidRDefault="00D97B48">
            <w:pPr>
              <w:pStyle w:val="ConsPlusNormal"/>
            </w:pPr>
          </w:p>
        </w:tc>
        <w:tc>
          <w:tcPr>
            <w:tcW w:w="787" w:type="dxa"/>
          </w:tcPr>
          <w:p w:rsidR="00D97B48" w:rsidRDefault="00D97B48">
            <w:pPr>
              <w:pStyle w:val="ConsPlusNormal"/>
            </w:pPr>
          </w:p>
        </w:tc>
        <w:tc>
          <w:tcPr>
            <w:tcW w:w="1163" w:type="dxa"/>
          </w:tcPr>
          <w:p w:rsidR="00D97B48" w:rsidRDefault="00D97B48">
            <w:pPr>
              <w:pStyle w:val="ConsPlusNormal"/>
            </w:pPr>
          </w:p>
        </w:tc>
        <w:tc>
          <w:tcPr>
            <w:tcW w:w="1973" w:type="dxa"/>
          </w:tcPr>
          <w:p w:rsidR="00D97B48" w:rsidRDefault="00D97B48">
            <w:pPr>
              <w:pStyle w:val="ConsPlusNormal"/>
            </w:pPr>
          </w:p>
        </w:tc>
        <w:tc>
          <w:tcPr>
            <w:tcW w:w="1050" w:type="dxa"/>
          </w:tcPr>
          <w:p w:rsidR="00D97B48" w:rsidRDefault="00D97B48">
            <w:pPr>
              <w:pStyle w:val="ConsPlusNormal"/>
            </w:pPr>
          </w:p>
        </w:tc>
      </w:tr>
      <w:tr w:rsidR="00D97B48">
        <w:tc>
          <w:tcPr>
            <w:tcW w:w="470" w:type="dxa"/>
          </w:tcPr>
          <w:p w:rsidR="00D97B48" w:rsidRDefault="00D97B48">
            <w:pPr>
              <w:pStyle w:val="ConsPlusNormal"/>
            </w:pPr>
          </w:p>
        </w:tc>
        <w:tc>
          <w:tcPr>
            <w:tcW w:w="1615" w:type="dxa"/>
          </w:tcPr>
          <w:p w:rsidR="00D97B48" w:rsidRDefault="00D97B48">
            <w:pPr>
              <w:pStyle w:val="ConsPlusNormal"/>
            </w:pPr>
          </w:p>
        </w:tc>
        <w:tc>
          <w:tcPr>
            <w:tcW w:w="1125" w:type="dxa"/>
          </w:tcPr>
          <w:p w:rsidR="00D97B48" w:rsidRDefault="00D97B48">
            <w:pPr>
              <w:pStyle w:val="ConsPlusNormal"/>
            </w:pPr>
          </w:p>
        </w:tc>
        <w:tc>
          <w:tcPr>
            <w:tcW w:w="870" w:type="dxa"/>
          </w:tcPr>
          <w:p w:rsidR="00D97B48" w:rsidRDefault="00D97B48">
            <w:pPr>
              <w:pStyle w:val="ConsPlusNormal"/>
            </w:pPr>
          </w:p>
        </w:tc>
        <w:tc>
          <w:tcPr>
            <w:tcW w:w="787" w:type="dxa"/>
          </w:tcPr>
          <w:p w:rsidR="00D97B48" w:rsidRDefault="00D97B48">
            <w:pPr>
              <w:pStyle w:val="ConsPlusNormal"/>
            </w:pPr>
          </w:p>
        </w:tc>
        <w:tc>
          <w:tcPr>
            <w:tcW w:w="1163" w:type="dxa"/>
          </w:tcPr>
          <w:p w:rsidR="00D97B48" w:rsidRDefault="00D97B48">
            <w:pPr>
              <w:pStyle w:val="ConsPlusNormal"/>
            </w:pPr>
          </w:p>
        </w:tc>
        <w:tc>
          <w:tcPr>
            <w:tcW w:w="1973" w:type="dxa"/>
          </w:tcPr>
          <w:p w:rsidR="00D97B48" w:rsidRDefault="00D97B48">
            <w:pPr>
              <w:pStyle w:val="ConsPlusNormal"/>
            </w:pPr>
          </w:p>
        </w:tc>
        <w:tc>
          <w:tcPr>
            <w:tcW w:w="1050"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D97B48">
        <w:tc>
          <w:tcPr>
            <w:tcW w:w="930" w:type="dxa"/>
          </w:tcPr>
          <w:p w:rsidR="00D97B48" w:rsidRDefault="00D97B48">
            <w:pPr>
              <w:pStyle w:val="ConsPlusNormal"/>
              <w:jc w:val="center"/>
            </w:pPr>
            <w:r>
              <w:t>Дата рассмотрения</w:t>
            </w:r>
          </w:p>
        </w:tc>
        <w:tc>
          <w:tcPr>
            <w:tcW w:w="914" w:type="dxa"/>
          </w:tcPr>
          <w:p w:rsidR="00D97B48" w:rsidRDefault="00D97B48">
            <w:pPr>
              <w:pStyle w:val="ConsPlusNormal"/>
              <w:jc w:val="center"/>
            </w:pPr>
            <w:r>
              <w:t xml:space="preserve">Результат </w:t>
            </w:r>
            <w:hyperlink w:anchor="P3623">
              <w:r>
                <w:rPr>
                  <w:color w:val="0000FF"/>
                </w:rPr>
                <w:t>&lt;*&gt;</w:t>
              </w:r>
            </w:hyperlink>
          </w:p>
        </w:tc>
        <w:tc>
          <w:tcPr>
            <w:tcW w:w="1171" w:type="dxa"/>
          </w:tcPr>
          <w:p w:rsidR="00D97B48" w:rsidRDefault="00D97B48">
            <w:pPr>
              <w:pStyle w:val="ConsPlusNormal"/>
              <w:jc w:val="center"/>
            </w:pPr>
            <w:r>
              <w:t>Сведения об обжаловании</w:t>
            </w:r>
          </w:p>
        </w:tc>
        <w:tc>
          <w:tcPr>
            <w:tcW w:w="1620" w:type="dxa"/>
          </w:tcPr>
          <w:p w:rsidR="00D97B48" w:rsidRDefault="00D97B48">
            <w:pPr>
              <w:pStyle w:val="ConsPlusNormal"/>
              <w:jc w:val="center"/>
            </w:pPr>
            <w:r>
              <w:t>Дата направления жалобы в вышестоящую инстанцию</w:t>
            </w:r>
          </w:p>
        </w:tc>
        <w:tc>
          <w:tcPr>
            <w:tcW w:w="840" w:type="dxa"/>
          </w:tcPr>
          <w:p w:rsidR="00D97B48" w:rsidRDefault="00D97B48">
            <w:pPr>
              <w:pStyle w:val="ConsPlusNormal"/>
              <w:jc w:val="center"/>
            </w:pPr>
            <w:r>
              <w:t>Иные отметки</w:t>
            </w:r>
          </w:p>
        </w:tc>
      </w:tr>
      <w:tr w:rsidR="00D97B48">
        <w:tc>
          <w:tcPr>
            <w:tcW w:w="930" w:type="dxa"/>
          </w:tcPr>
          <w:p w:rsidR="00D97B48" w:rsidRDefault="00D97B48">
            <w:pPr>
              <w:pStyle w:val="ConsPlusNormal"/>
              <w:jc w:val="center"/>
            </w:pPr>
            <w:r>
              <w:t>9</w:t>
            </w:r>
          </w:p>
        </w:tc>
        <w:tc>
          <w:tcPr>
            <w:tcW w:w="914" w:type="dxa"/>
          </w:tcPr>
          <w:p w:rsidR="00D97B48" w:rsidRDefault="00D97B48">
            <w:pPr>
              <w:pStyle w:val="ConsPlusNormal"/>
              <w:jc w:val="center"/>
            </w:pPr>
            <w:r>
              <w:t>10</w:t>
            </w:r>
          </w:p>
        </w:tc>
        <w:tc>
          <w:tcPr>
            <w:tcW w:w="1171" w:type="dxa"/>
          </w:tcPr>
          <w:p w:rsidR="00D97B48" w:rsidRDefault="00D97B48">
            <w:pPr>
              <w:pStyle w:val="ConsPlusNormal"/>
              <w:jc w:val="center"/>
            </w:pPr>
            <w:r>
              <w:t>11</w:t>
            </w:r>
          </w:p>
        </w:tc>
        <w:tc>
          <w:tcPr>
            <w:tcW w:w="1620" w:type="dxa"/>
          </w:tcPr>
          <w:p w:rsidR="00D97B48" w:rsidRDefault="00D97B48">
            <w:pPr>
              <w:pStyle w:val="ConsPlusNormal"/>
              <w:jc w:val="center"/>
            </w:pPr>
            <w:r>
              <w:t>12</w:t>
            </w:r>
          </w:p>
        </w:tc>
        <w:tc>
          <w:tcPr>
            <w:tcW w:w="840" w:type="dxa"/>
          </w:tcPr>
          <w:p w:rsidR="00D97B48" w:rsidRDefault="00D97B48">
            <w:pPr>
              <w:pStyle w:val="ConsPlusNormal"/>
              <w:jc w:val="center"/>
            </w:pPr>
            <w:r>
              <w:t>13</w:t>
            </w:r>
          </w:p>
        </w:tc>
      </w:tr>
      <w:tr w:rsidR="00D97B48">
        <w:tc>
          <w:tcPr>
            <w:tcW w:w="930" w:type="dxa"/>
          </w:tcPr>
          <w:p w:rsidR="00D97B48" w:rsidRDefault="00D97B48">
            <w:pPr>
              <w:pStyle w:val="ConsPlusNormal"/>
            </w:pPr>
          </w:p>
        </w:tc>
        <w:tc>
          <w:tcPr>
            <w:tcW w:w="914" w:type="dxa"/>
          </w:tcPr>
          <w:p w:rsidR="00D97B48" w:rsidRDefault="00D97B48">
            <w:pPr>
              <w:pStyle w:val="ConsPlusNormal"/>
            </w:pPr>
          </w:p>
        </w:tc>
        <w:tc>
          <w:tcPr>
            <w:tcW w:w="1171" w:type="dxa"/>
          </w:tcPr>
          <w:p w:rsidR="00D97B48" w:rsidRDefault="00D97B48">
            <w:pPr>
              <w:pStyle w:val="ConsPlusNormal"/>
            </w:pPr>
          </w:p>
        </w:tc>
        <w:tc>
          <w:tcPr>
            <w:tcW w:w="1620" w:type="dxa"/>
          </w:tcPr>
          <w:p w:rsidR="00D97B48" w:rsidRDefault="00D97B48">
            <w:pPr>
              <w:pStyle w:val="ConsPlusNormal"/>
            </w:pPr>
          </w:p>
        </w:tc>
        <w:tc>
          <w:tcPr>
            <w:tcW w:w="840" w:type="dxa"/>
          </w:tcPr>
          <w:p w:rsidR="00D97B48" w:rsidRDefault="00D97B48">
            <w:pPr>
              <w:pStyle w:val="ConsPlusNormal"/>
            </w:pPr>
          </w:p>
        </w:tc>
      </w:tr>
      <w:tr w:rsidR="00D97B48">
        <w:tc>
          <w:tcPr>
            <w:tcW w:w="930" w:type="dxa"/>
          </w:tcPr>
          <w:p w:rsidR="00D97B48" w:rsidRDefault="00D97B48">
            <w:pPr>
              <w:pStyle w:val="ConsPlusNormal"/>
            </w:pPr>
          </w:p>
        </w:tc>
        <w:tc>
          <w:tcPr>
            <w:tcW w:w="914" w:type="dxa"/>
          </w:tcPr>
          <w:p w:rsidR="00D97B48" w:rsidRDefault="00D97B48">
            <w:pPr>
              <w:pStyle w:val="ConsPlusNormal"/>
            </w:pPr>
          </w:p>
        </w:tc>
        <w:tc>
          <w:tcPr>
            <w:tcW w:w="1171" w:type="dxa"/>
          </w:tcPr>
          <w:p w:rsidR="00D97B48" w:rsidRDefault="00D97B48">
            <w:pPr>
              <w:pStyle w:val="ConsPlusNormal"/>
            </w:pPr>
          </w:p>
        </w:tc>
        <w:tc>
          <w:tcPr>
            <w:tcW w:w="1620" w:type="dxa"/>
          </w:tcPr>
          <w:p w:rsidR="00D97B48" w:rsidRDefault="00D97B48">
            <w:pPr>
              <w:pStyle w:val="ConsPlusNormal"/>
            </w:pPr>
          </w:p>
        </w:tc>
        <w:tc>
          <w:tcPr>
            <w:tcW w:w="840" w:type="dxa"/>
          </w:tcPr>
          <w:p w:rsidR="00D97B48" w:rsidRDefault="00D97B48">
            <w:pPr>
              <w:pStyle w:val="ConsPlusNormal"/>
            </w:pPr>
          </w:p>
        </w:tc>
      </w:tr>
      <w:tr w:rsidR="00D97B48">
        <w:tc>
          <w:tcPr>
            <w:tcW w:w="930" w:type="dxa"/>
          </w:tcPr>
          <w:p w:rsidR="00D97B48" w:rsidRDefault="00D97B48">
            <w:pPr>
              <w:pStyle w:val="ConsPlusNormal"/>
            </w:pPr>
          </w:p>
        </w:tc>
        <w:tc>
          <w:tcPr>
            <w:tcW w:w="914" w:type="dxa"/>
          </w:tcPr>
          <w:p w:rsidR="00D97B48" w:rsidRDefault="00D97B48">
            <w:pPr>
              <w:pStyle w:val="ConsPlusNormal"/>
            </w:pPr>
          </w:p>
        </w:tc>
        <w:tc>
          <w:tcPr>
            <w:tcW w:w="1171" w:type="dxa"/>
          </w:tcPr>
          <w:p w:rsidR="00D97B48" w:rsidRDefault="00D97B48">
            <w:pPr>
              <w:pStyle w:val="ConsPlusNormal"/>
            </w:pPr>
          </w:p>
        </w:tc>
        <w:tc>
          <w:tcPr>
            <w:tcW w:w="1620" w:type="dxa"/>
          </w:tcPr>
          <w:p w:rsidR="00D97B48" w:rsidRDefault="00D97B48">
            <w:pPr>
              <w:pStyle w:val="ConsPlusNormal"/>
            </w:pPr>
          </w:p>
        </w:tc>
        <w:tc>
          <w:tcPr>
            <w:tcW w:w="840"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88" w:name="P3623"/>
      <w:bookmarkEnd w:id="88"/>
      <w:r>
        <w:t>&lt;*&gt; Указать:</w:t>
      </w:r>
    </w:p>
    <w:p w:rsidR="00D97B48" w:rsidRDefault="00D97B48">
      <w:pPr>
        <w:pStyle w:val="ConsPlusNormal"/>
        <w:spacing w:before="220"/>
        <w:ind w:firstLine="540"/>
        <w:jc w:val="both"/>
      </w:pPr>
      <w:r>
        <w:lastRenderedPageBreak/>
        <w:t>Удовлетворено - 1;</w:t>
      </w:r>
    </w:p>
    <w:p w:rsidR="00D97B48" w:rsidRDefault="00D97B48">
      <w:pPr>
        <w:pStyle w:val="ConsPlusNormal"/>
        <w:spacing w:before="220"/>
        <w:ind w:firstLine="540"/>
        <w:jc w:val="both"/>
      </w:pPr>
      <w:r>
        <w:t>оставлено без удовлетворения - 2.</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03.12.2010 </w:t>
            </w:r>
            <w:hyperlink r:id="rId1308">
              <w:r>
                <w:rPr>
                  <w:color w:val="0000FF"/>
                </w:rPr>
                <w:t>N 270</w:t>
              </w:r>
            </w:hyperlink>
            <w:r>
              <w:rPr>
                <w:color w:val="392C69"/>
              </w:rPr>
              <w:t xml:space="preserve">, от 09.04.2015 </w:t>
            </w:r>
            <w:hyperlink r:id="rId1309">
              <w:r>
                <w:rPr>
                  <w:color w:val="0000FF"/>
                </w:rPr>
                <w:t>N 95</w:t>
              </w:r>
            </w:hyperlink>
            <w:r>
              <w:rPr>
                <w:color w:val="392C69"/>
              </w:rPr>
              <w:t xml:space="preserve">, от 19.08.2024 </w:t>
            </w:r>
            <w:hyperlink r:id="rId131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8.9</w:t>
      </w:r>
    </w:p>
    <w:p w:rsidR="00D97B48" w:rsidRDefault="00D97B48">
      <w:pPr>
        <w:pStyle w:val="ConsPlusNormal"/>
      </w:pPr>
    </w:p>
    <w:p w:rsidR="00D97B48" w:rsidRDefault="00D97B48">
      <w:pPr>
        <w:pStyle w:val="ConsPlusNonformat"/>
        <w:jc w:val="both"/>
      </w:pPr>
      <w:bookmarkStart w:id="89" w:name="P3634"/>
      <w:bookmarkEnd w:id="89"/>
      <w:r>
        <w:t xml:space="preserve">                           Реестр по учету жалоб</w:t>
      </w:r>
    </w:p>
    <w:p w:rsidR="00D97B48" w:rsidRDefault="00D97B48">
      <w:pPr>
        <w:pStyle w:val="ConsPlusNonformat"/>
        <w:jc w:val="both"/>
      </w:pPr>
      <w:r>
        <w:t xml:space="preserve">       на органы дознания, предварительного следствия и прокуратуры</w:t>
      </w:r>
    </w:p>
    <w:p w:rsidR="00D97B48" w:rsidRDefault="00D97B48">
      <w:pPr>
        <w:pStyle w:val="ConsPlusNormal"/>
        <w:jc w:val="both"/>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D97B48">
        <w:tc>
          <w:tcPr>
            <w:tcW w:w="660" w:type="dxa"/>
          </w:tcPr>
          <w:p w:rsidR="00D97B48" w:rsidRDefault="00D97B48">
            <w:pPr>
              <w:pStyle w:val="ConsPlusNormal"/>
              <w:jc w:val="center"/>
            </w:pPr>
            <w:r>
              <w:lastRenderedPageBreak/>
              <w:t>N материала</w:t>
            </w:r>
          </w:p>
        </w:tc>
        <w:tc>
          <w:tcPr>
            <w:tcW w:w="1320" w:type="dxa"/>
          </w:tcPr>
          <w:p w:rsidR="00D97B48" w:rsidRDefault="00D97B48">
            <w:pPr>
              <w:pStyle w:val="ConsPlusNormal"/>
              <w:jc w:val="center"/>
            </w:pPr>
            <w:r>
              <w:t>Дата поступления</w:t>
            </w:r>
          </w:p>
        </w:tc>
        <w:tc>
          <w:tcPr>
            <w:tcW w:w="1650" w:type="dxa"/>
          </w:tcPr>
          <w:p w:rsidR="00D97B48" w:rsidRDefault="00D97B48">
            <w:pPr>
              <w:pStyle w:val="ConsPlusNormal"/>
              <w:jc w:val="center"/>
            </w:pPr>
            <w:r>
              <w:t>Ф.И.О. лица, подавшего жалобу</w:t>
            </w:r>
          </w:p>
        </w:tc>
        <w:tc>
          <w:tcPr>
            <w:tcW w:w="1650" w:type="dxa"/>
          </w:tcPr>
          <w:p w:rsidR="00D97B48" w:rsidRDefault="00D97B48">
            <w:pPr>
              <w:pStyle w:val="ConsPlusNormal"/>
              <w:jc w:val="center"/>
            </w:pPr>
            <w:r>
              <w:t>Процессуальное положение лица, подавшего жалобу</w:t>
            </w:r>
          </w:p>
        </w:tc>
        <w:tc>
          <w:tcPr>
            <w:tcW w:w="1320" w:type="dxa"/>
          </w:tcPr>
          <w:p w:rsidR="00D97B48" w:rsidRDefault="00D97B48">
            <w:pPr>
              <w:pStyle w:val="ConsPlusNormal"/>
              <w:jc w:val="center"/>
            </w:pPr>
            <w:r>
              <w:t>Орган, на который подается жалоба</w:t>
            </w:r>
          </w:p>
        </w:tc>
        <w:tc>
          <w:tcPr>
            <w:tcW w:w="1155" w:type="dxa"/>
          </w:tcPr>
          <w:p w:rsidR="00D97B48" w:rsidRDefault="00D97B48">
            <w:pPr>
              <w:pStyle w:val="ConsPlusNormal"/>
              <w:jc w:val="center"/>
            </w:pPr>
            <w:r>
              <w:t>Дата рассмотрения жалобы</w:t>
            </w:r>
          </w:p>
        </w:tc>
        <w:tc>
          <w:tcPr>
            <w:tcW w:w="1485" w:type="dxa"/>
          </w:tcPr>
          <w:p w:rsidR="00D97B48" w:rsidRDefault="00D97B48">
            <w:pPr>
              <w:pStyle w:val="ConsPlusNormal"/>
              <w:jc w:val="center"/>
            </w:pPr>
            <w:r>
              <w:t>Характер жалобы</w:t>
            </w:r>
          </w:p>
        </w:tc>
        <w:tc>
          <w:tcPr>
            <w:tcW w:w="1320" w:type="dxa"/>
          </w:tcPr>
          <w:p w:rsidR="00D97B48" w:rsidRDefault="00D97B48">
            <w:pPr>
              <w:pStyle w:val="ConsPlusNormal"/>
              <w:jc w:val="center"/>
            </w:pPr>
            <w:r>
              <w:t>Ф.И.О. судьи, рассмотревшего жалобу</w:t>
            </w:r>
          </w:p>
        </w:tc>
        <w:tc>
          <w:tcPr>
            <w:tcW w:w="1650" w:type="dxa"/>
          </w:tcPr>
          <w:p w:rsidR="00D97B48" w:rsidRDefault="00D97B48">
            <w:pPr>
              <w:pStyle w:val="ConsPlusNormal"/>
              <w:jc w:val="center"/>
            </w:pPr>
            <w:r>
              <w:t>Результат рассмотрения</w:t>
            </w:r>
          </w:p>
        </w:tc>
      </w:tr>
      <w:tr w:rsidR="00D97B48">
        <w:tc>
          <w:tcPr>
            <w:tcW w:w="660" w:type="dxa"/>
          </w:tcPr>
          <w:p w:rsidR="00D97B48" w:rsidRDefault="00D97B48">
            <w:pPr>
              <w:pStyle w:val="ConsPlusNormal"/>
              <w:jc w:val="center"/>
            </w:pPr>
            <w:r>
              <w:t>1</w:t>
            </w:r>
          </w:p>
        </w:tc>
        <w:tc>
          <w:tcPr>
            <w:tcW w:w="1320" w:type="dxa"/>
          </w:tcPr>
          <w:p w:rsidR="00D97B48" w:rsidRDefault="00D97B48">
            <w:pPr>
              <w:pStyle w:val="ConsPlusNormal"/>
              <w:jc w:val="center"/>
            </w:pPr>
            <w:r>
              <w:t>2</w:t>
            </w:r>
          </w:p>
        </w:tc>
        <w:tc>
          <w:tcPr>
            <w:tcW w:w="1650" w:type="dxa"/>
          </w:tcPr>
          <w:p w:rsidR="00D97B48" w:rsidRDefault="00D97B48">
            <w:pPr>
              <w:pStyle w:val="ConsPlusNormal"/>
              <w:jc w:val="center"/>
            </w:pPr>
            <w:r>
              <w:t>3</w:t>
            </w:r>
          </w:p>
        </w:tc>
        <w:tc>
          <w:tcPr>
            <w:tcW w:w="1650" w:type="dxa"/>
          </w:tcPr>
          <w:p w:rsidR="00D97B48" w:rsidRDefault="00D97B48">
            <w:pPr>
              <w:pStyle w:val="ConsPlusNormal"/>
              <w:jc w:val="center"/>
            </w:pPr>
            <w:r>
              <w:t>4</w:t>
            </w:r>
          </w:p>
        </w:tc>
        <w:tc>
          <w:tcPr>
            <w:tcW w:w="1320" w:type="dxa"/>
          </w:tcPr>
          <w:p w:rsidR="00D97B48" w:rsidRDefault="00D97B48">
            <w:pPr>
              <w:pStyle w:val="ConsPlusNormal"/>
              <w:jc w:val="center"/>
            </w:pPr>
            <w:r>
              <w:t>5</w:t>
            </w:r>
          </w:p>
        </w:tc>
        <w:tc>
          <w:tcPr>
            <w:tcW w:w="1155" w:type="dxa"/>
          </w:tcPr>
          <w:p w:rsidR="00D97B48" w:rsidRDefault="00D97B48">
            <w:pPr>
              <w:pStyle w:val="ConsPlusNormal"/>
              <w:jc w:val="center"/>
            </w:pPr>
            <w:r>
              <w:t>6</w:t>
            </w:r>
          </w:p>
        </w:tc>
        <w:tc>
          <w:tcPr>
            <w:tcW w:w="1485" w:type="dxa"/>
          </w:tcPr>
          <w:p w:rsidR="00D97B48" w:rsidRDefault="00D97B48">
            <w:pPr>
              <w:pStyle w:val="ConsPlusNormal"/>
              <w:jc w:val="center"/>
            </w:pPr>
            <w:r>
              <w:t>7</w:t>
            </w:r>
          </w:p>
        </w:tc>
        <w:tc>
          <w:tcPr>
            <w:tcW w:w="1320" w:type="dxa"/>
          </w:tcPr>
          <w:p w:rsidR="00D97B48" w:rsidRDefault="00D97B48">
            <w:pPr>
              <w:pStyle w:val="ConsPlusNormal"/>
              <w:jc w:val="center"/>
            </w:pPr>
            <w:r>
              <w:t>8</w:t>
            </w:r>
          </w:p>
        </w:tc>
        <w:tc>
          <w:tcPr>
            <w:tcW w:w="1650" w:type="dxa"/>
          </w:tcPr>
          <w:p w:rsidR="00D97B48" w:rsidRDefault="00D97B48">
            <w:pPr>
              <w:pStyle w:val="ConsPlusNormal"/>
              <w:jc w:val="center"/>
            </w:pPr>
            <w:r>
              <w:t>9</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p w:rsidR="00D97B48" w:rsidRDefault="00D97B48">
      <w:pPr>
        <w:pStyle w:val="ConsPlusNonformat"/>
        <w:jc w:val="both"/>
      </w:pPr>
      <w:r>
        <w:t xml:space="preserve">    --------------------------------</w:t>
      </w:r>
    </w:p>
    <w:p w:rsidR="00D97B48" w:rsidRDefault="00D97B48">
      <w:pPr>
        <w:pStyle w:val="ConsPlusNonformat"/>
        <w:jc w:val="both"/>
      </w:pPr>
      <w:r>
        <w:t xml:space="preserve">    &lt;*&gt; Удовлетворена - 1;</w:t>
      </w:r>
    </w:p>
    <w:p w:rsidR="00D97B48" w:rsidRDefault="00D97B48">
      <w:pPr>
        <w:pStyle w:val="ConsPlusNonformat"/>
        <w:jc w:val="both"/>
      </w:pPr>
      <w:r>
        <w:t xml:space="preserve">        оставлена без удовлетворения - 2;</w:t>
      </w:r>
    </w:p>
    <w:p w:rsidR="00D97B48" w:rsidRDefault="00D97B48">
      <w:pPr>
        <w:pStyle w:val="ConsPlusNonformat"/>
        <w:jc w:val="both"/>
      </w:pPr>
      <w:r>
        <w:t xml:space="preserve">        отозвана, возвращена - 3.</w:t>
      </w:r>
    </w:p>
    <w:p w:rsidR="00D97B48" w:rsidRDefault="00D97B48">
      <w:pPr>
        <w:pStyle w:val="ConsPlusNormal"/>
      </w:pPr>
    </w:p>
    <w:p w:rsidR="00D97B48" w:rsidRDefault="00D97B4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1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8.10</w:t>
      </w:r>
    </w:p>
    <w:p w:rsidR="00D97B48" w:rsidRDefault="00D97B48">
      <w:pPr>
        <w:pStyle w:val="ConsPlusNormal"/>
        <w:ind w:firstLine="540"/>
        <w:jc w:val="both"/>
      </w:pPr>
    </w:p>
    <w:p w:rsidR="00D97B48" w:rsidRDefault="00D97B48">
      <w:pPr>
        <w:pStyle w:val="ConsPlusNormal"/>
        <w:jc w:val="center"/>
      </w:pPr>
      <w:bookmarkStart w:id="90" w:name="P3668"/>
      <w:bookmarkEnd w:id="90"/>
      <w:r>
        <w:t>Реестр</w:t>
      </w:r>
    </w:p>
    <w:p w:rsidR="00D97B48" w:rsidRDefault="00D97B48">
      <w:pPr>
        <w:pStyle w:val="ConsPlusNormal"/>
        <w:jc w:val="center"/>
      </w:pPr>
      <w:r>
        <w:t>учета ходатайств об избрании меры пресечения в виде залога,</w:t>
      </w:r>
    </w:p>
    <w:p w:rsidR="00D97B48" w:rsidRDefault="00D97B48">
      <w:pPr>
        <w:pStyle w:val="ConsPlusNormal"/>
        <w:jc w:val="center"/>
      </w:pPr>
      <w:r>
        <w:t>запрета определенных действий, о продлении срока залога,</w:t>
      </w:r>
    </w:p>
    <w:p w:rsidR="00D97B48" w:rsidRDefault="00D97B48">
      <w:pPr>
        <w:pStyle w:val="ConsPlusNormal"/>
        <w:jc w:val="center"/>
      </w:pPr>
      <w:r>
        <w:t>запрета определенных действий</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D97B48">
        <w:tc>
          <w:tcPr>
            <w:tcW w:w="470" w:type="dxa"/>
            <w:vMerge w:val="restart"/>
          </w:tcPr>
          <w:p w:rsidR="00D97B48" w:rsidRDefault="00D97B48">
            <w:pPr>
              <w:pStyle w:val="ConsPlusNormal"/>
              <w:jc w:val="center"/>
            </w:pPr>
            <w:r>
              <w:t>N п/п</w:t>
            </w:r>
          </w:p>
        </w:tc>
        <w:tc>
          <w:tcPr>
            <w:tcW w:w="1195" w:type="dxa"/>
            <w:vMerge w:val="restart"/>
          </w:tcPr>
          <w:p w:rsidR="00D97B48" w:rsidRDefault="00D97B48">
            <w:pPr>
              <w:pStyle w:val="ConsPlusNormal"/>
              <w:jc w:val="center"/>
            </w:pPr>
            <w:r>
              <w:t>Орган, направивший ходатайство</w:t>
            </w:r>
          </w:p>
        </w:tc>
        <w:tc>
          <w:tcPr>
            <w:tcW w:w="1397" w:type="dxa"/>
            <w:vMerge w:val="restart"/>
          </w:tcPr>
          <w:p w:rsidR="00D97B48" w:rsidRDefault="00D97B48">
            <w:pPr>
              <w:pStyle w:val="ConsPlusNormal"/>
              <w:jc w:val="center"/>
            </w:pPr>
            <w:r>
              <w:t>Ф.И.О. судьи, к которому поступило ходатайство</w:t>
            </w:r>
          </w:p>
        </w:tc>
        <w:tc>
          <w:tcPr>
            <w:tcW w:w="1118" w:type="dxa"/>
            <w:vMerge w:val="restart"/>
          </w:tcPr>
          <w:p w:rsidR="00D97B48" w:rsidRDefault="00D97B48">
            <w:pPr>
              <w:pStyle w:val="ConsPlusNormal"/>
              <w:jc w:val="center"/>
            </w:pPr>
            <w:r>
              <w:t>Содержание ходатайства (в том числе о продлении срока)</w:t>
            </w:r>
          </w:p>
        </w:tc>
        <w:tc>
          <w:tcPr>
            <w:tcW w:w="1890" w:type="dxa"/>
            <w:gridSpan w:val="2"/>
          </w:tcPr>
          <w:p w:rsidR="00D97B48" w:rsidRDefault="00D97B48">
            <w:pPr>
              <w:pStyle w:val="ConsPlusNormal"/>
              <w:jc w:val="center"/>
            </w:pPr>
            <w:r>
              <w:t>Даты</w:t>
            </w:r>
          </w:p>
        </w:tc>
        <w:tc>
          <w:tcPr>
            <w:tcW w:w="2981" w:type="dxa"/>
            <w:gridSpan w:val="3"/>
          </w:tcPr>
          <w:p w:rsidR="00D97B48" w:rsidRDefault="00D97B48">
            <w:pPr>
              <w:pStyle w:val="ConsPlusNormal"/>
              <w:jc w:val="center"/>
            </w:pPr>
            <w:r>
              <w:t>Сведения о подозреваемом, обвиняемом</w:t>
            </w:r>
          </w:p>
        </w:tc>
      </w:tr>
      <w:tr w:rsidR="00D97B48">
        <w:tc>
          <w:tcPr>
            <w:tcW w:w="470" w:type="dxa"/>
            <w:vMerge/>
          </w:tcPr>
          <w:p w:rsidR="00D97B48" w:rsidRDefault="00D97B48">
            <w:pPr>
              <w:pStyle w:val="ConsPlusNormal"/>
            </w:pPr>
          </w:p>
        </w:tc>
        <w:tc>
          <w:tcPr>
            <w:tcW w:w="1195" w:type="dxa"/>
            <w:vMerge/>
          </w:tcPr>
          <w:p w:rsidR="00D97B48" w:rsidRDefault="00D97B48">
            <w:pPr>
              <w:pStyle w:val="ConsPlusNormal"/>
            </w:pPr>
          </w:p>
        </w:tc>
        <w:tc>
          <w:tcPr>
            <w:tcW w:w="1397" w:type="dxa"/>
            <w:vMerge/>
          </w:tcPr>
          <w:p w:rsidR="00D97B48" w:rsidRDefault="00D97B48">
            <w:pPr>
              <w:pStyle w:val="ConsPlusNormal"/>
            </w:pPr>
          </w:p>
        </w:tc>
        <w:tc>
          <w:tcPr>
            <w:tcW w:w="1118" w:type="dxa"/>
            <w:vMerge/>
          </w:tcPr>
          <w:p w:rsidR="00D97B48" w:rsidRDefault="00D97B48">
            <w:pPr>
              <w:pStyle w:val="ConsPlusNormal"/>
            </w:pPr>
          </w:p>
        </w:tc>
        <w:tc>
          <w:tcPr>
            <w:tcW w:w="956" w:type="dxa"/>
          </w:tcPr>
          <w:p w:rsidR="00D97B48" w:rsidRDefault="00D97B48">
            <w:pPr>
              <w:pStyle w:val="ConsPlusNormal"/>
              <w:jc w:val="center"/>
            </w:pPr>
            <w:r>
              <w:t>поступления</w:t>
            </w:r>
          </w:p>
        </w:tc>
        <w:tc>
          <w:tcPr>
            <w:tcW w:w="934" w:type="dxa"/>
          </w:tcPr>
          <w:p w:rsidR="00D97B48" w:rsidRDefault="00D97B48">
            <w:pPr>
              <w:pStyle w:val="ConsPlusNormal"/>
              <w:jc w:val="center"/>
            </w:pPr>
            <w:r>
              <w:t>рассмотрения</w:t>
            </w:r>
          </w:p>
        </w:tc>
        <w:tc>
          <w:tcPr>
            <w:tcW w:w="840" w:type="dxa"/>
          </w:tcPr>
          <w:p w:rsidR="00D97B48" w:rsidRDefault="00D97B48">
            <w:pPr>
              <w:pStyle w:val="ConsPlusNormal"/>
              <w:jc w:val="center"/>
            </w:pPr>
            <w:r>
              <w:t>Ф.И.О.</w:t>
            </w:r>
          </w:p>
        </w:tc>
        <w:tc>
          <w:tcPr>
            <w:tcW w:w="1421" w:type="dxa"/>
          </w:tcPr>
          <w:p w:rsidR="00D97B48" w:rsidRDefault="00D97B48">
            <w:pPr>
              <w:pStyle w:val="ConsPlusNormal"/>
              <w:jc w:val="center"/>
            </w:pPr>
            <w:r>
              <w:t>возраст (взрослый, н/летний)</w:t>
            </w:r>
          </w:p>
        </w:tc>
        <w:tc>
          <w:tcPr>
            <w:tcW w:w="720" w:type="dxa"/>
          </w:tcPr>
          <w:p w:rsidR="00D97B48" w:rsidRDefault="00D97B48">
            <w:pPr>
              <w:pStyle w:val="ConsPlusNormal"/>
              <w:jc w:val="center"/>
            </w:pPr>
            <w:r>
              <w:t xml:space="preserve">ст. </w:t>
            </w:r>
            <w:hyperlink r:id="rId1312">
              <w:r>
                <w:rPr>
                  <w:color w:val="0000FF"/>
                </w:rPr>
                <w:t>УК</w:t>
              </w:r>
            </w:hyperlink>
            <w:r>
              <w:t xml:space="preserve"> РФ</w:t>
            </w:r>
          </w:p>
        </w:tc>
      </w:tr>
      <w:tr w:rsidR="00D97B48">
        <w:tc>
          <w:tcPr>
            <w:tcW w:w="470" w:type="dxa"/>
          </w:tcPr>
          <w:p w:rsidR="00D97B48" w:rsidRDefault="00D97B48">
            <w:pPr>
              <w:pStyle w:val="ConsPlusNormal"/>
              <w:jc w:val="center"/>
            </w:pPr>
            <w:r>
              <w:t>1</w:t>
            </w:r>
          </w:p>
        </w:tc>
        <w:tc>
          <w:tcPr>
            <w:tcW w:w="1195" w:type="dxa"/>
          </w:tcPr>
          <w:p w:rsidR="00D97B48" w:rsidRDefault="00D97B48">
            <w:pPr>
              <w:pStyle w:val="ConsPlusNormal"/>
              <w:jc w:val="center"/>
            </w:pPr>
            <w:r>
              <w:t>2</w:t>
            </w:r>
          </w:p>
        </w:tc>
        <w:tc>
          <w:tcPr>
            <w:tcW w:w="1397" w:type="dxa"/>
          </w:tcPr>
          <w:p w:rsidR="00D97B48" w:rsidRDefault="00D97B48">
            <w:pPr>
              <w:pStyle w:val="ConsPlusNormal"/>
              <w:jc w:val="center"/>
            </w:pPr>
            <w:r>
              <w:t>3</w:t>
            </w:r>
          </w:p>
        </w:tc>
        <w:tc>
          <w:tcPr>
            <w:tcW w:w="1118" w:type="dxa"/>
          </w:tcPr>
          <w:p w:rsidR="00D97B48" w:rsidRDefault="00D97B48">
            <w:pPr>
              <w:pStyle w:val="ConsPlusNormal"/>
              <w:jc w:val="center"/>
            </w:pPr>
            <w:r>
              <w:t>4</w:t>
            </w:r>
          </w:p>
        </w:tc>
        <w:tc>
          <w:tcPr>
            <w:tcW w:w="956" w:type="dxa"/>
          </w:tcPr>
          <w:p w:rsidR="00D97B48" w:rsidRDefault="00D97B48">
            <w:pPr>
              <w:pStyle w:val="ConsPlusNormal"/>
              <w:jc w:val="center"/>
            </w:pPr>
            <w:r>
              <w:t>5</w:t>
            </w:r>
          </w:p>
        </w:tc>
        <w:tc>
          <w:tcPr>
            <w:tcW w:w="934" w:type="dxa"/>
          </w:tcPr>
          <w:p w:rsidR="00D97B48" w:rsidRDefault="00D97B48">
            <w:pPr>
              <w:pStyle w:val="ConsPlusNormal"/>
              <w:jc w:val="center"/>
            </w:pPr>
            <w:r>
              <w:t>6</w:t>
            </w:r>
          </w:p>
        </w:tc>
        <w:tc>
          <w:tcPr>
            <w:tcW w:w="840" w:type="dxa"/>
          </w:tcPr>
          <w:p w:rsidR="00D97B48" w:rsidRDefault="00D97B48">
            <w:pPr>
              <w:pStyle w:val="ConsPlusNormal"/>
              <w:jc w:val="center"/>
            </w:pPr>
            <w:r>
              <w:t>7</w:t>
            </w:r>
          </w:p>
        </w:tc>
        <w:tc>
          <w:tcPr>
            <w:tcW w:w="1421" w:type="dxa"/>
          </w:tcPr>
          <w:p w:rsidR="00D97B48" w:rsidRDefault="00D97B48">
            <w:pPr>
              <w:pStyle w:val="ConsPlusNormal"/>
              <w:jc w:val="center"/>
            </w:pPr>
            <w:r>
              <w:t>8</w:t>
            </w:r>
          </w:p>
        </w:tc>
        <w:tc>
          <w:tcPr>
            <w:tcW w:w="720" w:type="dxa"/>
          </w:tcPr>
          <w:p w:rsidR="00D97B48" w:rsidRDefault="00D97B48">
            <w:pPr>
              <w:pStyle w:val="ConsPlusNormal"/>
              <w:jc w:val="center"/>
            </w:pPr>
            <w:r>
              <w:t>9</w:t>
            </w:r>
          </w:p>
        </w:tc>
      </w:tr>
      <w:tr w:rsidR="00D97B48">
        <w:tc>
          <w:tcPr>
            <w:tcW w:w="470" w:type="dxa"/>
          </w:tcPr>
          <w:p w:rsidR="00D97B48" w:rsidRDefault="00D97B48">
            <w:pPr>
              <w:pStyle w:val="ConsPlusNormal"/>
            </w:pPr>
          </w:p>
        </w:tc>
        <w:tc>
          <w:tcPr>
            <w:tcW w:w="1195" w:type="dxa"/>
          </w:tcPr>
          <w:p w:rsidR="00D97B48" w:rsidRDefault="00D97B48">
            <w:pPr>
              <w:pStyle w:val="ConsPlusNormal"/>
            </w:pPr>
          </w:p>
        </w:tc>
        <w:tc>
          <w:tcPr>
            <w:tcW w:w="1397" w:type="dxa"/>
          </w:tcPr>
          <w:p w:rsidR="00D97B48" w:rsidRDefault="00D97B48">
            <w:pPr>
              <w:pStyle w:val="ConsPlusNormal"/>
            </w:pPr>
          </w:p>
        </w:tc>
        <w:tc>
          <w:tcPr>
            <w:tcW w:w="1118" w:type="dxa"/>
          </w:tcPr>
          <w:p w:rsidR="00D97B48" w:rsidRDefault="00D97B48">
            <w:pPr>
              <w:pStyle w:val="ConsPlusNormal"/>
            </w:pPr>
          </w:p>
        </w:tc>
        <w:tc>
          <w:tcPr>
            <w:tcW w:w="956" w:type="dxa"/>
          </w:tcPr>
          <w:p w:rsidR="00D97B48" w:rsidRDefault="00D97B48">
            <w:pPr>
              <w:pStyle w:val="ConsPlusNormal"/>
            </w:pPr>
          </w:p>
        </w:tc>
        <w:tc>
          <w:tcPr>
            <w:tcW w:w="934" w:type="dxa"/>
          </w:tcPr>
          <w:p w:rsidR="00D97B48" w:rsidRDefault="00D97B48">
            <w:pPr>
              <w:pStyle w:val="ConsPlusNormal"/>
            </w:pPr>
          </w:p>
        </w:tc>
        <w:tc>
          <w:tcPr>
            <w:tcW w:w="840" w:type="dxa"/>
          </w:tcPr>
          <w:p w:rsidR="00D97B48" w:rsidRDefault="00D97B48">
            <w:pPr>
              <w:pStyle w:val="ConsPlusNormal"/>
            </w:pPr>
          </w:p>
        </w:tc>
        <w:tc>
          <w:tcPr>
            <w:tcW w:w="1421" w:type="dxa"/>
          </w:tcPr>
          <w:p w:rsidR="00D97B48" w:rsidRDefault="00D97B48">
            <w:pPr>
              <w:pStyle w:val="ConsPlusNormal"/>
            </w:pPr>
          </w:p>
        </w:tc>
        <w:tc>
          <w:tcPr>
            <w:tcW w:w="720" w:type="dxa"/>
          </w:tcPr>
          <w:p w:rsidR="00D97B48" w:rsidRDefault="00D97B48">
            <w:pPr>
              <w:pStyle w:val="ConsPlusNormal"/>
            </w:pPr>
          </w:p>
        </w:tc>
      </w:tr>
      <w:tr w:rsidR="00D97B48">
        <w:tc>
          <w:tcPr>
            <w:tcW w:w="470" w:type="dxa"/>
          </w:tcPr>
          <w:p w:rsidR="00D97B48" w:rsidRDefault="00D97B48">
            <w:pPr>
              <w:pStyle w:val="ConsPlusNormal"/>
            </w:pPr>
          </w:p>
        </w:tc>
        <w:tc>
          <w:tcPr>
            <w:tcW w:w="1195" w:type="dxa"/>
          </w:tcPr>
          <w:p w:rsidR="00D97B48" w:rsidRDefault="00D97B48">
            <w:pPr>
              <w:pStyle w:val="ConsPlusNormal"/>
            </w:pPr>
          </w:p>
        </w:tc>
        <w:tc>
          <w:tcPr>
            <w:tcW w:w="1397" w:type="dxa"/>
          </w:tcPr>
          <w:p w:rsidR="00D97B48" w:rsidRDefault="00D97B48">
            <w:pPr>
              <w:pStyle w:val="ConsPlusNormal"/>
            </w:pPr>
          </w:p>
        </w:tc>
        <w:tc>
          <w:tcPr>
            <w:tcW w:w="1118" w:type="dxa"/>
          </w:tcPr>
          <w:p w:rsidR="00D97B48" w:rsidRDefault="00D97B48">
            <w:pPr>
              <w:pStyle w:val="ConsPlusNormal"/>
            </w:pPr>
          </w:p>
        </w:tc>
        <w:tc>
          <w:tcPr>
            <w:tcW w:w="956" w:type="dxa"/>
          </w:tcPr>
          <w:p w:rsidR="00D97B48" w:rsidRDefault="00D97B48">
            <w:pPr>
              <w:pStyle w:val="ConsPlusNormal"/>
            </w:pPr>
          </w:p>
        </w:tc>
        <w:tc>
          <w:tcPr>
            <w:tcW w:w="934" w:type="dxa"/>
          </w:tcPr>
          <w:p w:rsidR="00D97B48" w:rsidRDefault="00D97B48">
            <w:pPr>
              <w:pStyle w:val="ConsPlusNormal"/>
            </w:pPr>
          </w:p>
        </w:tc>
        <w:tc>
          <w:tcPr>
            <w:tcW w:w="840" w:type="dxa"/>
          </w:tcPr>
          <w:p w:rsidR="00D97B48" w:rsidRDefault="00D97B48">
            <w:pPr>
              <w:pStyle w:val="ConsPlusNormal"/>
            </w:pPr>
          </w:p>
        </w:tc>
        <w:tc>
          <w:tcPr>
            <w:tcW w:w="1421" w:type="dxa"/>
          </w:tcPr>
          <w:p w:rsidR="00D97B48" w:rsidRDefault="00D97B48">
            <w:pPr>
              <w:pStyle w:val="ConsPlusNormal"/>
            </w:pPr>
          </w:p>
        </w:tc>
        <w:tc>
          <w:tcPr>
            <w:tcW w:w="720" w:type="dxa"/>
          </w:tcPr>
          <w:p w:rsidR="00D97B48" w:rsidRDefault="00D97B48">
            <w:pPr>
              <w:pStyle w:val="ConsPlusNormal"/>
            </w:pPr>
          </w:p>
        </w:tc>
      </w:tr>
      <w:tr w:rsidR="00D97B48">
        <w:tc>
          <w:tcPr>
            <w:tcW w:w="470" w:type="dxa"/>
          </w:tcPr>
          <w:p w:rsidR="00D97B48" w:rsidRDefault="00D97B48">
            <w:pPr>
              <w:pStyle w:val="ConsPlusNormal"/>
            </w:pPr>
          </w:p>
        </w:tc>
        <w:tc>
          <w:tcPr>
            <w:tcW w:w="1195" w:type="dxa"/>
          </w:tcPr>
          <w:p w:rsidR="00D97B48" w:rsidRDefault="00D97B48">
            <w:pPr>
              <w:pStyle w:val="ConsPlusNormal"/>
            </w:pPr>
          </w:p>
        </w:tc>
        <w:tc>
          <w:tcPr>
            <w:tcW w:w="1397" w:type="dxa"/>
          </w:tcPr>
          <w:p w:rsidR="00D97B48" w:rsidRDefault="00D97B48">
            <w:pPr>
              <w:pStyle w:val="ConsPlusNormal"/>
            </w:pPr>
          </w:p>
        </w:tc>
        <w:tc>
          <w:tcPr>
            <w:tcW w:w="1118" w:type="dxa"/>
          </w:tcPr>
          <w:p w:rsidR="00D97B48" w:rsidRDefault="00D97B48">
            <w:pPr>
              <w:pStyle w:val="ConsPlusNormal"/>
            </w:pPr>
          </w:p>
        </w:tc>
        <w:tc>
          <w:tcPr>
            <w:tcW w:w="956" w:type="dxa"/>
          </w:tcPr>
          <w:p w:rsidR="00D97B48" w:rsidRDefault="00D97B48">
            <w:pPr>
              <w:pStyle w:val="ConsPlusNormal"/>
            </w:pPr>
          </w:p>
        </w:tc>
        <w:tc>
          <w:tcPr>
            <w:tcW w:w="934" w:type="dxa"/>
          </w:tcPr>
          <w:p w:rsidR="00D97B48" w:rsidRDefault="00D97B48">
            <w:pPr>
              <w:pStyle w:val="ConsPlusNormal"/>
            </w:pPr>
          </w:p>
        </w:tc>
        <w:tc>
          <w:tcPr>
            <w:tcW w:w="840" w:type="dxa"/>
          </w:tcPr>
          <w:p w:rsidR="00D97B48" w:rsidRDefault="00D97B48">
            <w:pPr>
              <w:pStyle w:val="ConsPlusNormal"/>
            </w:pPr>
          </w:p>
        </w:tc>
        <w:tc>
          <w:tcPr>
            <w:tcW w:w="1421" w:type="dxa"/>
          </w:tcPr>
          <w:p w:rsidR="00D97B48" w:rsidRDefault="00D97B48">
            <w:pPr>
              <w:pStyle w:val="ConsPlusNormal"/>
            </w:pPr>
          </w:p>
        </w:tc>
        <w:tc>
          <w:tcPr>
            <w:tcW w:w="720"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D97B48">
        <w:tc>
          <w:tcPr>
            <w:tcW w:w="1469" w:type="dxa"/>
          </w:tcPr>
          <w:p w:rsidR="00D97B48" w:rsidRDefault="00D97B48">
            <w:pPr>
              <w:pStyle w:val="ConsPlusNormal"/>
              <w:jc w:val="center"/>
            </w:pPr>
            <w:r>
              <w:t>Залогодатель Ф.И.О., наименование юридического лица</w:t>
            </w:r>
          </w:p>
        </w:tc>
        <w:tc>
          <w:tcPr>
            <w:tcW w:w="1421" w:type="dxa"/>
          </w:tcPr>
          <w:p w:rsidR="00D97B48" w:rsidRDefault="00D97B48">
            <w:pPr>
              <w:pStyle w:val="ConsPlusNormal"/>
              <w:jc w:val="center"/>
            </w:pPr>
            <w:r>
              <w:t xml:space="preserve">Результат рассмотрения </w:t>
            </w:r>
            <w:hyperlink w:anchor="P3758">
              <w:r>
                <w:rPr>
                  <w:color w:val="0000FF"/>
                </w:rPr>
                <w:t>&lt;*&gt;</w:t>
              </w:r>
            </w:hyperlink>
          </w:p>
        </w:tc>
        <w:tc>
          <w:tcPr>
            <w:tcW w:w="1055" w:type="dxa"/>
          </w:tcPr>
          <w:p w:rsidR="00D97B48" w:rsidRDefault="00D97B48">
            <w:pPr>
              <w:pStyle w:val="ConsPlusNormal"/>
              <w:jc w:val="center"/>
            </w:pPr>
            <w:r>
              <w:t>Сумма залога, определенная судом</w:t>
            </w:r>
          </w:p>
        </w:tc>
        <w:tc>
          <w:tcPr>
            <w:tcW w:w="1286" w:type="dxa"/>
          </w:tcPr>
          <w:p w:rsidR="00D97B48" w:rsidRDefault="00D97B48">
            <w:pPr>
              <w:pStyle w:val="ConsPlusNormal"/>
              <w:jc w:val="center"/>
            </w:pPr>
            <w:r>
              <w:t>Дата внесения залога на счет</w:t>
            </w:r>
          </w:p>
        </w:tc>
        <w:tc>
          <w:tcPr>
            <w:tcW w:w="1354" w:type="dxa"/>
          </w:tcPr>
          <w:p w:rsidR="00D97B48" w:rsidRDefault="00D97B48">
            <w:pPr>
              <w:pStyle w:val="ConsPlusNormal"/>
              <w:jc w:val="center"/>
            </w:pPr>
            <w:r>
              <w:t>Виды запрета определенных действий</w:t>
            </w:r>
          </w:p>
        </w:tc>
        <w:tc>
          <w:tcPr>
            <w:tcW w:w="1042" w:type="dxa"/>
          </w:tcPr>
          <w:p w:rsidR="00D97B48" w:rsidRDefault="00D97B48">
            <w:pPr>
              <w:pStyle w:val="ConsPlusNormal"/>
              <w:jc w:val="center"/>
            </w:pPr>
            <w:r>
              <w:t>Сведения об обжаловании</w:t>
            </w:r>
          </w:p>
        </w:tc>
        <w:tc>
          <w:tcPr>
            <w:tcW w:w="1430" w:type="dxa"/>
          </w:tcPr>
          <w:p w:rsidR="00D97B48" w:rsidRDefault="00D97B48">
            <w:pPr>
              <w:pStyle w:val="ConsPlusNormal"/>
              <w:jc w:val="center"/>
            </w:pPr>
            <w:r>
              <w:t>Дата направления в вышестоящую инстанцию</w:t>
            </w:r>
          </w:p>
        </w:tc>
      </w:tr>
      <w:tr w:rsidR="00D97B48">
        <w:tc>
          <w:tcPr>
            <w:tcW w:w="1469" w:type="dxa"/>
          </w:tcPr>
          <w:p w:rsidR="00D97B48" w:rsidRDefault="00D97B48">
            <w:pPr>
              <w:pStyle w:val="ConsPlusNormal"/>
              <w:jc w:val="center"/>
            </w:pPr>
            <w:r>
              <w:t>10</w:t>
            </w:r>
          </w:p>
        </w:tc>
        <w:tc>
          <w:tcPr>
            <w:tcW w:w="1421" w:type="dxa"/>
          </w:tcPr>
          <w:p w:rsidR="00D97B48" w:rsidRDefault="00D97B48">
            <w:pPr>
              <w:pStyle w:val="ConsPlusNormal"/>
              <w:jc w:val="center"/>
            </w:pPr>
            <w:r>
              <w:t>11</w:t>
            </w:r>
          </w:p>
        </w:tc>
        <w:tc>
          <w:tcPr>
            <w:tcW w:w="1055" w:type="dxa"/>
          </w:tcPr>
          <w:p w:rsidR="00D97B48" w:rsidRDefault="00D97B48">
            <w:pPr>
              <w:pStyle w:val="ConsPlusNormal"/>
              <w:jc w:val="center"/>
            </w:pPr>
            <w:r>
              <w:t>12</w:t>
            </w:r>
          </w:p>
        </w:tc>
        <w:tc>
          <w:tcPr>
            <w:tcW w:w="1286" w:type="dxa"/>
          </w:tcPr>
          <w:p w:rsidR="00D97B48" w:rsidRDefault="00D97B48">
            <w:pPr>
              <w:pStyle w:val="ConsPlusNormal"/>
              <w:jc w:val="center"/>
            </w:pPr>
            <w:r>
              <w:t>13</w:t>
            </w:r>
          </w:p>
        </w:tc>
        <w:tc>
          <w:tcPr>
            <w:tcW w:w="1354" w:type="dxa"/>
          </w:tcPr>
          <w:p w:rsidR="00D97B48" w:rsidRDefault="00D97B48">
            <w:pPr>
              <w:pStyle w:val="ConsPlusNormal"/>
              <w:jc w:val="center"/>
            </w:pPr>
            <w:r>
              <w:t>14</w:t>
            </w:r>
          </w:p>
        </w:tc>
        <w:tc>
          <w:tcPr>
            <w:tcW w:w="1042" w:type="dxa"/>
          </w:tcPr>
          <w:p w:rsidR="00D97B48" w:rsidRDefault="00D97B48">
            <w:pPr>
              <w:pStyle w:val="ConsPlusNormal"/>
              <w:jc w:val="center"/>
            </w:pPr>
            <w:r>
              <w:t>15</w:t>
            </w:r>
          </w:p>
        </w:tc>
        <w:tc>
          <w:tcPr>
            <w:tcW w:w="1430" w:type="dxa"/>
          </w:tcPr>
          <w:p w:rsidR="00D97B48" w:rsidRDefault="00D97B48">
            <w:pPr>
              <w:pStyle w:val="ConsPlusNormal"/>
              <w:jc w:val="center"/>
            </w:pPr>
            <w:r>
              <w:t>16</w:t>
            </w:r>
          </w:p>
        </w:tc>
      </w:tr>
      <w:tr w:rsidR="00D97B48">
        <w:tc>
          <w:tcPr>
            <w:tcW w:w="1469" w:type="dxa"/>
          </w:tcPr>
          <w:p w:rsidR="00D97B48" w:rsidRDefault="00D97B48">
            <w:pPr>
              <w:pStyle w:val="ConsPlusNormal"/>
            </w:pPr>
          </w:p>
        </w:tc>
        <w:tc>
          <w:tcPr>
            <w:tcW w:w="1421" w:type="dxa"/>
          </w:tcPr>
          <w:p w:rsidR="00D97B48" w:rsidRDefault="00D97B48">
            <w:pPr>
              <w:pStyle w:val="ConsPlusNormal"/>
            </w:pPr>
          </w:p>
        </w:tc>
        <w:tc>
          <w:tcPr>
            <w:tcW w:w="1055" w:type="dxa"/>
          </w:tcPr>
          <w:p w:rsidR="00D97B48" w:rsidRDefault="00D97B48">
            <w:pPr>
              <w:pStyle w:val="ConsPlusNormal"/>
            </w:pPr>
          </w:p>
        </w:tc>
        <w:tc>
          <w:tcPr>
            <w:tcW w:w="1286" w:type="dxa"/>
          </w:tcPr>
          <w:p w:rsidR="00D97B48" w:rsidRDefault="00D97B48">
            <w:pPr>
              <w:pStyle w:val="ConsPlusNormal"/>
            </w:pPr>
          </w:p>
        </w:tc>
        <w:tc>
          <w:tcPr>
            <w:tcW w:w="1354" w:type="dxa"/>
          </w:tcPr>
          <w:p w:rsidR="00D97B48" w:rsidRDefault="00D97B48">
            <w:pPr>
              <w:pStyle w:val="ConsPlusNormal"/>
            </w:pPr>
          </w:p>
        </w:tc>
        <w:tc>
          <w:tcPr>
            <w:tcW w:w="1042" w:type="dxa"/>
          </w:tcPr>
          <w:p w:rsidR="00D97B48" w:rsidRDefault="00D97B48">
            <w:pPr>
              <w:pStyle w:val="ConsPlusNormal"/>
            </w:pPr>
          </w:p>
        </w:tc>
        <w:tc>
          <w:tcPr>
            <w:tcW w:w="1430" w:type="dxa"/>
          </w:tcPr>
          <w:p w:rsidR="00D97B48" w:rsidRDefault="00D97B48">
            <w:pPr>
              <w:pStyle w:val="ConsPlusNormal"/>
            </w:pPr>
          </w:p>
        </w:tc>
      </w:tr>
      <w:tr w:rsidR="00D97B48">
        <w:tc>
          <w:tcPr>
            <w:tcW w:w="1469" w:type="dxa"/>
          </w:tcPr>
          <w:p w:rsidR="00D97B48" w:rsidRDefault="00D97B48">
            <w:pPr>
              <w:pStyle w:val="ConsPlusNormal"/>
            </w:pPr>
          </w:p>
        </w:tc>
        <w:tc>
          <w:tcPr>
            <w:tcW w:w="1421" w:type="dxa"/>
          </w:tcPr>
          <w:p w:rsidR="00D97B48" w:rsidRDefault="00D97B48">
            <w:pPr>
              <w:pStyle w:val="ConsPlusNormal"/>
            </w:pPr>
          </w:p>
        </w:tc>
        <w:tc>
          <w:tcPr>
            <w:tcW w:w="1055" w:type="dxa"/>
          </w:tcPr>
          <w:p w:rsidR="00D97B48" w:rsidRDefault="00D97B48">
            <w:pPr>
              <w:pStyle w:val="ConsPlusNormal"/>
            </w:pPr>
          </w:p>
        </w:tc>
        <w:tc>
          <w:tcPr>
            <w:tcW w:w="1286" w:type="dxa"/>
          </w:tcPr>
          <w:p w:rsidR="00D97B48" w:rsidRDefault="00D97B48">
            <w:pPr>
              <w:pStyle w:val="ConsPlusNormal"/>
            </w:pPr>
          </w:p>
        </w:tc>
        <w:tc>
          <w:tcPr>
            <w:tcW w:w="1354" w:type="dxa"/>
          </w:tcPr>
          <w:p w:rsidR="00D97B48" w:rsidRDefault="00D97B48">
            <w:pPr>
              <w:pStyle w:val="ConsPlusNormal"/>
            </w:pPr>
          </w:p>
        </w:tc>
        <w:tc>
          <w:tcPr>
            <w:tcW w:w="1042" w:type="dxa"/>
          </w:tcPr>
          <w:p w:rsidR="00D97B48" w:rsidRDefault="00D97B48">
            <w:pPr>
              <w:pStyle w:val="ConsPlusNormal"/>
            </w:pPr>
          </w:p>
        </w:tc>
        <w:tc>
          <w:tcPr>
            <w:tcW w:w="1430" w:type="dxa"/>
          </w:tcPr>
          <w:p w:rsidR="00D97B48" w:rsidRDefault="00D97B48">
            <w:pPr>
              <w:pStyle w:val="ConsPlusNormal"/>
            </w:pPr>
          </w:p>
        </w:tc>
      </w:tr>
      <w:tr w:rsidR="00D97B48">
        <w:tc>
          <w:tcPr>
            <w:tcW w:w="1469" w:type="dxa"/>
          </w:tcPr>
          <w:p w:rsidR="00D97B48" w:rsidRDefault="00D97B48">
            <w:pPr>
              <w:pStyle w:val="ConsPlusNormal"/>
            </w:pPr>
          </w:p>
        </w:tc>
        <w:tc>
          <w:tcPr>
            <w:tcW w:w="1421" w:type="dxa"/>
          </w:tcPr>
          <w:p w:rsidR="00D97B48" w:rsidRDefault="00D97B48">
            <w:pPr>
              <w:pStyle w:val="ConsPlusNormal"/>
            </w:pPr>
          </w:p>
        </w:tc>
        <w:tc>
          <w:tcPr>
            <w:tcW w:w="1055" w:type="dxa"/>
          </w:tcPr>
          <w:p w:rsidR="00D97B48" w:rsidRDefault="00D97B48">
            <w:pPr>
              <w:pStyle w:val="ConsPlusNormal"/>
            </w:pPr>
          </w:p>
        </w:tc>
        <w:tc>
          <w:tcPr>
            <w:tcW w:w="1286" w:type="dxa"/>
          </w:tcPr>
          <w:p w:rsidR="00D97B48" w:rsidRDefault="00D97B48">
            <w:pPr>
              <w:pStyle w:val="ConsPlusNormal"/>
            </w:pPr>
          </w:p>
        </w:tc>
        <w:tc>
          <w:tcPr>
            <w:tcW w:w="1354" w:type="dxa"/>
          </w:tcPr>
          <w:p w:rsidR="00D97B48" w:rsidRDefault="00D97B48">
            <w:pPr>
              <w:pStyle w:val="ConsPlusNormal"/>
            </w:pPr>
          </w:p>
        </w:tc>
        <w:tc>
          <w:tcPr>
            <w:tcW w:w="1042" w:type="dxa"/>
          </w:tcPr>
          <w:p w:rsidR="00D97B48" w:rsidRDefault="00D97B48">
            <w:pPr>
              <w:pStyle w:val="ConsPlusNormal"/>
            </w:pPr>
          </w:p>
        </w:tc>
        <w:tc>
          <w:tcPr>
            <w:tcW w:w="1430"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91" w:name="P3758"/>
      <w:bookmarkEnd w:id="91"/>
      <w:r>
        <w:t>&lt;*&gt; Удовлетворено - 1;</w:t>
      </w:r>
    </w:p>
    <w:p w:rsidR="00D97B48" w:rsidRDefault="00D97B48">
      <w:pPr>
        <w:pStyle w:val="ConsPlusNormal"/>
        <w:spacing w:before="220"/>
        <w:ind w:firstLine="540"/>
        <w:jc w:val="both"/>
      </w:pPr>
      <w:r>
        <w:t>отклонено - 2;</w:t>
      </w:r>
    </w:p>
    <w:p w:rsidR="00D97B48" w:rsidRDefault="00D97B48">
      <w:pPr>
        <w:pStyle w:val="ConsPlusNormal"/>
        <w:spacing w:before="220"/>
        <w:ind w:firstLine="540"/>
        <w:jc w:val="both"/>
      </w:pPr>
      <w:r>
        <w:lastRenderedPageBreak/>
        <w:t>отозвано, возвращено - 3.</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313">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p w:rsidR="00D97B48" w:rsidRDefault="00D97B48">
            <w:pPr>
              <w:pStyle w:val="ConsPlusNormal"/>
              <w:jc w:val="center"/>
            </w:pPr>
            <w:r>
              <w:rPr>
                <w:color w:val="392C69"/>
              </w:rPr>
              <w:t xml:space="preserve">в ред. </w:t>
            </w:r>
            <w:hyperlink r:id="rId131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right"/>
      </w:pPr>
    </w:p>
    <w:p w:rsidR="00D97B48" w:rsidRDefault="00D97B48">
      <w:pPr>
        <w:pStyle w:val="ConsPlusNormal"/>
        <w:jc w:val="right"/>
        <w:outlineLvl w:val="2"/>
      </w:pPr>
      <w:r>
        <w:t>Форма N 8.11</w:t>
      </w:r>
    </w:p>
    <w:p w:rsidR="00D97B48" w:rsidRDefault="00D97B48">
      <w:pPr>
        <w:pStyle w:val="ConsPlusNormal"/>
        <w:ind w:firstLine="540"/>
        <w:jc w:val="both"/>
      </w:pPr>
    </w:p>
    <w:p w:rsidR="00D97B48" w:rsidRDefault="00D97B48">
      <w:pPr>
        <w:pStyle w:val="ConsPlusNormal"/>
        <w:jc w:val="center"/>
      </w:pPr>
      <w:bookmarkStart w:id="92" w:name="P3771"/>
      <w:bookmarkEnd w:id="92"/>
      <w:r>
        <w:t>Реестр</w:t>
      </w:r>
    </w:p>
    <w:p w:rsidR="00D97B48" w:rsidRDefault="00D97B48">
      <w:pPr>
        <w:pStyle w:val="ConsPlusNormal"/>
        <w:jc w:val="center"/>
      </w:pPr>
      <w:r>
        <w:t>учета ходатайств о реализации, об утилизации</w:t>
      </w:r>
    </w:p>
    <w:p w:rsidR="00D97B48" w:rsidRDefault="00D97B48">
      <w:pPr>
        <w:pStyle w:val="ConsPlusNormal"/>
        <w:jc w:val="center"/>
      </w:pPr>
      <w:r>
        <w:t>или уничтожении вещественных доказательств</w:t>
      </w:r>
    </w:p>
    <w:p w:rsidR="00D97B48" w:rsidRDefault="00D97B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D97B48">
        <w:tc>
          <w:tcPr>
            <w:tcW w:w="484" w:type="dxa"/>
          </w:tcPr>
          <w:p w:rsidR="00D97B48" w:rsidRDefault="00D97B48">
            <w:pPr>
              <w:pStyle w:val="ConsPlusNormal"/>
              <w:jc w:val="center"/>
            </w:pPr>
            <w:r>
              <w:t>N п/п</w:t>
            </w:r>
          </w:p>
        </w:tc>
        <w:tc>
          <w:tcPr>
            <w:tcW w:w="1077" w:type="dxa"/>
          </w:tcPr>
          <w:p w:rsidR="00D97B48" w:rsidRDefault="00D97B48">
            <w:pPr>
              <w:pStyle w:val="ConsPlusNormal"/>
              <w:jc w:val="center"/>
            </w:pPr>
            <w:r>
              <w:t>N уголовного дела, Ф.И.О. подозреваемого, обвиняемого</w:t>
            </w:r>
          </w:p>
        </w:tc>
        <w:tc>
          <w:tcPr>
            <w:tcW w:w="1036" w:type="dxa"/>
          </w:tcPr>
          <w:p w:rsidR="00D97B48" w:rsidRDefault="00D97B48">
            <w:pPr>
              <w:pStyle w:val="ConsPlusNormal"/>
              <w:jc w:val="center"/>
            </w:pPr>
            <w:r>
              <w:t>Наименование органа, обратившегося с соответствующим ходатайством</w:t>
            </w:r>
          </w:p>
        </w:tc>
        <w:tc>
          <w:tcPr>
            <w:tcW w:w="1230" w:type="dxa"/>
          </w:tcPr>
          <w:p w:rsidR="00D97B48" w:rsidRDefault="00D97B48">
            <w:pPr>
              <w:pStyle w:val="ConsPlusNormal"/>
              <w:jc w:val="center"/>
            </w:pPr>
            <w:r>
              <w:t xml:space="preserve">Наименование вещественного доказательства с указанием п. п. и п. </w:t>
            </w:r>
            <w:hyperlink r:id="rId1315">
              <w:r>
                <w:rPr>
                  <w:color w:val="0000FF"/>
                </w:rPr>
                <w:t>ст. 82</w:t>
              </w:r>
            </w:hyperlink>
            <w:r>
              <w:t xml:space="preserve"> УК РФ</w:t>
            </w:r>
          </w:p>
        </w:tc>
        <w:tc>
          <w:tcPr>
            <w:tcW w:w="921" w:type="dxa"/>
          </w:tcPr>
          <w:p w:rsidR="00D97B48" w:rsidRDefault="00D97B48">
            <w:pPr>
              <w:pStyle w:val="ConsPlusNormal"/>
              <w:jc w:val="center"/>
            </w:pPr>
            <w:r>
              <w:t>Место хранения вещественного доказательства</w:t>
            </w:r>
          </w:p>
        </w:tc>
        <w:tc>
          <w:tcPr>
            <w:tcW w:w="796" w:type="dxa"/>
          </w:tcPr>
          <w:p w:rsidR="00D97B48" w:rsidRDefault="00D97B48">
            <w:pPr>
              <w:pStyle w:val="ConsPlusNormal"/>
              <w:jc w:val="center"/>
            </w:pPr>
            <w:r>
              <w:t>Дата поступления ходатайства в суд</w:t>
            </w:r>
          </w:p>
        </w:tc>
        <w:tc>
          <w:tcPr>
            <w:tcW w:w="964" w:type="dxa"/>
          </w:tcPr>
          <w:p w:rsidR="00D97B48" w:rsidRDefault="00D97B48">
            <w:pPr>
              <w:pStyle w:val="ConsPlusNormal"/>
              <w:jc w:val="center"/>
            </w:pPr>
            <w:r>
              <w:t>Краткое содержание ходатайства</w:t>
            </w:r>
          </w:p>
        </w:tc>
        <w:tc>
          <w:tcPr>
            <w:tcW w:w="1077" w:type="dxa"/>
          </w:tcPr>
          <w:p w:rsidR="00D97B48" w:rsidRDefault="00D97B48">
            <w:pPr>
              <w:pStyle w:val="ConsPlusNormal"/>
              <w:jc w:val="center"/>
            </w:pPr>
            <w:r>
              <w:t>Ф.И.О. судьи, рассмотревшего ходатайство</w:t>
            </w:r>
          </w:p>
        </w:tc>
        <w:tc>
          <w:tcPr>
            <w:tcW w:w="1460" w:type="dxa"/>
          </w:tcPr>
          <w:p w:rsidR="00D97B48" w:rsidRDefault="00D97B48">
            <w:pPr>
              <w:pStyle w:val="ConsPlusNormal"/>
              <w:jc w:val="center"/>
            </w:pPr>
            <w:r>
              <w:t>Дата и результат рассмотрения ходатайства (удовлетворено, отклонено, отозвано/возвращено)</w:t>
            </w:r>
          </w:p>
        </w:tc>
      </w:tr>
      <w:tr w:rsidR="00D97B48">
        <w:tc>
          <w:tcPr>
            <w:tcW w:w="484" w:type="dxa"/>
          </w:tcPr>
          <w:p w:rsidR="00D97B48" w:rsidRDefault="00D97B48">
            <w:pPr>
              <w:pStyle w:val="ConsPlusNormal"/>
              <w:jc w:val="center"/>
            </w:pPr>
            <w:r>
              <w:t>1</w:t>
            </w:r>
          </w:p>
        </w:tc>
        <w:tc>
          <w:tcPr>
            <w:tcW w:w="1077" w:type="dxa"/>
          </w:tcPr>
          <w:p w:rsidR="00D97B48" w:rsidRDefault="00D97B48">
            <w:pPr>
              <w:pStyle w:val="ConsPlusNormal"/>
              <w:jc w:val="center"/>
            </w:pPr>
            <w:r>
              <w:t>2</w:t>
            </w:r>
          </w:p>
        </w:tc>
        <w:tc>
          <w:tcPr>
            <w:tcW w:w="1036" w:type="dxa"/>
          </w:tcPr>
          <w:p w:rsidR="00D97B48" w:rsidRDefault="00D97B48">
            <w:pPr>
              <w:pStyle w:val="ConsPlusNormal"/>
              <w:jc w:val="center"/>
            </w:pPr>
            <w:r>
              <w:t>3</w:t>
            </w:r>
          </w:p>
        </w:tc>
        <w:tc>
          <w:tcPr>
            <w:tcW w:w="1230" w:type="dxa"/>
          </w:tcPr>
          <w:p w:rsidR="00D97B48" w:rsidRDefault="00D97B48">
            <w:pPr>
              <w:pStyle w:val="ConsPlusNormal"/>
              <w:jc w:val="center"/>
            </w:pPr>
            <w:r>
              <w:t>4</w:t>
            </w:r>
          </w:p>
        </w:tc>
        <w:tc>
          <w:tcPr>
            <w:tcW w:w="921" w:type="dxa"/>
          </w:tcPr>
          <w:p w:rsidR="00D97B48" w:rsidRDefault="00D97B48">
            <w:pPr>
              <w:pStyle w:val="ConsPlusNormal"/>
              <w:jc w:val="center"/>
            </w:pPr>
            <w:r>
              <w:t>5</w:t>
            </w:r>
          </w:p>
        </w:tc>
        <w:tc>
          <w:tcPr>
            <w:tcW w:w="796" w:type="dxa"/>
          </w:tcPr>
          <w:p w:rsidR="00D97B48" w:rsidRDefault="00D97B48">
            <w:pPr>
              <w:pStyle w:val="ConsPlusNormal"/>
              <w:jc w:val="center"/>
            </w:pPr>
            <w:r>
              <w:t>6</w:t>
            </w:r>
          </w:p>
        </w:tc>
        <w:tc>
          <w:tcPr>
            <w:tcW w:w="964" w:type="dxa"/>
          </w:tcPr>
          <w:p w:rsidR="00D97B48" w:rsidRDefault="00D97B48">
            <w:pPr>
              <w:pStyle w:val="ConsPlusNormal"/>
              <w:jc w:val="center"/>
            </w:pPr>
            <w:r>
              <w:t>7</w:t>
            </w:r>
          </w:p>
        </w:tc>
        <w:tc>
          <w:tcPr>
            <w:tcW w:w="1077" w:type="dxa"/>
          </w:tcPr>
          <w:p w:rsidR="00D97B48" w:rsidRDefault="00D97B48">
            <w:pPr>
              <w:pStyle w:val="ConsPlusNormal"/>
              <w:jc w:val="center"/>
            </w:pPr>
            <w:r>
              <w:t>8</w:t>
            </w:r>
          </w:p>
        </w:tc>
        <w:tc>
          <w:tcPr>
            <w:tcW w:w="1460" w:type="dxa"/>
          </w:tcPr>
          <w:p w:rsidR="00D97B48" w:rsidRDefault="00D97B48">
            <w:pPr>
              <w:pStyle w:val="ConsPlusNormal"/>
              <w:jc w:val="center"/>
            </w:pPr>
            <w:r>
              <w:t>9</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17.04.2017 </w:t>
            </w:r>
            <w:hyperlink r:id="rId1316">
              <w:r>
                <w:rPr>
                  <w:color w:val="0000FF"/>
                </w:rPr>
                <w:t>N 71</w:t>
              </w:r>
            </w:hyperlink>
            <w:r>
              <w:rPr>
                <w:color w:val="392C69"/>
              </w:rPr>
              <w:t xml:space="preserve">, от 19.08.2024 </w:t>
            </w:r>
            <w:hyperlink r:id="rId1317">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w:t>
      </w:r>
    </w:p>
    <w:p w:rsidR="00D97B48" w:rsidRDefault="00D97B48">
      <w:pPr>
        <w:pStyle w:val="ConsPlusNormal"/>
        <w:jc w:val="both"/>
      </w:pPr>
    </w:p>
    <w:p w:rsidR="00D97B48" w:rsidRDefault="00D97B48">
      <w:pPr>
        <w:pStyle w:val="ConsPlusNormal"/>
        <w:jc w:val="center"/>
      </w:pPr>
      <w:bookmarkStart w:id="93" w:name="P3801"/>
      <w:bookmarkEnd w:id="93"/>
      <w:r>
        <w:t>Реестр учета</w:t>
      </w:r>
    </w:p>
    <w:p w:rsidR="00D97B48" w:rsidRDefault="00D97B48">
      <w:pPr>
        <w:pStyle w:val="ConsPlusNormal"/>
        <w:jc w:val="center"/>
      </w:pPr>
      <w:r>
        <w:t>материалов, разрешаемых судом в порядке</w:t>
      </w:r>
    </w:p>
    <w:p w:rsidR="00D97B48" w:rsidRDefault="00D97B48">
      <w:pPr>
        <w:pStyle w:val="ConsPlusNormal"/>
        <w:jc w:val="center"/>
      </w:pPr>
      <w:r>
        <w:t>исполнения приговоров</w:t>
      </w:r>
    </w:p>
    <w:p w:rsidR="00D97B48" w:rsidRDefault="00D97B48">
      <w:pPr>
        <w:pStyle w:val="ConsPlusNormal"/>
        <w:jc w:val="both"/>
      </w:pPr>
    </w:p>
    <w:p w:rsidR="00D97B48" w:rsidRDefault="00D97B48">
      <w:pPr>
        <w:pStyle w:val="ConsPlusNormal"/>
        <w:jc w:val="center"/>
        <w:outlineLvl w:val="3"/>
      </w:pPr>
      <w:r>
        <w:t>Единая форма журнала (без подразделения на разделы) -</w:t>
      </w:r>
    </w:p>
    <w:p w:rsidR="00D97B48" w:rsidRDefault="00D97B48">
      <w:pPr>
        <w:pStyle w:val="ConsPlusNormal"/>
        <w:jc w:val="center"/>
      </w:pPr>
      <w:r>
        <w:t>для судов с небольшим объемом работы</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D97B48">
        <w:tc>
          <w:tcPr>
            <w:tcW w:w="794" w:type="dxa"/>
            <w:vMerge w:val="restart"/>
          </w:tcPr>
          <w:p w:rsidR="00D97B48" w:rsidRDefault="00D97B48">
            <w:pPr>
              <w:pStyle w:val="ConsPlusNormal"/>
              <w:jc w:val="center"/>
            </w:pPr>
            <w:r>
              <w:t>N материала</w:t>
            </w:r>
          </w:p>
        </w:tc>
        <w:tc>
          <w:tcPr>
            <w:tcW w:w="850" w:type="dxa"/>
            <w:vMerge w:val="restart"/>
          </w:tcPr>
          <w:p w:rsidR="00D97B48" w:rsidRDefault="00D97B48">
            <w:pPr>
              <w:pStyle w:val="ConsPlusNormal"/>
              <w:jc w:val="center"/>
            </w:pPr>
            <w:r>
              <w:t>Ф.И.О.</w:t>
            </w:r>
          </w:p>
        </w:tc>
        <w:tc>
          <w:tcPr>
            <w:tcW w:w="1020" w:type="dxa"/>
            <w:vMerge w:val="restart"/>
          </w:tcPr>
          <w:p w:rsidR="00D97B48" w:rsidRDefault="00D97B48">
            <w:pPr>
              <w:pStyle w:val="ConsPlusNormal"/>
              <w:jc w:val="center"/>
            </w:pPr>
            <w:r>
              <w:t>Возраст (взрослый, несовершеннолетний)</w:t>
            </w:r>
          </w:p>
        </w:tc>
        <w:tc>
          <w:tcPr>
            <w:tcW w:w="680" w:type="dxa"/>
            <w:vMerge w:val="restart"/>
          </w:tcPr>
          <w:p w:rsidR="00D97B48" w:rsidRDefault="00D97B48">
            <w:pPr>
              <w:pStyle w:val="ConsPlusNormal"/>
              <w:jc w:val="center"/>
            </w:pPr>
            <w:r>
              <w:t xml:space="preserve">Ст. </w:t>
            </w:r>
            <w:hyperlink r:id="rId1318">
              <w:r>
                <w:rPr>
                  <w:color w:val="0000FF"/>
                </w:rPr>
                <w:t>УК</w:t>
              </w:r>
            </w:hyperlink>
            <w:r>
              <w:t xml:space="preserve"> РФ</w:t>
            </w:r>
          </w:p>
        </w:tc>
        <w:tc>
          <w:tcPr>
            <w:tcW w:w="1191" w:type="dxa"/>
            <w:vMerge w:val="restart"/>
          </w:tcPr>
          <w:p w:rsidR="00D97B48" w:rsidRDefault="00D97B48">
            <w:pPr>
              <w:pStyle w:val="ConsPlusNormal"/>
              <w:jc w:val="center"/>
            </w:pPr>
            <w:r>
              <w:t>Орган, лицо, представившие материал, ходатайство</w:t>
            </w:r>
          </w:p>
        </w:tc>
        <w:tc>
          <w:tcPr>
            <w:tcW w:w="850" w:type="dxa"/>
            <w:vMerge w:val="restart"/>
          </w:tcPr>
          <w:p w:rsidR="00D97B48" w:rsidRDefault="00D97B48">
            <w:pPr>
              <w:pStyle w:val="ConsPlusNormal"/>
              <w:jc w:val="center"/>
            </w:pPr>
            <w:r>
              <w:t>Вид наказания по приговору</w:t>
            </w:r>
          </w:p>
        </w:tc>
        <w:tc>
          <w:tcPr>
            <w:tcW w:w="1588" w:type="dxa"/>
            <w:gridSpan w:val="2"/>
          </w:tcPr>
          <w:p w:rsidR="00D97B48" w:rsidRDefault="00D97B48">
            <w:pPr>
              <w:pStyle w:val="ConsPlusNormal"/>
              <w:jc w:val="center"/>
            </w:pPr>
            <w:r>
              <w:t>Даты</w:t>
            </w:r>
          </w:p>
        </w:tc>
        <w:tc>
          <w:tcPr>
            <w:tcW w:w="1020" w:type="dxa"/>
            <w:vMerge w:val="restart"/>
          </w:tcPr>
          <w:p w:rsidR="00D97B48" w:rsidRDefault="00D97B48">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D97B48" w:rsidRDefault="00D97B48">
            <w:pPr>
              <w:pStyle w:val="ConsPlusNormal"/>
              <w:jc w:val="center"/>
            </w:pPr>
            <w:r>
              <w:t>Содержание представления, ходатайства</w:t>
            </w:r>
          </w:p>
        </w:tc>
      </w:tr>
      <w:tr w:rsidR="00D97B48">
        <w:tc>
          <w:tcPr>
            <w:tcW w:w="794" w:type="dxa"/>
            <w:vMerge/>
          </w:tcPr>
          <w:p w:rsidR="00D97B48" w:rsidRDefault="00D97B48">
            <w:pPr>
              <w:pStyle w:val="ConsPlusNormal"/>
            </w:pPr>
          </w:p>
        </w:tc>
        <w:tc>
          <w:tcPr>
            <w:tcW w:w="850" w:type="dxa"/>
            <w:vMerge/>
          </w:tcPr>
          <w:p w:rsidR="00D97B48" w:rsidRDefault="00D97B48">
            <w:pPr>
              <w:pStyle w:val="ConsPlusNormal"/>
            </w:pPr>
          </w:p>
        </w:tc>
        <w:tc>
          <w:tcPr>
            <w:tcW w:w="1020" w:type="dxa"/>
            <w:vMerge/>
          </w:tcPr>
          <w:p w:rsidR="00D97B48" w:rsidRDefault="00D97B48">
            <w:pPr>
              <w:pStyle w:val="ConsPlusNormal"/>
            </w:pPr>
          </w:p>
        </w:tc>
        <w:tc>
          <w:tcPr>
            <w:tcW w:w="680" w:type="dxa"/>
            <w:vMerge/>
          </w:tcPr>
          <w:p w:rsidR="00D97B48" w:rsidRDefault="00D97B48">
            <w:pPr>
              <w:pStyle w:val="ConsPlusNormal"/>
            </w:pPr>
          </w:p>
        </w:tc>
        <w:tc>
          <w:tcPr>
            <w:tcW w:w="1191" w:type="dxa"/>
            <w:vMerge/>
          </w:tcPr>
          <w:p w:rsidR="00D97B48" w:rsidRDefault="00D97B48">
            <w:pPr>
              <w:pStyle w:val="ConsPlusNormal"/>
            </w:pPr>
          </w:p>
        </w:tc>
        <w:tc>
          <w:tcPr>
            <w:tcW w:w="850" w:type="dxa"/>
            <w:vMerge/>
          </w:tcPr>
          <w:p w:rsidR="00D97B48" w:rsidRDefault="00D97B48">
            <w:pPr>
              <w:pStyle w:val="ConsPlusNormal"/>
            </w:pPr>
          </w:p>
        </w:tc>
        <w:tc>
          <w:tcPr>
            <w:tcW w:w="794" w:type="dxa"/>
          </w:tcPr>
          <w:p w:rsidR="00D97B48" w:rsidRDefault="00D97B48">
            <w:pPr>
              <w:pStyle w:val="ConsPlusNormal"/>
              <w:jc w:val="center"/>
            </w:pPr>
            <w:r>
              <w:t>поступления в суд</w:t>
            </w:r>
          </w:p>
        </w:tc>
        <w:tc>
          <w:tcPr>
            <w:tcW w:w="794" w:type="dxa"/>
          </w:tcPr>
          <w:p w:rsidR="00D97B48" w:rsidRDefault="00D97B48">
            <w:pPr>
              <w:pStyle w:val="ConsPlusNormal"/>
              <w:jc w:val="center"/>
            </w:pPr>
            <w:r>
              <w:t>рассмотрения судом</w:t>
            </w:r>
          </w:p>
        </w:tc>
        <w:tc>
          <w:tcPr>
            <w:tcW w:w="1020" w:type="dxa"/>
            <w:vMerge/>
          </w:tcPr>
          <w:p w:rsidR="00D97B48" w:rsidRDefault="00D97B48">
            <w:pPr>
              <w:pStyle w:val="ConsPlusNormal"/>
            </w:pPr>
          </w:p>
        </w:tc>
        <w:tc>
          <w:tcPr>
            <w:tcW w:w="1077" w:type="dxa"/>
            <w:vMerge/>
          </w:tcPr>
          <w:p w:rsidR="00D97B48" w:rsidRDefault="00D97B48">
            <w:pPr>
              <w:pStyle w:val="ConsPlusNormal"/>
            </w:pPr>
          </w:p>
        </w:tc>
      </w:tr>
      <w:tr w:rsidR="00D97B48">
        <w:tc>
          <w:tcPr>
            <w:tcW w:w="794" w:type="dxa"/>
          </w:tcPr>
          <w:p w:rsidR="00D97B48" w:rsidRDefault="00D97B48">
            <w:pPr>
              <w:pStyle w:val="ConsPlusNormal"/>
              <w:jc w:val="center"/>
            </w:pPr>
            <w:r>
              <w:t>1</w:t>
            </w:r>
          </w:p>
        </w:tc>
        <w:tc>
          <w:tcPr>
            <w:tcW w:w="850" w:type="dxa"/>
          </w:tcPr>
          <w:p w:rsidR="00D97B48" w:rsidRDefault="00D97B48">
            <w:pPr>
              <w:pStyle w:val="ConsPlusNormal"/>
              <w:jc w:val="center"/>
            </w:pPr>
            <w:r>
              <w:t>2</w:t>
            </w:r>
          </w:p>
        </w:tc>
        <w:tc>
          <w:tcPr>
            <w:tcW w:w="1020" w:type="dxa"/>
          </w:tcPr>
          <w:p w:rsidR="00D97B48" w:rsidRDefault="00D97B48">
            <w:pPr>
              <w:pStyle w:val="ConsPlusNormal"/>
              <w:jc w:val="center"/>
            </w:pPr>
            <w:r>
              <w:t>3</w:t>
            </w:r>
          </w:p>
        </w:tc>
        <w:tc>
          <w:tcPr>
            <w:tcW w:w="680" w:type="dxa"/>
          </w:tcPr>
          <w:p w:rsidR="00D97B48" w:rsidRDefault="00D97B48">
            <w:pPr>
              <w:pStyle w:val="ConsPlusNormal"/>
              <w:jc w:val="center"/>
            </w:pPr>
            <w:r>
              <w:t>4</w:t>
            </w:r>
          </w:p>
        </w:tc>
        <w:tc>
          <w:tcPr>
            <w:tcW w:w="1191" w:type="dxa"/>
          </w:tcPr>
          <w:p w:rsidR="00D97B48" w:rsidRDefault="00D97B48">
            <w:pPr>
              <w:pStyle w:val="ConsPlusNormal"/>
              <w:jc w:val="center"/>
            </w:pPr>
            <w:r>
              <w:t>5</w:t>
            </w:r>
          </w:p>
        </w:tc>
        <w:tc>
          <w:tcPr>
            <w:tcW w:w="850" w:type="dxa"/>
          </w:tcPr>
          <w:p w:rsidR="00D97B48" w:rsidRDefault="00D97B48">
            <w:pPr>
              <w:pStyle w:val="ConsPlusNormal"/>
              <w:jc w:val="center"/>
            </w:pPr>
            <w:r>
              <w:t>6</w:t>
            </w:r>
          </w:p>
        </w:tc>
        <w:tc>
          <w:tcPr>
            <w:tcW w:w="794" w:type="dxa"/>
          </w:tcPr>
          <w:p w:rsidR="00D97B48" w:rsidRDefault="00D97B48">
            <w:pPr>
              <w:pStyle w:val="ConsPlusNormal"/>
              <w:jc w:val="center"/>
            </w:pPr>
            <w:r>
              <w:t>7</w:t>
            </w:r>
          </w:p>
        </w:tc>
        <w:tc>
          <w:tcPr>
            <w:tcW w:w="794" w:type="dxa"/>
          </w:tcPr>
          <w:p w:rsidR="00D97B48" w:rsidRDefault="00D97B48">
            <w:pPr>
              <w:pStyle w:val="ConsPlusNormal"/>
              <w:jc w:val="center"/>
            </w:pPr>
            <w:r>
              <w:t>8</w:t>
            </w:r>
          </w:p>
        </w:tc>
        <w:tc>
          <w:tcPr>
            <w:tcW w:w="1020" w:type="dxa"/>
          </w:tcPr>
          <w:p w:rsidR="00D97B48" w:rsidRDefault="00D97B48">
            <w:pPr>
              <w:pStyle w:val="ConsPlusNormal"/>
              <w:jc w:val="center"/>
            </w:pPr>
            <w:r>
              <w:t>9</w:t>
            </w:r>
          </w:p>
        </w:tc>
        <w:tc>
          <w:tcPr>
            <w:tcW w:w="1077" w:type="dxa"/>
          </w:tcPr>
          <w:p w:rsidR="00D97B48" w:rsidRDefault="00D97B48">
            <w:pPr>
              <w:pStyle w:val="ConsPlusNormal"/>
              <w:jc w:val="center"/>
            </w:pPr>
            <w:r>
              <w:t>10</w:t>
            </w:r>
          </w:p>
        </w:tc>
      </w:tr>
      <w:tr w:rsidR="00D97B48">
        <w:tc>
          <w:tcPr>
            <w:tcW w:w="794" w:type="dxa"/>
          </w:tcPr>
          <w:p w:rsidR="00D97B48" w:rsidRDefault="00D97B48">
            <w:pPr>
              <w:pStyle w:val="ConsPlusNormal"/>
            </w:pPr>
          </w:p>
        </w:tc>
        <w:tc>
          <w:tcPr>
            <w:tcW w:w="850" w:type="dxa"/>
          </w:tcPr>
          <w:p w:rsidR="00D97B48" w:rsidRDefault="00D97B48">
            <w:pPr>
              <w:pStyle w:val="ConsPlusNormal"/>
            </w:pPr>
          </w:p>
        </w:tc>
        <w:tc>
          <w:tcPr>
            <w:tcW w:w="1020" w:type="dxa"/>
          </w:tcPr>
          <w:p w:rsidR="00D97B48" w:rsidRDefault="00D97B48">
            <w:pPr>
              <w:pStyle w:val="ConsPlusNormal"/>
            </w:pPr>
          </w:p>
        </w:tc>
        <w:tc>
          <w:tcPr>
            <w:tcW w:w="680" w:type="dxa"/>
          </w:tcPr>
          <w:p w:rsidR="00D97B48" w:rsidRDefault="00D97B48">
            <w:pPr>
              <w:pStyle w:val="ConsPlusNormal"/>
            </w:pPr>
          </w:p>
        </w:tc>
        <w:tc>
          <w:tcPr>
            <w:tcW w:w="1191" w:type="dxa"/>
          </w:tcPr>
          <w:p w:rsidR="00D97B48" w:rsidRDefault="00D97B48">
            <w:pPr>
              <w:pStyle w:val="ConsPlusNormal"/>
            </w:pPr>
          </w:p>
        </w:tc>
        <w:tc>
          <w:tcPr>
            <w:tcW w:w="850" w:type="dxa"/>
          </w:tcPr>
          <w:p w:rsidR="00D97B48" w:rsidRDefault="00D97B48">
            <w:pPr>
              <w:pStyle w:val="ConsPlusNormal"/>
            </w:pPr>
          </w:p>
        </w:tc>
        <w:tc>
          <w:tcPr>
            <w:tcW w:w="794" w:type="dxa"/>
          </w:tcPr>
          <w:p w:rsidR="00D97B48" w:rsidRDefault="00D97B48">
            <w:pPr>
              <w:pStyle w:val="ConsPlusNormal"/>
            </w:pPr>
          </w:p>
        </w:tc>
        <w:tc>
          <w:tcPr>
            <w:tcW w:w="794" w:type="dxa"/>
          </w:tcPr>
          <w:p w:rsidR="00D97B48" w:rsidRDefault="00D97B48">
            <w:pPr>
              <w:pStyle w:val="ConsPlusNormal"/>
            </w:pPr>
          </w:p>
        </w:tc>
        <w:tc>
          <w:tcPr>
            <w:tcW w:w="1020" w:type="dxa"/>
          </w:tcPr>
          <w:p w:rsidR="00D97B48" w:rsidRDefault="00D97B48">
            <w:pPr>
              <w:pStyle w:val="ConsPlusNormal"/>
            </w:pPr>
          </w:p>
        </w:tc>
        <w:tc>
          <w:tcPr>
            <w:tcW w:w="1077" w:type="dxa"/>
          </w:tcPr>
          <w:p w:rsidR="00D97B48" w:rsidRDefault="00D97B48">
            <w:pPr>
              <w:pStyle w:val="ConsPlusNormal"/>
            </w:pPr>
          </w:p>
        </w:tc>
      </w:tr>
      <w:tr w:rsidR="00D97B48">
        <w:tc>
          <w:tcPr>
            <w:tcW w:w="794" w:type="dxa"/>
          </w:tcPr>
          <w:p w:rsidR="00D97B48" w:rsidRDefault="00D97B48">
            <w:pPr>
              <w:pStyle w:val="ConsPlusNormal"/>
            </w:pPr>
          </w:p>
        </w:tc>
        <w:tc>
          <w:tcPr>
            <w:tcW w:w="850" w:type="dxa"/>
          </w:tcPr>
          <w:p w:rsidR="00D97B48" w:rsidRDefault="00D97B48">
            <w:pPr>
              <w:pStyle w:val="ConsPlusNormal"/>
            </w:pPr>
          </w:p>
        </w:tc>
        <w:tc>
          <w:tcPr>
            <w:tcW w:w="1020" w:type="dxa"/>
          </w:tcPr>
          <w:p w:rsidR="00D97B48" w:rsidRDefault="00D97B48">
            <w:pPr>
              <w:pStyle w:val="ConsPlusNormal"/>
            </w:pPr>
          </w:p>
        </w:tc>
        <w:tc>
          <w:tcPr>
            <w:tcW w:w="680" w:type="dxa"/>
          </w:tcPr>
          <w:p w:rsidR="00D97B48" w:rsidRDefault="00D97B48">
            <w:pPr>
              <w:pStyle w:val="ConsPlusNormal"/>
            </w:pPr>
          </w:p>
        </w:tc>
        <w:tc>
          <w:tcPr>
            <w:tcW w:w="1191" w:type="dxa"/>
          </w:tcPr>
          <w:p w:rsidR="00D97B48" w:rsidRDefault="00D97B48">
            <w:pPr>
              <w:pStyle w:val="ConsPlusNormal"/>
            </w:pPr>
          </w:p>
        </w:tc>
        <w:tc>
          <w:tcPr>
            <w:tcW w:w="850" w:type="dxa"/>
          </w:tcPr>
          <w:p w:rsidR="00D97B48" w:rsidRDefault="00D97B48">
            <w:pPr>
              <w:pStyle w:val="ConsPlusNormal"/>
            </w:pPr>
          </w:p>
        </w:tc>
        <w:tc>
          <w:tcPr>
            <w:tcW w:w="794" w:type="dxa"/>
          </w:tcPr>
          <w:p w:rsidR="00D97B48" w:rsidRDefault="00D97B48">
            <w:pPr>
              <w:pStyle w:val="ConsPlusNormal"/>
            </w:pPr>
          </w:p>
        </w:tc>
        <w:tc>
          <w:tcPr>
            <w:tcW w:w="794" w:type="dxa"/>
          </w:tcPr>
          <w:p w:rsidR="00D97B48" w:rsidRDefault="00D97B48">
            <w:pPr>
              <w:pStyle w:val="ConsPlusNormal"/>
            </w:pPr>
          </w:p>
        </w:tc>
        <w:tc>
          <w:tcPr>
            <w:tcW w:w="1020" w:type="dxa"/>
          </w:tcPr>
          <w:p w:rsidR="00D97B48" w:rsidRDefault="00D97B48">
            <w:pPr>
              <w:pStyle w:val="ConsPlusNormal"/>
            </w:pPr>
          </w:p>
        </w:tc>
        <w:tc>
          <w:tcPr>
            <w:tcW w:w="1077" w:type="dxa"/>
          </w:tcPr>
          <w:p w:rsidR="00D97B48" w:rsidRDefault="00D97B48">
            <w:pPr>
              <w:pStyle w:val="ConsPlusNormal"/>
            </w:pPr>
          </w:p>
        </w:tc>
      </w:tr>
      <w:tr w:rsidR="00D97B48">
        <w:tc>
          <w:tcPr>
            <w:tcW w:w="794" w:type="dxa"/>
          </w:tcPr>
          <w:p w:rsidR="00D97B48" w:rsidRDefault="00D97B48">
            <w:pPr>
              <w:pStyle w:val="ConsPlusNormal"/>
            </w:pPr>
          </w:p>
        </w:tc>
        <w:tc>
          <w:tcPr>
            <w:tcW w:w="850" w:type="dxa"/>
          </w:tcPr>
          <w:p w:rsidR="00D97B48" w:rsidRDefault="00D97B48">
            <w:pPr>
              <w:pStyle w:val="ConsPlusNormal"/>
            </w:pPr>
          </w:p>
        </w:tc>
        <w:tc>
          <w:tcPr>
            <w:tcW w:w="1020" w:type="dxa"/>
          </w:tcPr>
          <w:p w:rsidR="00D97B48" w:rsidRDefault="00D97B48">
            <w:pPr>
              <w:pStyle w:val="ConsPlusNormal"/>
            </w:pPr>
          </w:p>
        </w:tc>
        <w:tc>
          <w:tcPr>
            <w:tcW w:w="680" w:type="dxa"/>
          </w:tcPr>
          <w:p w:rsidR="00D97B48" w:rsidRDefault="00D97B48">
            <w:pPr>
              <w:pStyle w:val="ConsPlusNormal"/>
            </w:pPr>
          </w:p>
        </w:tc>
        <w:tc>
          <w:tcPr>
            <w:tcW w:w="1191" w:type="dxa"/>
          </w:tcPr>
          <w:p w:rsidR="00D97B48" w:rsidRDefault="00D97B48">
            <w:pPr>
              <w:pStyle w:val="ConsPlusNormal"/>
            </w:pPr>
          </w:p>
        </w:tc>
        <w:tc>
          <w:tcPr>
            <w:tcW w:w="850" w:type="dxa"/>
          </w:tcPr>
          <w:p w:rsidR="00D97B48" w:rsidRDefault="00D97B48">
            <w:pPr>
              <w:pStyle w:val="ConsPlusNormal"/>
            </w:pPr>
          </w:p>
        </w:tc>
        <w:tc>
          <w:tcPr>
            <w:tcW w:w="794" w:type="dxa"/>
          </w:tcPr>
          <w:p w:rsidR="00D97B48" w:rsidRDefault="00D97B48">
            <w:pPr>
              <w:pStyle w:val="ConsPlusNormal"/>
            </w:pPr>
          </w:p>
        </w:tc>
        <w:tc>
          <w:tcPr>
            <w:tcW w:w="794" w:type="dxa"/>
          </w:tcPr>
          <w:p w:rsidR="00D97B48" w:rsidRDefault="00D97B48">
            <w:pPr>
              <w:pStyle w:val="ConsPlusNormal"/>
            </w:pPr>
          </w:p>
        </w:tc>
        <w:tc>
          <w:tcPr>
            <w:tcW w:w="1020" w:type="dxa"/>
          </w:tcPr>
          <w:p w:rsidR="00D97B48" w:rsidRDefault="00D97B48">
            <w:pPr>
              <w:pStyle w:val="ConsPlusNormal"/>
            </w:pPr>
          </w:p>
        </w:tc>
        <w:tc>
          <w:tcPr>
            <w:tcW w:w="1077"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D97B48">
        <w:tc>
          <w:tcPr>
            <w:tcW w:w="1077" w:type="dxa"/>
            <w:vMerge w:val="restart"/>
          </w:tcPr>
          <w:p w:rsidR="00D97B48" w:rsidRDefault="00D97B48">
            <w:pPr>
              <w:pStyle w:val="ConsPlusNormal"/>
              <w:jc w:val="center"/>
            </w:pPr>
            <w:r>
              <w:t xml:space="preserve">Правовые основания (ст. УПК, </w:t>
            </w:r>
            <w:hyperlink r:id="rId1319">
              <w:r>
                <w:rPr>
                  <w:color w:val="0000FF"/>
                </w:rPr>
                <w:t>УИК</w:t>
              </w:r>
            </w:hyperlink>
            <w:r>
              <w:t xml:space="preserve"> и др.)</w:t>
            </w:r>
          </w:p>
        </w:tc>
        <w:tc>
          <w:tcPr>
            <w:tcW w:w="1077" w:type="dxa"/>
            <w:vMerge w:val="restart"/>
          </w:tcPr>
          <w:p w:rsidR="00D97B48" w:rsidRDefault="00D97B48">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D97B48" w:rsidRDefault="00D97B48">
            <w:pPr>
              <w:pStyle w:val="ConsPlusNormal"/>
              <w:jc w:val="center"/>
            </w:pPr>
            <w:r>
              <w:t xml:space="preserve">N строки </w:t>
            </w:r>
            <w:hyperlink w:anchor="P1960">
              <w:r>
                <w:rPr>
                  <w:color w:val="0000FF"/>
                </w:rPr>
                <w:t>формы N 1</w:t>
              </w:r>
            </w:hyperlink>
            <w:r>
              <w:t>, р. 4</w:t>
            </w:r>
          </w:p>
        </w:tc>
        <w:tc>
          <w:tcPr>
            <w:tcW w:w="907" w:type="dxa"/>
            <w:vMerge w:val="restart"/>
          </w:tcPr>
          <w:p w:rsidR="00D97B48" w:rsidRDefault="00D97B48">
            <w:pPr>
              <w:pStyle w:val="ConsPlusNormal"/>
              <w:jc w:val="center"/>
            </w:pPr>
            <w:r>
              <w:t xml:space="preserve">Характер постановления </w:t>
            </w:r>
            <w:hyperlink w:anchor="P3919">
              <w:r>
                <w:rPr>
                  <w:color w:val="0000FF"/>
                </w:rPr>
                <w:t>&lt;3&gt;</w:t>
              </w:r>
            </w:hyperlink>
          </w:p>
        </w:tc>
        <w:tc>
          <w:tcPr>
            <w:tcW w:w="794" w:type="dxa"/>
            <w:vMerge w:val="restart"/>
          </w:tcPr>
          <w:p w:rsidR="00D97B48" w:rsidRDefault="00D97B48">
            <w:pPr>
              <w:pStyle w:val="ConsPlusNormal"/>
              <w:jc w:val="center"/>
            </w:pPr>
            <w:r>
              <w:t>Дата поступления жалобы</w:t>
            </w:r>
          </w:p>
        </w:tc>
        <w:tc>
          <w:tcPr>
            <w:tcW w:w="1134" w:type="dxa"/>
            <w:vMerge w:val="restart"/>
          </w:tcPr>
          <w:p w:rsidR="00D97B48" w:rsidRDefault="00D97B48">
            <w:pPr>
              <w:pStyle w:val="ConsPlusNormal"/>
              <w:jc w:val="center"/>
            </w:pPr>
            <w:r>
              <w:t>Результат рассмотрения жалобы судом II инстанции</w:t>
            </w:r>
          </w:p>
        </w:tc>
        <w:tc>
          <w:tcPr>
            <w:tcW w:w="737" w:type="dxa"/>
            <w:vMerge w:val="restart"/>
          </w:tcPr>
          <w:p w:rsidR="00D97B48" w:rsidRDefault="00D97B48">
            <w:pPr>
              <w:pStyle w:val="ConsPlusNormal"/>
              <w:jc w:val="center"/>
            </w:pPr>
            <w:r>
              <w:t>Возвращено в суд</w:t>
            </w:r>
          </w:p>
        </w:tc>
        <w:tc>
          <w:tcPr>
            <w:tcW w:w="1418" w:type="dxa"/>
            <w:gridSpan w:val="2"/>
          </w:tcPr>
          <w:p w:rsidR="00D97B48" w:rsidRDefault="00D97B48">
            <w:pPr>
              <w:pStyle w:val="ConsPlusNormal"/>
              <w:jc w:val="center"/>
            </w:pPr>
            <w:r>
              <w:t>Даты</w:t>
            </w:r>
          </w:p>
        </w:tc>
        <w:tc>
          <w:tcPr>
            <w:tcW w:w="1077" w:type="dxa"/>
            <w:vMerge w:val="restart"/>
          </w:tcPr>
          <w:p w:rsidR="00D97B48" w:rsidRDefault="00D97B48">
            <w:pPr>
              <w:pStyle w:val="ConsPlusNormal"/>
              <w:jc w:val="center"/>
            </w:pPr>
            <w:r>
              <w:t>Списано в архив (дата, N по описи)</w:t>
            </w:r>
          </w:p>
        </w:tc>
      </w:tr>
      <w:tr w:rsidR="00D97B48">
        <w:tc>
          <w:tcPr>
            <w:tcW w:w="1077" w:type="dxa"/>
            <w:vMerge/>
          </w:tcPr>
          <w:p w:rsidR="00D97B48" w:rsidRDefault="00D97B48">
            <w:pPr>
              <w:pStyle w:val="ConsPlusNormal"/>
            </w:pPr>
          </w:p>
        </w:tc>
        <w:tc>
          <w:tcPr>
            <w:tcW w:w="1077" w:type="dxa"/>
            <w:vMerge/>
          </w:tcPr>
          <w:p w:rsidR="00D97B48" w:rsidRDefault="00D97B48">
            <w:pPr>
              <w:pStyle w:val="ConsPlusNormal"/>
            </w:pPr>
          </w:p>
        </w:tc>
        <w:tc>
          <w:tcPr>
            <w:tcW w:w="850" w:type="dxa"/>
            <w:vMerge/>
          </w:tcPr>
          <w:p w:rsidR="00D97B48" w:rsidRDefault="00D97B48">
            <w:pPr>
              <w:pStyle w:val="ConsPlusNormal"/>
            </w:pPr>
          </w:p>
        </w:tc>
        <w:tc>
          <w:tcPr>
            <w:tcW w:w="907" w:type="dxa"/>
            <w:vMerge/>
          </w:tcPr>
          <w:p w:rsidR="00D97B48" w:rsidRDefault="00D97B48">
            <w:pPr>
              <w:pStyle w:val="ConsPlusNormal"/>
            </w:pPr>
          </w:p>
        </w:tc>
        <w:tc>
          <w:tcPr>
            <w:tcW w:w="794" w:type="dxa"/>
            <w:vMerge/>
          </w:tcPr>
          <w:p w:rsidR="00D97B48" w:rsidRDefault="00D97B48">
            <w:pPr>
              <w:pStyle w:val="ConsPlusNormal"/>
            </w:pPr>
          </w:p>
        </w:tc>
        <w:tc>
          <w:tcPr>
            <w:tcW w:w="1134" w:type="dxa"/>
            <w:vMerge/>
          </w:tcPr>
          <w:p w:rsidR="00D97B48" w:rsidRDefault="00D97B48">
            <w:pPr>
              <w:pStyle w:val="ConsPlusNormal"/>
            </w:pPr>
          </w:p>
        </w:tc>
        <w:tc>
          <w:tcPr>
            <w:tcW w:w="737" w:type="dxa"/>
            <w:vMerge/>
          </w:tcPr>
          <w:p w:rsidR="00D97B48" w:rsidRDefault="00D97B48">
            <w:pPr>
              <w:pStyle w:val="ConsPlusNormal"/>
            </w:pPr>
          </w:p>
        </w:tc>
        <w:tc>
          <w:tcPr>
            <w:tcW w:w="624" w:type="dxa"/>
          </w:tcPr>
          <w:p w:rsidR="00D97B48" w:rsidRDefault="00D97B48">
            <w:pPr>
              <w:pStyle w:val="ConsPlusNormal"/>
              <w:jc w:val="center"/>
            </w:pPr>
            <w:r>
              <w:t>вступления в силу</w:t>
            </w:r>
          </w:p>
        </w:tc>
        <w:tc>
          <w:tcPr>
            <w:tcW w:w="794" w:type="dxa"/>
          </w:tcPr>
          <w:p w:rsidR="00D97B48" w:rsidRDefault="00D97B48">
            <w:pPr>
              <w:pStyle w:val="ConsPlusNormal"/>
              <w:jc w:val="center"/>
            </w:pPr>
            <w:r>
              <w:t>обращения к исполнению</w:t>
            </w:r>
          </w:p>
        </w:tc>
        <w:tc>
          <w:tcPr>
            <w:tcW w:w="1077" w:type="dxa"/>
            <w:vMerge/>
          </w:tcPr>
          <w:p w:rsidR="00D97B48" w:rsidRDefault="00D97B48">
            <w:pPr>
              <w:pStyle w:val="ConsPlusNormal"/>
            </w:pPr>
          </w:p>
        </w:tc>
      </w:tr>
      <w:tr w:rsidR="00D97B48">
        <w:tc>
          <w:tcPr>
            <w:tcW w:w="1077" w:type="dxa"/>
          </w:tcPr>
          <w:p w:rsidR="00D97B48" w:rsidRDefault="00D97B48">
            <w:pPr>
              <w:pStyle w:val="ConsPlusNormal"/>
              <w:jc w:val="center"/>
            </w:pPr>
            <w:r>
              <w:t>11</w:t>
            </w:r>
          </w:p>
        </w:tc>
        <w:tc>
          <w:tcPr>
            <w:tcW w:w="1077" w:type="dxa"/>
          </w:tcPr>
          <w:p w:rsidR="00D97B48" w:rsidRDefault="00D97B48">
            <w:pPr>
              <w:pStyle w:val="ConsPlusNormal"/>
              <w:jc w:val="center"/>
            </w:pPr>
            <w:r>
              <w:t>12</w:t>
            </w:r>
          </w:p>
        </w:tc>
        <w:tc>
          <w:tcPr>
            <w:tcW w:w="850" w:type="dxa"/>
          </w:tcPr>
          <w:p w:rsidR="00D97B48" w:rsidRDefault="00D97B48">
            <w:pPr>
              <w:pStyle w:val="ConsPlusNormal"/>
              <w:jc w:val="center"/>
            </w:pPr>
            <w:r>
              <w:t>13</w:t>
            </w:r>
          </w:p>
        </w:tc>
        <w:tc>
          <w:tcPr>
            <w:tcW w:w="907" w:type="dxa"/>
          </w:tcPr>
          <w:p w:rsidR="00D97B48" w:rsidRDefault="00D97B48">
            <w:pPr>
              <w:pStyle w:val="ConsPlusNormal"/>
              <w:jc w:val="center"/>
            </w:pPr>
            <w:r>
              <w:t>14</w:t>
            </w:r>
          </w:p>
        </w:tc>
        <w:tc>
          <w:tcPr>
            <w:tcW w:w="794" w:type="dxa"/>
          </w:tcPr>
          <w:p w:rsidR="00D97B48" w:rsidRDefault="00D97B48">
            <w:pPr>
              <w:pStyle w:val="ConsPlusNormal"/>
              <w:jc w:val="center"/>
            </w:pPr>
            <w:r>
              <w:t>15</w:t>
            </w:r>
          </w:p>
        </w:tc>
        <w:tc>
          <w:tcPr>
            <w:tcW w:w="1134" w:type="dxa"/>
          </w:tcPr>
          <w:p w:rsidR="00D97B48" w:rsidRDefault="00D97B48">
            <w:pPr>
              <w:pStyle w:val="ConsPlusNormal"/>
              <w:jc w:val="center"/>
            </w:pPr>
            <w:r>
              <w:t>16</w:t>
            </w:r>
          </w:p>
        </w:tc>
        <w:tc>
          <w:tcPr>
            <w:tcW w:w="737" w:type="dxa"/>
          </w:tcPr>
          <w:p w:rsidR="00D97B48" w:rsidRDefault="00D97B48">
            <w:pPr>
              <w:pStyle w:val="ConsPlusNormal"/>
              <w:jc w:val="center"/>
            </w:pPr>
            <w:r>
              <w:t>17</w:t>
            </w:r>
          </w:p>
        </w:tc>
        <w:tc>
          <w:tcPr>
            <w:tcW w:w="624" w:type="dxa"/>
          </w:tcPr>
          <w:p w:rsidR="00D97B48" w:rsidRDefault="00D97B48">
            <w:pPr>
              <w:pStyle w:val="ConsPlusNormal"/>
              <w:jc w:val="center"/>
            </w:pPr>
            <w:r>
              <w:t>18</w:t>
            </w:r>
          </w:p>
        </w:tc>
        <w:tc>
          <w:tcPr>
            <w:tcW w:w="794" w:type="dxa"/>
          </w:tcPr>
          <w:p w:rsidR="00D97B48" w:rsidRDefault="00D97B48">
            <w:pPr>
              <w:pStyle w:val="ConsPlusNormal"/>
              <w:jc w:val="center"/>
            </w:pPr>
            <w:r>
              <w:t>19</w:t>
            </w:r>
          </w:p>
        </w:tc>
        <w:tc>
          <w:tcPr>
            <w:tcW w:w="1077" w:type="dxa"/>
          </w:tcPr>
          <w:p w:rsidR="00D97B48" w:rsidRDefault="00D97B48">
            <w:pPr>
              <w:pStyle w:val="ConsPlusNormal"/>
              <w:jc w:val="center"/>
            </w:pPr>
            <w:r>
              <w:t>20</w:t>
            </w:r>
          </w:p>
        </w:tc>
      </w:tr>
      <w:tr w:rsidR="00D97B48">
        <w:tc>
          <w:tcPr>
            <w:tcW w:w="1077" w:type="dxa"/>
          </w:tcPr>
          <w:p w:rsidR="00D97B48" w:rsidRDefault="00D97B48">
            <w:pPr>
              <w:pStyle w:val="ConsPlusNormal"/>
            </w:pPr>
          </w:p>
        </w:tc>
        <w:tc>
          <w:tcPr>
            <w:tcW w:w="1077" w:type="dxa"/>
          </w:tcPr>
          <w:p w:rsidR="00D97B48" w:rsidRDefault="00D97B48">
            <w:pPr>
              <w:pStyle w:val="ConsPlusNormal"/>
            </w:pPr>
          </w:p>
        </w:tc>
        <w:tc>
          <w:tcPr>
            <w:tcW w:w="850" w:type="dxa"/>
          </w:tcPr>
          <w:p w:rsidR="00D97B48" w:rsidRDefault="00D97B48">
            <w:pPr>
              <w:pStyle w:val="ConsPlusNormal"/>
            </w:pPr>
          </w:p>
        </w:tc>
        <w:tc>
          <w:tcPr>
            <w:tcW w:w="907" w:type="dxa"/>
          </w:tcPr>
          <w:p w:rsidR="00D97B48" w:rsidRDefault="00D97B48">
            <w:pPr>
              <w:pStyle w:val="ConsPlusNormal"/>
            </w:pPr>
          </w:p>
        </w:tc>
        <w:tc>
          <w:tcPr>
            <w:tcW w:w="794" w:type="dxa"/>
          </w:tcPr>
          <w:p w:rsidR="00D97B48" w:rsidRDefault="00D97B48">
            <w:pPr>
              <w:pStyle w:val="ConsPlusNormal"/>
            </w:pPr>
          </w:p>
        </w:tc>
        <w:tc>
          <w:tcPr>
            <w:tcW w:w="1134" w:type="dxa"/>
          </w:tcPr>
          <w:p w:rsidR="00D97B48" w:rsidRDefault="00D97B48">
            <w:pPr>
              <w:pStyle w:val="ConsPlusNormal"/>
            </w:pPr>
          </w:p>
        </w:tc>
        <w:tc>
          <w:tcPr>
            <w:tcW w:w="737" w:type="dxa"/>
          </w:tcPr>
          <w:p w:rsidR="00D97B48" w:rsidRDefault="00D97B48">
            <w:pPr>
              <w:pStyle w:val="ConsPlusNormal"/>
            </w:pPr>
          </w:p>
        </w:tc>
        <w:tc>
          <w:tcPr>
            <w:tcW w:w="624" w:type="dxa"/>
          </w:tcPr>
          <w:p w:rsidR="00D97B48" w:rsidRDefault="00D97B48">
            <w:pPr>
              <w:pStyle w:val="ConsPlusNormal"/>
            </w:pPr>
          </w:p>
        </w:tc>
        <w:tc>
          <w:tcPr>
            <w:tcW w:w="794" w:type="dxa"/>
          </w:tcPr>
          <w:p w:rsidR="00D97B48" w:rsidRDefault="00D97B48">
            <w:pPr>
              <w:pStyle w:val="ConsPlusNormal"/>
            </w:pPr>
          </w:p>
        </w:tc>
        <w:tc>
          <w:tcPr>
            <w:tcW w:w="1077" w:type="dxa"/>
          </w:tcPr>
          <w:p w:rsidR="00D97B48" w:rsidRDefault="00D97B48">
            <w:pPr>
              <w:pStyle w:val="ConsPlusNormal"/>
            </w:pPr>
          </w:p>
        </w:tc>
      </w:tr>
      <w:tr w:rsidR="00D97B48">
        <w:tc>
          <w:tcPr>
            <w:tcW w:w="1077" w:type="dxa"/>
          </w:tcPr>
          <w:p w:rsidR="00D97B48" w:rsidRDefault="00D97B48">
            <w:pPr>
              <w:pStyle w:val="ConsPlusNormal"/>
            </w:pPr>
          </w:p>
        </w:tc>
        <w:tc>
          <w:tcPr>
            <w:tcW w:w="1077" w:type="dxa"/>
          </w:tcPr>
          <w:p w:rsidR="00D97B48" w:rsidRDefault="00D97B48">
            <w:pPr>
              <w:pStyle w:val="ConsPlusNormal"/>
            </w:pPr>
          </w:p>
        </w:tc>
        <w:tc>
          <w:tcPr>
            <w:tcW w:w="850" w:type="dxa"/>
          </w:tcPr>
          <w:p w:rsidR="00D97B48" w:rsidRDefault="00D97B48">
            <w:pPr>
              <w:pStyle w:val="ConsPlusNormal"/>
            </w:pPr>
          </w:p>
        </w:tc>
        <w:tc>
          <w:tcPr>
            <w:tcW w:w="907" w:type="dxa"/>
          </w:tcPr>
          <w:p w:rsidR="00D97B48" w:rsidRDefault="00D97B48">
            <w:pPr>
              <w:pStyle w:val="ConsPlusNormal"/>
            </w:pPr>
          </w:p>
        </w:tc>
        <w:tc>
          <w:tcPr>
            <w:tcW w:w="794" w:type="dxa"/>
          </w:tcPr>
          <w:p w:rsidR="00D97B48" w:rsidRDefault="00D97B48">
            <w:pPr>
              <w:pStyle w:val="ConsPlusNormal"/>
            </w:pPr>
          </w:p>
        </w:tc>
        <w:tc>
          <w:tcPr>
            <w:tcW w:w="1134" w:type="dxa"/>
          </w:tcPr>
          <w:p w:rsidR="00D97B48" w:rsidRDefault="00D97B48">
            <w:pPr>
              <w:pStyle w:val="ConsPlusNormal"/>
            </w:pPr>
          </w:p>
        </w:tc>
        <w:tc>
          <w:tcPr>
            <w:tcW w:w="737" w:type="dxa"/>
          </w:tcPr>
          <w:p w:rsidR="00D97B48" w:rsidRDefault="00D97B48">
            <w:pPr>
              <w:pStyle w:val="ConsPlusNormal"/>
            </w:pPr>
          </w:p>
        </w:tc>
        <w:tc>
          <w:tcPr>
            <w:tcW w:w="624" w:type="dxa"/>
          </w:tcPr>
          <w:p w:rsidR="00D97B48" w:rsidRDefault="00D97B48">
            <w:pPr>
              <w:pStyle w:val="ConsPlusNormal"/>
            </w:pPr>
          </w:p>
        </w:tc>
        <w:tc>
          <w:tcPr>
            <w:tcW w:w="794" w:type="dxa"/>
          </w:tcPr>
          <w:p w:rsidR="00D97B48" w:rsidRDefault="00D97B48">
            <w:pPr>
              <w:pStyle w:val="ConsPlusNormal"/>
            </w:pPr>
          </w:p>
        </w:tc>
        <w:tc>
          <w:tcPr>
            <w:tcW w:w="1077" w:type="dxa"/>
          </w:tcPr>
          <w:p w:rsidR="00D97B48" w:rsidRDefault="00D97B48">
            <w:pPr>
              <w:pStyle w:val="ConsPlusNormal"/>
            </w:pPr>
          </w:p>
        </w:tc>
      </w:tr>
      <w:tr w:rsidR="00D97B48">
        <w:tc>
          <w:tcPr>
            <w:tcW w:w="1077" w:type="dxa"/>
          </w:tcPr>
          <w:p w:rsidR="00D97B48" w:rsidRDefault="00D97B48">
            <w:pPr>
              <w:pStyle w:val="ConsPlusNormal"/>
            </w:pPr>
          </w:p>
        </w:tc>
        <w:tc>
          <w:tcPr>
            <w:tcW w:w="1077" w:type="dxa"/>
          </w:tcPr>
          <w:p w:rsidR="00D97B48" w:rsidRDefault="00D97B48">
            <w:pPr>
              <w:pStyle w:val="ConsPlusNormal"/>
            </w:pPr>
          </w:p>
        </w:tc>
        <w:tc>
          <w:tcPr>
            <w:tcW w:w="850" w:type="dxa"/>
          </w:tcPr>
          <w:p w:rsidR="00D97B48" w:rsidRDefault="00D97B48">
            <w:pPr>
              <w:pStyle w:val="ConsPlusNormal"/>
            </w:pPr>
          </w:p>
        </w:tc>
        <w:tc>
          <w:tcPr>
            <w:tcW w:w="907" w:type="dxa"/>
          </w:tcPr>
          <w:p w:rsidR="00D97B48" w:rsidRDefault="00D97B48">
            <w:pPr>
              <w:pStyle w:val="ConsPlusNormal"/>
            </w:pPr>
          </w:p>
        </w:tc>
        <w:tc>
          <w:tcPr>
            <w:tcW w:w="794" w:type="dxa"/>
          </w:tcPr>
          <w:p w:rsidR="00D97B48" w:rsidRDefault="00D97B48">
            <w:pPr>
              <w:pStyle w:val="ConsPlusNormal"/>
            </w:pPr>
          </w:p>
        </w:tc>
        <w:tc>
          <w:tcPr>
            <w:tcW w:w="1134" w:type="dxa"/>
          </w:tcPr>
          <w:p w:rsidR="00D97B48" w:rsidRDefault="00D97B48">
            <w:pPr>
              <w:pStyle w:val="ConsPlusNormal"/>
            </w:pPr>
          </w:p>
        </w:tc>
        <w:tc>
          <w:tcPr>
            <w:tcW w:w="737" w:type="dxa"/>
          </w:tcPr>
          <w:p w:rsidR="00D97B48" w:rsidRDefault="00D97B48">
            <w:pPr>
              <w:pStyle w:val="ConsPlusNormal"/>
            </w:pPr>
          </w:p>
        </w:tc>
        <w:tc>
          <w:tcPr>
            <w:tcW w:w="624" w:type="dxa"/>
          </w:tcPr>
          <w:p w:rsidR="00D97B48" w:rsidRDefault="00D97B48">
            <w:pPr>
              <w:pStyle w:val="ConsPlusNormal"/>
            </w:pPr>
          </w:p>
        </w:tc>
        <w:tc>
          <w:tcPr>
            <w:tcW w:w="794" w:type="dxa"/>
          </w:tcPr>
          <w:p w:rsidR="00D97B48" w:rsidRDefault="00D97B48">
            <w:pPr>
              <w:pStyle w:val="ConsPlusNormal"/>
            </w:pPr>
          </w:p>
        </w:tc>
        <w:tc>
          <w:tcPr>
            <w:tcW w:w="1077"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94" w:name="P3913"/>
      <w:bookmarkEnd w:id="94"/>
      <w:r>
        <w:t>&lt;1&gt; ВКС - видео-конференц-связь, АЗ - аудиозапись, ВЗ - видеозапись.</w:t>
      </w:r>
    </w:p>
    <w:p w:rsidR="00D97B48" w:rsidRDefault="00D97B48">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D97B48" w:rsidRDefault="00D97B48">
      <w:pPr>
        <w:pStyle w:val="ConsPlusNormal"/>
        <w:spacing w:before="220"/>
        <w:ind w:firstLine="540"/>
        <w:jc w:val="both"/>
      </w:pPr>
      <w:r>
        <w:t>ущерб возмещен полностью - 1;</w:t>
      </w:r>
    </w:p>
    <w:p w:rsidR="00D97B48" w:rsidRDefault="00D97B48">
      <w:pPr>
        <w:pStyle w:val="ConsPlusNormal"/>
        <w:spacing w:before="220"/>
        <w:ind w:firstLine="540"/>
        <w:jc w:val="both"/>
      </w:pPr>
      <w:r>
        <w:t>ущерб возмещен частично - 2;</w:t>
      </w:r>
    </w:p>
    <w:p w:rsidR="00D97B48" w:rsidRDefault="00D97B48">
      <w:pPr>
        <w:pStyle w:val="ConsPlusNormal"/>
        <w:spacing w:before="220"/>
        <w:ind w:firstLine="540"/>
        <w:jc w:val="both"/>
      </w:pPr>
      <w:r>
        <w:t>ущерб не возмещен - 3,</w:t>
      </w:r>
    </w:p>
    <w:p w:rsidR="00D97B48" w:rsidRDefault="00D97B48">
      <w:pPr>
        <w:pStyle w:val="ConsPlusNormal"/>
        <w:spacing w:before="220"/>
        <w:ind w:firstLine="540"/>
        <w:jc w:val="both"/>
      </w:pPr>
      <w:r>
        <w:t>нет ущерба - 4;</w:t>
      </w:r>
    </w:p>
    <w:p w:rsidR="00D97B48" w:rsidRDefault="00D97B48">
      <w:pPr>
        <w:pStyle w:val="ConsPlusNormal"/>
        <w:spacing w:before="220"/>
        <w:ind w:firstLine="540"/>
        <w:jc w:val="both"/>
      </w:pPr>
      <w:bookmarkStart w:id="96" w:name="P3919"/>
      <w:bookmarkEnd w:id="96"/>
      <w:r>
        <w:t>&lt;3&gt; Удовлетворено - 1;</w:t>
      </w:r>
    </w:p>
    <w:p w:rsidR="00D97B48" w:rsidRDefault="00D97B48">
      <w:pPr>
        <w:pStyle w:val="ConsPlusNormal"/>
        <w:spacing w:before="220"/>
        <w:ind w:firstLine="540"/>
        <w:jc w:val="both"/>
      </w:pPr>
      <w:r>
        <w:t>отклонено - 2;</w:t>
      </w:r>
    </w:p>
    <w:p w:rsidR="00D97B48" w:rsidRDefault="00D97B48">
      <w:pPr>
        <w:pStyle w:val="ConsPlusNormal"/>
        <w:spacing w:before="220"/>
        <w:ind w:firstLine="540"/>
        <w:jc w:val="both"/>
      </w:pPr>
      <w:r>
        <w:t>отозвано, возвращено - 3;</w:t>
      </w:r>
    </w:p>
    <w:p w:rsidR="00D97B48" w:rsidRDefault="00D97B48">
      <w:pPr>
        <w:pStyle w:val="ConsPlusNormal"/>
        <w:spacing w:before="220"/>
        <w:ind w:firstLine="540"/>
        <w:jc w:val="both"/>
      </w:pPr>
      <w:r>
        <w:t>прекращено производством - 4.</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9-а</w:t>
      </w:r>
    </w:p>
    <w:p w:rsidR="00D97B48" w:rsidRDefault="00D97B48">
      <w:pPr>
        <w:pStyle w:val="ConsPlusNormal"/>
      </w:pPr>
    </w:p>
    <w:p w:rsidR="00D97B48" w:rsidRDefault="00D97B48">
      <w:pPr>
        <w:pStyle w:val="ConsPlusNormal"/>
        <w:jc w:val="center"/>
      </w:pPr>
      <w:bookmarkStart w:id="97" w:name="P3928"/>
      <w:bookmarkEnd w:id="97"/>
      <w:r>
        <w:t>Алфавитный указатель</w:t>
      </w:r>
    </w:p>
    <w:p w:rsidR="00D97B48" w:rsidRDefault="00D97B48">
      <w:pPr>
        <w:pStyle w:val="ConsPlusNormal"/>
        <w:jc w:val="center"/>
      </w:pPr>
      <w:r>
        <w:t>к материалам, разрешаемым судом</w:t>
      </w:r>
    </w:p>
    <w:p w:rsidR="00D97B48" w:rsidRDefault="00D97B48">
      <w:pPr>
        <w:pStyle w:val="ConsPlusNormal"/>
        <w:jc w:val="center"/>
      </w:pPr>
      <w:r>
        <w:t>в порядке исполнения приговоров</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D97B48">
        <w:tc>
          <w:tcPr>
            <w:tcW w:w="1155" w:type="dxa"/>
          </w:tcPr>
          <w:p w:rsidR="00D97B48" w:rsidRDefault="00D97B48">
            <w:pPr>
              <w:pStyle w:val="ConsPlusNormal"/>
              <w:jc w:val="center"/>
            </w:pPr>
            <w:r>
              <w:lastRenderedPageBreak/>
              <w:t>Ф.И.О. осужденного</w:t>
            </w:r>
          </w:p>
        </w:tc>
        <w:tc>
          <w:tcPr>
            <w:tcW w:w="1155" w:type="dxa"/>
          </w:tcPr>
          <w:p w:rsidR="00D97B48" w:rsidRDefault="00D97B48">
            <w:pPr>
              <w:pStyle w:val="ConsPlusNormal"/>
              <w:jc w:val="center"/>
            </w:pPr>
            <w:r>
              <w:t xml:space="preserve">Статьи </w:t>
            </w:r>
            <w:hyperlink r:id="rId1320">
              <w:r>
                <w:rPr>
                  <w:color w:val="0000FF"/>
                </w:rPr>
                <w:t>УК</w:t>
              </w:r>
            </w:hyperlink>
            <w:r>
              <w:t xml:space="preserve"> РФ</w:t>
            </w:r>
          </w:p>
        </w:tc>
        <w:tc>
          <w:tcPr>
            <w:tcW w:w="1980" w:type="dxa"/>
          </w:tcPr>
          <w:p w:rsidR="00D97B48" w:rsidRDefault="00D97B48">
            <w:pPr>
              <w:pStyle w:val="ConsPlusNormal"/>
              <w:jc w:val="center"/>
            </w:pPr>
            <w:r>
              <w:t>Характер поставленного перед судом вопроса</w:t>
            </w:r>
          </w:p>
        </w:tc>
        <w:tc>
          <w:tcPr>
            <w:tcW w:w="2640" w:type="dxa"/>
          </w:tcPr>
          <w:p w:rsidR="00D97B48" w:rsidRDefault="00D97B48">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D97B48" w:rsidRDefault="00D97B48">
            <w:pPr>
              <w:pStyle w:val="ConsPlusNormal"/>
              <w:jc w:val="center"/>
            </w:pPr>
            <w:r>
              <w:t>Для осужденного данным судом - N дела по учетно-статистической карточке</w:t>
            </w:r>
          </w:p>
        </w:tc>
      </w:tr>
      <w:tr w:rsidR="00D97B48">
        <w:tc>
          <w:tcPr>
            <w:tcW w:w="1155" w:type="dxa"/>
          </w:tcPr>
          <w:p w:rsidR="00D97B48" w:rsidRDefault="00D97B48">
            <w:pPr>
              <w:pStyle w:val="ConsPlusNormal"/>
              <w:jc w:val="center"/>
            </w:pPr>
            <w:r>
              <w:t>1</w:t>
            </w:r>
          </w:p>
        </w:tc>
        <w:tc>
          <w:tcPr>
            <w:tcW w:w="1155" w:type="dxa"/>
          </w:tcPr>
          <w:p w:rsidR="00D97B48" w:rsidRDefault="00D97B48">
            <w:pPr>
              <w:pStyle w:val="ConsPlusNormal"/>
              <w:jc w:val="center"/>
            </w:pPr>
            <w:r>
              <w:t>2</w:t>
            </w:r>
          </w:p>
        </w:tc>
        <w:tc>
          <w:tcPr>
            <w:tcW w:w="1980" w:type="dxa"/>
          </w:tcPr>
          <w:p w:rsidR="00D97B48" w:rsidRDefault="00D97B48">
            <w:pPr>
              <w:pStyle w:val="ConsPlusNormal"/>
              <w:jc w:val="center"/>
            </w:pPr>
            <w:r>
              <w:t>3</w:t>
            </w:r>
          </w:p>
        </w:tc>
        <w:tc>
          <w:tcPr>
            <w:tcW w:w="2640" w:type="dxa"/>
          </w:tcPr>
          <w:p w:rsidR="00D97B48" w:rsidRDefault="00D97B48">
            <w:pPr>
              <w:pStyle w:val="ConsPlusNormal"/>
              <w:jc w:val="center"/>
            </w:pPr>
            <w:r>
              <w:t>4</w:t>
            </w:r>
          </w:p>
        </w:tc>
        <w:tc>
          <w:tcPr>
            <w:tcW w:w="3795" w:type="dxa"/>
          </w:tcPr>
          <w:p w:rsidR="00D97B48" w:rsidRDefault="00D97B48">
            <w:pPr>
              <w:pStyle w:val="ConsPlusNormal"/>
              <w:jc w:val="center"/>
            </w:pPr>
            <w:r>
              <w:t>5</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2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9.1</w:t>
      </w:r>
    </w:p>
    <w:p w:rsidR="00D97B48" w:rsidRDefault="00D97B4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97B48">
        <w:tc>
          <w:tcPr>
            <w:tcW w:w="9039" w:type="dxa"/>
            <w:tcBorders>
              <w:top w:val="nil"/>
              <w:left w:val="nil"/>
              <w:bottom w:val="nil"/>
              <w:right w:val="nil"/>
            </w:tcBorders>
          </w:tcPr>
          <w:p w:rsidR="00D97B48" w:rsidRDefault="00D97B48">
            <w:pPr>
              <w:pStyle w:val="ConsPlusNormal"/>
              <w:jc w:val="center"/>
            </w:pPr>
            <w:r>
              <w:t>Реестр</w:t>
            </w:r>
          </w:p>
          <w:p w:rsidR="00D97B48" w:rsidRDefault="00D97B48">
            <w:pPr>
              <w:pStyle w:val="ConsPlusNormal"/>
              <w:jc w:val="center"/>
            </w:pPr>
            <w:r>
              <w:t>учета материалов, разрешаемых судом в порядке исполнения приговоров</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D97B48">
        <w:tc>
          <w:tcPr>
            <w:tcW w:w="340" w:type="dxa"/>
            <w:tcBorders>
              <w:top w:val="nil"/>
              <w:left w:val="nil"/>
              <w:bottom w:val="nil"/>
              <w:right w:val="nil"/>
            </w:tcBorders>
          </w:tcPr>
          <w:p w:rsidR="00D97B48" w:rsidRDefault="00D97B48">
            <w:pPr>
              <w:pStyle w:val="ConsPlusNormal"/>
              <w:jc w:val="center"/>
            </w:pPr>
          </w:p>
        </w:tc>
        <w:tc>
          <w:tcPr>
            <w:tcW w:w="8360" w:type="dxa"/>
            <w:tcBorders>
              <w:top w:val="nil"/>
              <w:left w:val="nil"/>
              <w:bottom w:val="single" w:sz="4" w:space="0" w:color="auto"/>
              <w:right w:val="nil"/>
            </w:tcBorders>
            <w:vAlign w:val="bottom"/>
          </w:tcPr>
          <w:p w:rsidR="00D97B48" w:rsidRDefault="00D97B48">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D97B48" w:rsidRDefault="00D97B48">
            <w:pPr>
              <w:pStyle w:val="ConsPlusNormal"/>
              <w:jc w:val="both"/>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D97B48">
        <w:tc>
          <w:tcPr>
            <w:tcW w:w="754" w:type="dxa"/>
            <w:vMerge w:val="restart"/>
          </w:tcPr>
          <w:p w:rsidR="00D97B48" w:rsidRDefault="00D97B48">
            <w:pPr>
              <w:pStyle w:val="ConsPlusNormal"/>
              <w:jc w:val="center"/>
            </w:pPr>
            <w:r>
              <w:t>N материала</w:t>
            </w:r>
          </w:p>
        </w:tc>
        <w:tc>
          <w:tcPr>
            <w:tcW w:w="2852" w:type="dxa"/>
            <w:gridSpan w:val="3"/>
          </w:tcPr>
          <w:p w:rsidR="00D97B48" w:rsidRDefault="00D97B48">
            <w:pPr>
              <w:pStyle w:val="ConsPlusNormal"/>
              <w:jc w:val="center"/>
            </w:pPr>
            <w:r>
              <w:t>Сведения об осужденном</w:t>
            </w:r>
          </w:p>
        </w:tc>
        <w:tc>
          <w:tcPr>
            <w:tcW w:w="1123" w:type="dxa"/>
            <w:vMerge w:val="restart"/>
          </w:tcPr>
          <w:p w:rsidR="00D97B48" w:rsidRDefault="00D97B48">
            <w:pPr>
              <w:pStyle w:val="ConsPlusNormal"/>
              <w:jc w:val="center"/>
            </w:pPr>
            <w:r>
              <w:t>Орган, внесший представление</w:t>
            </w:r>
          </w:p>
        </w:tc>
        <w:tc>
          <w:tcPr>
            <w:tcW w:w="1675" w:type="dxa"/>
            <w:gridSpan w:val="2"/>
          </w:tcPr>
          <w:p w:rsidR="00D97B48" w:rsidRDefault="00D97B48">
            <w:pPr>
              <w:pStyle w:val="ConsPlusNormal"/>
              <w:jc w:val="center"/>
            </w:pPr>
            <w:r>
              <w:t>Даты</w:t>
            </w:r>
          </w:p>
        </w:tc>
        <w:tc>
          <w:tcPr>
            <w:tcW w:w="1350" w:type="dxa"/>
            <w:vMerge w:val="restart"/>
          </w:tcPr>
          <w:p w:rsidR="00D97B48" w:rsidRDefault="00D97B48">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2">
              <w:r>
                <w:rPr>
                  <w:color w:val="0000FF"/>
                </w:rPr>
                <w:t>УИК</w:t>
              </w:r>
            </w:hyperlink>
            <w:r>
              <w:t xml:space="preserve"> РФ)</w:t>
            </w:r>
          </w:p>
        </w:tc>
        <w:tc>
          <w:tcPr>
            <w:tcW w:w="1288" w:type="dxa"/>
            <w:vMerge w:val="restart"/>
          </w:tcPr>
          <w:p w:rsidR="00D97B48" w:rsidRDefault="00D97B48">
            <w:pPr>
              <w:pStyle w:val="ConsPlusNormal"/>
              <w:jc w:val="center"/>
            </w:pPr>
            <w:r>
              <w:t xml:space="preserve">Возмещен вред, причиненный преступлением </w:t>
            </w:r>
            <w:hyperlink w:anchor="P4017">
              <w:r>
                <w:rPr>
                  <w:color w:val="0000FF"/>
                </w:rPr>
                <w:t>&lt;2&gt;</w:t>
              </w:r>
            </w:hyperlink>
          </w:p>
        </w:tc>
      </w:tr>
      <w:tr w:rsidR="00D97B48">
        <w:tc>
          <w:tcPr>
            <w:tcW w:w="754" w:type="dxa"/>
            <w:vMerge/>
          </w:tcPr>
          <w:p w:rsidR="00D97B48" w:rsidRDefault="00D97B48">
            <w:pPr>
              <w:pStyle w:val="ConsPlusNormal"/>
            </w:pPr>
          </w:p>
        </w:tc>
        <w:tc>
          <w:tcPr>
            <w:tcW w:w="854" w:type="dxa"/>
          </w:tcPr>
          <w:p w:rsidR="00D97B48" w:rsidRDefault="00D97B48">
            <w:pPr>
              <w:pStyle w:val="ConsPlusNormal"/>
              <w:jc w:val="center"/>
            </w:pPr>
            <w:r>
              <w:t>Ф.И.О.</w:t>
            </w:r>
          </w:p>
        </w:tc>
        <w:tc>
          <w:tcPr>
            <w:tcW w:w="1302" w:type="dxa"/>
          </w:tcPr>
          <w:p w:rsidR="00D97B48" w:rsidRDefault="00D97B48">
            <w:pPr>
              <w:pStyle w:val="ConsPlusNormal"/>
              <w:jc w:val="center"/>
            </w:pPr>
            <w:r>
              <w:t>возраст (взрослый, несовершеннолетний)</w:t>
            </w:r>
          </w:p>
        </w:tc>
        <w:tc>
          <w:tcPr>
            <w:tcW w:w="696" w:type="dxa"/>
          </w:tcPr>
          <w:p w:rsidR="00D97B48" w:rsidRDefault="00D97B48">
            <w:pPr>
              <w:pStyle w:val="ConsPlusNormal"/>
              <w:jc w:val="center"/>
            </w:pPr>
            <w:r>
              <w:t xml:space="preserve">ст. </w:t>
            </w:r>
            <w:hyperlink r:id="rId1323">
              <w:r>
                <w:rPr>
                  <w:color w:val="0000FF"/>
                </w:rPr>
                <w:t>УК</w:t>
              </w:r>
            </w:hyperlink>
            <w:r>
              <w:t xml:space="preserve"> РФ</w:t>
            </w:r>
          </w:p>
        </w:tc>
        <w:tc>
          <w:tcPr>
            <w:tcW w:w="1123" w:type="dxa"/>
            <w:vMerge/>
          </w:tcPr>
          <w:p w:rsidR="00D97B48" w:rsidRDefault="00D97B48">
            <w:pPr>
              <w:pStyle w:val="ConsPlusNormal"/>
            </w:pPr>
          </w:p>
        </w:tc>
        <w:tc>
          <w:tcPr>
            <w:tcW w:w="805" w:type="dxa"/>
          </w:tcPr>
          <w:p w:rsidR="00D97B48" w:rsidRDefault="00D97B48">
            <w:pPr>
              <w:pStyle w:val="ConsPlusNormal"/>
              <w:jc w:val="center"/>
            </w:pPr>
            <w:r>
              <w:t>поступления в суд</w:t>
            </w:r>
          </w:p>
        </w:tc>
        <w:tc>
          <w:tcPr>
            <w:tcW w:w="870" w:type="dxa"/>
          </w:tcPr>
          <w:p w:rsidR="00D97B48" w:rsidRDefault="00D97B48">
            <w:pPr>
              <w:pStyle w:val="ConsPlusNormal"/>
              <w:jc w:val="center"/>
            </w:pPr>
            <w:r>
              <w:t>рассмотрения судом</w:t>
            </w:r>
          </w:p>
        </w:tc>
        <w:tc>
          <w:tcPr>
            <w:tcW w:w="1350" w:type="dxa"/>
            <w:vMerge/>
          </w:tcPr>
          <w:p w:rsidR="00D97B48" w:rsidRDefault="00D97B48">
            <w:pPr>
              <w:pStyle w:val="ConsPlusNormal"/>
            </w:pPr>
          </w:p>
        </w:tc>
        <w:tc>
          <w:tcPr>
            <w:tcW w:w="1288" w:type="dxa"/>
            <w:vMerge/>
          </w:tcPr>
          <w:p w:rsidR="00D97B48" w:rsidRDefault="00D97B48">
            <w:pPr>
              <w:pStyle w:val="ConsPlusNormal"/>
            </w:pPr>
          </w:p>
        </w:tc>
      </w:tr>
      <w:tr w:rsidR="00D97B48">
        <w:tc>
          <w:tcPr>
            <w:tcW w:w="754" w:type="dxa"/>
          </w:tcPr>
          <w:p w:rsidR="00D97B48" w:rsidRDefault="00D97B48">
            <w:pPr>
              <w:pStyle w:val="ConsPlusNormal"/>
              <w:jc w:val="center"/>
            </w:pPr>
            <w:r>
              <w:t>1</w:t>
            </w:r>
          </w:p>
        </w:tc>
        <w:tc>
          <w:tcPr>
            <w:tcW w:w="854" w:type="dxa"/>
          </w:tcPr>
          <w:p w:rsidR="00D97B48" w:rsidRDefault="00D97B48">
            <w:pPr>
              <w:pStyle w:val="ConsPlusNormal"/>
              <w:jc w:val="center"/>
            </w:pPr>
            <w:r>
              <w:t>2</w:t>
            </w:r>
          </w:p>
        </w:tc>
        <w:tc>
          <w:tcPr>
            <w:tcW w:w="1302" w:type="dxa"/>
          </w:tcPr>
          <w:p w:rsidR="00D97B48" w:rsidRDefault="00D97B48">
            <w:pPr>
              <w:pStyle w:val="ConsPlusNormal"/>
              <w:jc w:val="center"/>
            </w:pPr>
            <w:r>
              <w:t>3</w:t>
            </w:r>
          </w:p>
        </w:tc>
        <w:tc>
          <w:tcPr>
            <w:tcW w:w="696" w:type="dxa"/>
          </w:tcPr>
          <w:p w:rsidR="00D97B48" w:rsidRDefault="00D97B48">
            <w:pPr>
              <w:pStyle w:val="ConsPlusNormal"/>
              <w:jc w:val="center"/>
            </w:pPr>
            <w:r>
              <w:t>4</w:t>
            </w:r>
          </w:p>
        </w:tc>
        <w:tc>
          <w:tcPr>
            <w:tcW w:w="1123" w:type="dxa"/>
          </w:tcPr>
          <w:p w:rsidR="00D97B48" w:rsidRDefault="00D97B48">
            <w:pPr>
              <w:pStyle w:val="ConsPlusNormal"/>
              <w:jc w:val="center"/>
            </w:pPr>
            <w:r>
              <w:t>5</w:t>
            </w:r>
          </w:p>
        </w:tc>
        <w:tc>
          <w:tcPr>
            <w:tcW w:w="805" w:type="dxa"/>
          </w:tcPr>
          <w:p w:rsidR="00D97B48" w:rsidRDefault="00D97B48">
            <w:pPr>
              <w:pStyle w:val="ConsPlusNormal"/>
              <w:jc w:val="center"/>
            </w:pPr>
            <w:r>
              <w:t>6</w:t>
            </w:r>
          </w:p>
        </w:tc>
        <w:tc>
          <w:tcPr>
            <w:tcW w:w="870" w:type="dxa"/>
          </w:tcPr>
          <w:p w:rsidR="00D97B48" w:rsidRDefault="00D97B48">
            <w:pPr>
              <w:pStyle w:val="ConsPlusNormal"/>
              <w:jc w:val="center"/>
            </w:pPr>
            <w:r>
              <w:t>7</w:t>
            </w:r>
          </w:p>
        </w:tc>
        <w:tc>
          <w:tcPr>
            <w:tcW w:w="1350" w:type="dxa"/>
          </w:tcPr>
          <w:p w:rsidR="00D97B48" w:rsidRDefault="00D97B48">
            <w:pPr>
              <w:pStyle w:val="ConsPlusNormal"/>
              <w:jc w:val="center"/>
            </w:pPr>
            <w:r>
              <w:t>8</w:t>
            </w:r>
          </w:p>
        </w:tc>
        <w:tc>
          <w:tcPr>
            <w:tcW w:w="1288" w:type="dxa"/>
          </w:tcPr>
          <w:p w:rsidR="00D97B48" w:rsidRDefault="00D97B48">
            <w:pPr>
              <w:pStyle w:val="ConsPlusNormal"/>
              <w:jc w:val="center"/>
            </w:pPr>
            <w:r>
              <w:t>9</w:t>
            </w:r>
          </w:p>
        </w:tc>
      </w:tr>
      <w:tr w:rsidR="00D97B48">
        <w:tc>
          <w:tcPr>
            <w:tcW w:w="754" w:type="dxa"/>
          </w:tcPr>
          <w:p w:rsidR="00D97B48" w:rsidRDefault="00D97B48">
            <w:pPr>
              <w:pStyle w:val="ConsPlusNormal"/>
            </w:pPr>
          </w:p>
        </w:tc>
        <w:tc>
          <w:tcPr>
            <w:tcW w:w="854" w:type="dxa"/>
          </w:tcPr>
          <w:p w:rsidR="00D97B48" w:rsidRDefault="00D97B48">
            <w:pPr>
              <w:pStyle w:val="ConsPlusNormal"/>
            </w:pPr>
          </w:p>
        </w:tc>
        <w:tc>
          <w:tcPr>
            <w:tcW w:w="1302" w:type="dxa"/>
          </w:tcPr>
          <w:p w:rsidR="00D97B48" w:rsidRDefault="00D97B48">
            <w:pPr>
              <w:pStyle w:val="ConsPlusNormal"/>
            </w:pPr>
          </w:p>
        </w:tc>
        <w:tc>
          <w:tcPr>
            <w:tcW w:w="696" w:type="dxa"/>
          </w:tcPr>
          <w:p w:rsidR="00D97B48" w:rsidRDefault="00D97B48">
            <w:pPr>
              <w:pStyle w:val="ConsPlusNormal"/>
            </w:pPr>
          </w:p>
        </w:tc>
        <w:tc>
          <w:tcPr>
            <w:tcW w:w="1123" w:type="dxa"/>
          </w:tcPr>
          <w:p w:rsidR="00D97B48" w:rsidRDefault="00D97B48">
            <w:pPr>
              <w:pStyle w:val="ConsPlusNormal"/>
            </w:pPr>
          </w:p>
        </w:tc>
        <w:tc>
          <w:tcPr>
            <w:tcW w:w="805" w:type="dxa"/>
          </w:tcPr>
          <w:p w:rsidR="00D97B48" w:rsidRDefault="00D97B48">
            <w:pPr>
              <w:pStyle w:val="ConsPlusNormal"/>
            </w:pPr>
          </w:p>
        </w:tc>
        <w:tc>
          <w:tcPr>
            <w:tcW w:w="870" w:type="dxa"/>
          </w:tcPr>
          <w:p w:rsidR="00D97B48" w:rsidRDefault="00D97B48">
            <w:pPr>
              <w:pStyle w:val="ConsPlusNormal"/>
            </w:pPr>
          </w:p>
        </w:tc>
        <w:tc>
          <w:tcPr>
            <w:tcW w:w="1350" w:type="dxa"/>
          </w:tcPr>
          <w:p w:rsidR="00D97B48" w:rsidRDefault="00D97B48">
            <w:pPr>
              <w:pStyle w:val="ConsPlusNormal"/>
            </w:pPr>
          </w:p>
        </w:tc>
        <w:tc>
          <w:tcPr>
            <w:tcW w:w="1288"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D97B48">
        <w:tc>
          <w:tcPr>
            <w:tcW w:w="1380" w:type="dxa"/>
            <w:vMerge w:val="restart"/>
          </w:tcPr>
          <w:p w:rsidR="00D97B48" w:rsidRDefault="00D97B48">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D97B48" w:rsidRDefault="00D97B48">
            <w:pPr>
              <w:pStyle w:val="ConsPlusNormal"/>
              <w:jc w:val="center"/>
            </w:pPr>
            <w:r>
              <w:t>Поступила жалоба</w:t>
            </w:r>
          </w:p>
        </w:tc>
        <w:tc>
          <w:tcPr>
            <w:tcW w:w="1286" w:type="dxa"/>
            <w:vMerge w:val="restart"/>
          </w:tcPr>
          <w:p w:rsidR="00D97B48" w:rsidRDefault="00D97B48">
            <w:pPr>
              <w:pStyle w:val="ConsPlusNormal"/>
              <w:jc w:val="center"/>
            </w:pPr>
            <w:r>
              <w:t>Дата рассмотрения в суде II инстанции</w:t>
            </w:r>
          </w:p>
        </w:tc>
        <w:tc>
          <w:tcPr>
            <w:tcW w:w="1142" w:type="dxa"/>
            <w:vMerge w:val="restart"/>
          </w:tcPr>
          <w:p w:rsidR="00D97B48" w:rsidRDefault="00D97B48">
            <w:pPr>
              <w:pStyle w:val="ConsPlusNormal"/>
              <w:jc w:val="center"/>
            </w:pPr>
            <w:r>
              <w:t>Возвращена в суд</w:t>
            </w:r>
          </w:p>
        </w:tc>
        <w:tc>
          <w:tcPr>
            <w:tcW w:w="2824" w:type="dxa"/>
            <w:gridSpan w:val="2"/>
          </w:tcPr>
          <w:p w:rsidR="00D97B48" w:rsidRDefault="00D97B48">
            <w:pPr>
              <w:pStyle w:val="ConsPlusNormal"/>
              <w:jc w:val="center"/>
            </w:pPr>
            <w:r>
              <w:t>Дата</w:t>
            </w:r>
          </w:p>
        </w:tc>
        <w:tc>
          <w:tcPr>
            <w:tcW w:w="1194" w:type="dxa"/>
            <w:vMerge w:val="restart"/>
          </w:tcPr>
          <w:p w:rsidR="00D97B48" w:rsidRDefault="00D97B48">
            <w:pPr>
              <w:pStyle w:val="ConsPlusNormal"/>
              <w:jc w:val="center"/>
            </w:pPr>
            <w:r>
              <w:t>Списано в архив (дата, N по описи)</w:t>
            </w:r>
          </w:p>
        </w:tc>
      </w:tr>
      <w:tr w:rsidR="00D97B48">
        <w:tc>
          <w:tcPr>
            <w:tcW w:w="1380" w:type="dxa"/>
            <w:vMerge/>
          </w:tcPr>
          <w:p w:rsidR="00D97B48" w:rsidRDefault="00D97B48">
            <w:pPr>
              <w:pStyle w:val="ConsPlusNormal"/>
            </w:pPr>
          </w:p>
        </w:tc>
        <w:tc>
          <w:tcPr>
            <w:tcW w:w="1238" w:type="dxa"/>
            <w:vMerge/>
          </w:tcPr>
          <w:p w:rsidR="00D97B48" w:rsidRDefault="00D97B48">
            <w:pPr>
              <w:pStyle w:val="ConsPlusNormal"/>
            </w:pPr>
          </w:p>
        </w:tc>
        <w:tc>
          <w:tcPr>
            <w:tcW w:w="1286" w:type="dxa"/>
            <w:vMerge/>
          </w:tcPr>
          <w:p w:rsidR="00D97B48" w:rsidRDefault="00D97B48">
            <w:pPr>
              <w:pStyle w:val="ConsPlusNormal"/>
            </w:pPr>
          </w:p>
        </w:tc>
        <w:tc>
          <w:tcPr>
            <w:tcW w:w="1142" w:type="dxa"/>
            <w:vMerge/>
          </w:tcPr>
          <w:p w:rsidR="00D97B48" w:rsidRDefault="00D97B48">
            <w:pPr>
              <w:pStyle w:val="ConsPlusNormal"/>
            </w:pPr>
          </w:p>
        </w:tc>
        <w:tc>
          <w:tcPr>
            <w:tcW w:w="1134" w:type="dxa"/>
          </w:tcPr>
          <w:p w:rsidR="00D97B48" w:rsidRDefault="00D97B48">
            <w:pPr>
              <w:pStyle w:val="ConsPlusNormal"/>
              <w:jc w:val="center"/>
            </w:pPr>
            <w:r>
              <w:t>вступило в силу</w:t>
            </w:r>
          </w:p>
        </w:tc>
        <w:tc>
          <w:tcPr>
            <w:tcW w:w="1690" w:type="dxa"/>
          </w:tcPr>
          <w:p w:rsidR="00D97B48" w:rsidRDefault="00D97B48">
            <w:pPr>
              <w:pStyle w:val="ConsPlusNormal"/>
              <w:jc w:val="center"/>
            </w:pPr>
            <w:r>
              <w:t>обращено к исполнению судом</w:t>
            </w:r>
          </w:p>
        </w:tc>
        <w:tc>
          <w:tcPr>
            <w:tcW w:w="1194" w:type="dxa"/>
            <w:vMerge/>
          </w:tcPr>
          <w:p w:rsidR="00D97B48" w:rsidRDefault="00D97B48">
            <w:pPr>
              <w:pStyle w:val="ConsPlusNormal"/>
            </w:pPr>
          </w:p>
        </w:tc>
      </w:tr>
      <w:tr w:rsidR="00D97B48">
        <w:tc>
          <w:tcPr>
            <w:tcW w:w="1380" w:type="dxa"/>
          </w:tcPr>
          <w:p w:rsidR="00D97B48" w:rsidRDefault="00D97B48">
            <w:pPr>
              <w:pStyle w:val="ConsPlusNormal"/>
              <w:jc w:val="center"/>
            </w:pPr>
            <w:r>
              <w:t>10</w:t>
            </w:r>
          </w:p>
        </w:tc>
        <w:tc>
          <w:tcPr>
            <w:tcW w:w="1238" w:type="dxa"/>
          </w:tcPr>
          <w:p w:rsidR="00D97B48" w:rsidRDefault="00D97B48">
            <w:pPr>
              <w:pStyle w:val="ConsPlusNormal"/>
              <w:jc w:val="center"/>
            </w:pPr>
            <w:r>
              <w:t>11</w:t>
            </w:r>
          </w:p>
        </w:tc>
        <w:tc>
          <w:tcPr>
            <w:tcW w:w="1286" w:type="dxa"/>
          </w:tcPr>
          <w:p w:rsidR="00D97B48" w:rsidRDefault="00D97B48">
            <w:pPr>
              <w:pStyle w:val="ConsPlusNormal"/>
              <w:jc w:val="center"/>
            </w:pPr>
            <w:r>
              <w:t>12</w:t>
            </w:r>
          </w:p>
        </w:tc>
        <w:tc>
          <w:tcPr>
            <w:tcW w:w="1142" w:type="dxa"/>
          </w:tcPr>
          <w:p w:rsidR="00D97B48" w:rsidRDefault="00D97B48">
            <w:pPr>
              <w:pStyle w:val="ConsPlusNormal"/>
              <w:jc w:val="center"/>
            </w:pPr>
            <w:r>
              <w:t>13</w:t>
            </w:r>
          </w:p>
        </w:tc>
        <w:tc>
          <w:tcPr>
            <w:tcW w:w="1134" w:type="dxa"/>
          </w:tcPr>
          <w:p w:rsidR="00D97B48" w:rsidRDefault="00D97B48">
            <w:pPr>
              <w:pStyle w:val="ConsPlusNormal"/>
              <w:jc w:val="center"/>
            </w:pPr>
            <w:r>
              <w:t>14</w:t>
            </w:r>
          </w:p>
        </w:tc>
        <w:tc>
          <w:tcPr>
            <w:tcW w:w="1690" w:type="dxa"/>
          </w:tcPr>
          <w:p w:rsidR="00D97B48" w:rsidRDefault="00D97B48">
            <w:pPr>
              <w:pStyle w:val="ConsPlusNormal"/>
              <w:jc w:val="center"/>
            </w:pPr>
            <w:r>
              <w:t>15</w:t>
            </w:r>
          </w:p>
        </w:tc>
        <w:tc>
          <w:tcPr>
            <w:tcW w:w="1194" w:type="dxa"/>
          </w:tcPr>
          <w:p w:rsidR="00D97B48" w:rsidRDefault="00D97B48">
            <w:pPr>
              <w:pStyle w:val="ConsPlusNormal"/>
              <w:jc w:val="center"/>
            </w:pPr>
            <w:r>
              <w:t>16</w:t>
            </w:r>
          </w:p>
        </w:tc>
      </w:tr>
      <w:tr w:rsidR="00D97B48">
        <w:tc>
          <w:tcPr>
            <w:tcW w:w="1380" w:type="dxa"/>
          </w:tcPr>
          <w:p w:rsidR="00D97B48" w:rsidRDefault="00D97B48">
            <w:pPr>
              <w:pStyle w:val="ConsPlusNormal"/>
            </w:pPr>
          </w:p>
        </w:tc>
        <w:tc>
          <w:tcPr>
            <w:tcW w:w="1238" w:type="dxa"/>
          </w:tcPr>
          <w:p w:rsidR="00D97B48" w:rsidRDefault="00D97B48">
            <w:pPr>
              <w:pStyle w:val="ConsPlusNormal"/>
            </w:pPr>
          </w:p>
        </w:tc>
        <w:tc>
          <w:tcPr>
            <w:tcW w:w="1286" w:type="dxa"/>
          </w:tcPr>
          <w:p w:rsidR="00D97B48" w:rsidRDefault="00D97B48">
            <w:pPr>
              <w:pStyle w:val="ConsPlusNormal"/>
            </w:pPr>
          </w:p>
        </w:tc>
        <w:tc>
          <w:tcPr>
            <w:tcW w:w="1142" w:type="dxa"/>
          </w:tcPr>
          <w:p w:rsidR="00D97B48" w:rsidRDefault="00D97B48">
            <w:pPr>
              <w:pStyle w:val="ConsPlusNormal"/>
            </w:pPr>
          </w:p>
        </w:tc>
        <w:tc>
          <w:tcPr>
            <w:tcW w:w="1134" w:type="dxa"/>
          </w:tcPr>
          <w:p w:rsidR="00D97B48" w:rsidRDefault="00D97B48">
            <w:pPr>
              <w:pStyle w:val="ConsPlusNormal"/>
            </w:pPr>
          </w:p>
        </w:tc>
        <w:tc>
          <w:tcPr>
            <w:tcW w:w="1690" w:type="dxa"/>
          </w:tcPr>
          <w:p w:rsidR="00D97B48" w:rsidRDefault="00D97B48">
            <w:pPr>
              <w:pStyle w:val="ConsPlusNormal"/>
            </w:pPr>
          </w:p>
        </w:tc>
        <w:tc>
          <w:tcPr>
            <w:tcW w:w="1194"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98" w:name="P4011"/>
      <w:bookmarkEnd w:id="98"/>
      <w:r>
        <w:t>&lt;1&gt; Условно-досрочное освобождение - 1;</w:t>
      </w:r>
    </w:p>
    <w:p w:rsidR="00D97B48" w:rsidRDefault="00D97B48">
      <w:pPr>
        <w:pStyle w:val="ConsPlusNormal"/>
        <w:spacing w:before="220"/>
        <w:ind w:firstLine="540"/>
        <w:jc w:val="both"/>
      </w:pPr>
      <w:r>
        <w:t>отмена условно-досрочного освобождения - 2;</w:t>
      </w:r>
    </w:p>
    <w:p w:rsidR="00D97B48" w:rsidRDefault="00D97B48">
      <w:pPr>
        <w:pStyle w:val="ConsPlusNormal"/>
        <w:spacing w:before="220"/>
        <w:ind w:firstLine="540"/>
        <w:jc w:val="both"/>
      </w:pPr>
      <w:r>
        <w:t>замена неотбытой части наказания более мягким видом наказания - 3;</w:t>
      </w:r>
    </w:p>
    <w:p w:rsidR="00D97B48" w:rsidRDefault="00D97B48">
      <w:pPr>
        <w:pStyle w:val="ConsPlusNormal"/>
        <w:spacing w:before="220"/>
        <w:ind w:firstLine="540"/>
        <w:jc w:val="both"/>
      </w:pPr>
      <w:r>
        <w:t>досрочное освобождение в связи с болезнью - 4;</w:t>
      </w:r>
    </w:p>
    <w:p w:rsidR="00D97B48" w:rsidRDefault="00D97B48">
      <w:pPr>
        <w:pStyle w:val="ConsPlusNormal"/>
        <w:spacing w:before="220"/>
        <w:ind w:firstLine="540"/>
        <w:jc w:val="both"/>
      </w:pPr>
      <w:r>
        <w:t>изменение вида исправительного учреждения - 5;</w:t>
      </w:r>
    </w:p>
    <w:p w:rsidR="00D97B48" w:rsidRDefault="00D97B48">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D97B48" w:rsidRDefault="00D97B48">
      <w:pPr>
        <w:pStyle w:val="ConsPlusNormal"/>
        <w:spacing w:before="220"/>
        <w:ind w:firstLine="540"/>
        <w:jc w:val="both"/>
      </w:pPr>
      <w:bookmarkStart w:id="99" w:name="P4017"/>
      <w:bookmarkEnd w:id="99"/>
      <w:r>
        <w:t>&lt;2&gt; Ущерб возмещен полностью - 1;</w:t>
      </w:r>
    </w:p>
    <w:p w:rsidR="00D97B48" w:rsidRDefault="00D97B48">
      <w:pPr>
        <w:pStyle w:val="ConsPlusNormal"/>
        <w:spacing w:before="220"/>
        <w:ind w:firstLine="540"/>
        <w:jc w:val="both"/>
      </w:pPr>
      <w:r>
        <w:t>ущерб возмещен частично - 2;</w:t>
      </w:r>
    </w:p>
    <w:p w:rsidR="00D97B48" w:rsidRDefault="00D97B48">
      <w:pPr>
        <w:pStyle w:val="ConsPlusNormal"/>
        <w:spacing w:before="220"/>
        <w:ind w:firstLine="540"/>
        <w:jc w:val="both"/>
      </w:pPr>
      <w:r>
        <w:lastRenderedPageBreak/>
        <w:t>ущерб не возмещен - 3;</w:t>
      </w:r>
    </w:p>
    <w:p w:rsidR="00D97B48" w:rsidRDefault="00D97B48">
      <w:pPr>
        <w:pStyle w:val="ConsPlusNormal"/>
        <w:spacing w:before="220"/>
        <w:ind w:firstLine="540"/>
        <w:jc w:val="both"/>
      </w:pPr>
      <w:bookmarkStart w:id="100" w:name="P4020"/>
      <w:bookmarkEnd w:id="100"/>
      <w:r>
        <w:t>&lt;3&gt; Удовлетворено - 1;</w:t>
      </w:r>
    </w:p>
    <w:p w:rsidR="00D97B48" w:rsidRDefault="00D97B48">
      <w:pPr>
        <w:pStyle w:val="ConsPlusNormal"/>
        <w:spacing w:before="220"/>
        <w:ind w:firstLine="540"/>
        <w:jc w:val="both"/>
      </w:pPr>
      <w:r>
        <w:t>отклонено - 2;</w:t>
      </w:r>
    </w:p>
    <w:p w:rsidR="00D97B48" w:rsidRDefault="00D97B48">
      <w:pPr>
        <w:pStyle w:val="ConsPlusNormal"/>
        <w:spacing w:before="220"/>
        <w:ind w:firstLine="540"/>
        <w:jc w:val="both"/>
      </w:pPr>
      <w:r>
        <w:t>возвращено без рассмотрения - 3</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2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9.2</w:t>
      </w:r>
    </w:p>
    <w:p w:rsidR="00D97B48" w:rsidRDefault="00D97B4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97B48">
        <w:tc>
          <w:tcPr>
            <w:tcW w:w="9039" w:type="dxa"/>
            <w:tcBorders>
              <w:top w:val="nil"/>
              <w:left w:val="nil"/>
              <w:bottom w:val="nil"/>
              <w:right w:val="nil"/>
            </w:tcBorders>
          </w:tcPr>
          <w:p w:rsidR="00D97B48" w:rsidRDefault="00D97B48">
            <w:pPr>
              <w:pStyle w:val="ConsPlusNormal"/>
              <w:jc w:val="center"/>
            </w:pPr>
            <w:r>
              <w:t>Реестр</w:t>
            </w:r>
          </w:p>
          <w:p w:rsidR="00D97B48" w:rsidRDefault="00D97B48">
            <w:pPr>
              <w:pStyle w:val="ConsPlusNormal"/>
              <w:jc w:val="center"/>
            </w:pPr>
            <w:r>
              <w:t>учета материалов, разрешаемых судом в порядке исполнения приговоров</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D97B48">
        <w:tc>
          <w:tcPr>
            <w:tcW w:w="566" w:type="dxa"/>
            <w:tcBorders>
              <w:top w:val="nil"/>
              <w:left w:val="nil"/>
              <w:bottom w:val="nil"/>
              <w:right w:val="nil"/>
            </w:tcBorders>
          </w:tcPr>
          <w:p w:rsidR="00D97B48" w:rsidRDefault="00D97B48">
            <w:pPr>
              <w:pStyle w:val="ConsPlusNormal"/>
              <w:jc w:val="both"/>
            </w:pPr>
          </w:p>
        </w:tc>
        <w:tc>
          <w:tcPr>
            <w:tcW w:w="7937" w:type="dxa"/>
            <w:gridSpan w:val="3"/>
            <w:tcBorders>
              <w:top w:val="nil"/>
              <w:left w:val="nil"/>
              <w:bottom w:val="single" w:sz="4" w:space="0" w:color="auto"/>
              <w:right w:val="nil"/>
            </w:tcBorders>
            <w:vAlign w:val="bottom"/>
          </w:tcPr>
          <w:p w:rsidR="00D97B48" w:rsidRDefault="00D97B48">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D97B48" w:rsidRDefault="00D97B48">
            <w:pPr>
              <w:pStyle w:val="ConsPlusNormal"/>
              <w:jc w:val="center"/>
            </w:pPr>
          </w:p>
        </w:tc>
      </w:tr>
      <w:tr w:rsidR="00D97B48">
        <w:tc>
          <w:tcPr>
            <w:tcW w:w="3118" w:type="dxa"/>
            <w:gridSpan w:val="2"/>
            <w:tcBorders>
              <w:top w:val="nil"/>
              <w:left w:val="nil"/>
              <w:bottom w:val="nil"/>
              <w:right w:val="nil"/>
            </w:tcBorders>
          </w:tcPr>
          <w:p w:rsidR="00D97B48" w:rsidRDefault="00D97B48">
            <w:pPr>
              <w:pStyle w:val="ConsPlusNormal"/>
              <w:jc w:val="center"/>
            </w:pPr>
          </w:p>
        </w:tc>
        <w:tc>
          <w:tcPr>
            <w:tcW w:w="2834" w:type="dxa"/>
            <w:tcBorders>
              <w:top w:val="single" w:sz="4" w:space="0" w:color="auto"/>
              <w:left w:val="nil"/>
              <w:bottom w:val="single" w:sz="4" w:space="0" w:color="auto"/>
              <w:right w:val="nil"/>
            </w:tcBorders>
            <w:vAlign w:val="bottom"/>
          </w:tcPr>
          <w:p w:rsidR="00D97B48" w:rsidRDefault="00D97B48">
            <w:pPr>
              <w:pStyle w:val="ConsPlusNormal"/>
              <w:jc w:val="center"/>
            </w:pPr>
            <w:r>
              <w:t>(отбывания наказания)</w:t>
            </w:r>
          </w:p>
        </w:tc>
        <w:tc>
          <w:tcPr>
            <w:tcW w:w="3117" w:type="dxa"/>
            <w:gridSpan w:val="2"/>
            <w:tcBorders>
              <w:top w:val="nil"/>
              <w:left w:val="nil"/>
              <w:bottom w:val="nil"/>
              <w:right w:val="nil"/>
            </w:tcBorders>
          </w:tcPr>
          <w:p w:rsidR="00D97B48" w:rsidRDefault="00D97B48">
            <w:pPr>
              <w:pStyle w:val="ConsPlusNormal"/>
              <w:jc w:val="both"/>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D97B48">
        <w:tc>
          <w:tcPr>
            <w:tcW w:w="581" w:type="dxa"/>
            <w:vMerge w:val="restart"/>
          </w:tcPr>
          <w:p w:rsidR="00D97B48" w:rsidRDefault="00D97B48">
            <w:pPr>
              <w:pStyle w:val="ConsPlusNormal"/>
              <w:jc w:val="center"/>
            </w:pPr>
            <w:r>
              <w:t>N материала</w:t>
            </w:r>
          </w:p>
        </w:tc>
        <w:tc>
          <w:tcPr>
            <w:tcW w:w="5263" w:type="dxa"/>
            <w:gridSpan w:val="6"/>
          </w:tcPr>
          <w:p w:rsidR="00D97B48" w:rsidRDefault="00D97B48">
            <w:pPr>
              <w:pStyle w:val="ConsPlusNormal"/>
              <w:jc w:val="center"/>
            </w:pPr>
            <w:r>
              <w:t>Сведения об осужденном</w:t>
            </w:r>
          </w:p>
        </w:tc>
        <w:tc>
          <w:tcPr>
            <w:tcW w:w="921" w:type="dxa"/>
            <w:vMerge w:val="restart"/>
          </w:tcPr>
          <w:p w:rsidR="00D97B48" w:rsidRDefault="00D97B48">
            <w:pPr>
              <w:pStyle w:val="ConsPlusNormal"/>
              <w:jc w:val="center"/>
            </w:pPr>
            <w:r>
              <w:t>Орган, вынесший представление, ходатайство</w:t>
            </w:r>
          </w:p>
        </w:tc>
        <w:tc>
          <w:tcPr>
            <w:tcW w:w="1398" w:type="dxa"/>
            <w:gridSpan w:val="2"/>
          </w:tcPr>
          <w:p w:rsidR="00D97B48" w:rsidRDefault="00D97B48">
            <w:pPr>
              <w:pStyle w:val="ConsPlusNormal"/>
              <w:jc w:val="center"/>
            </w:pPr>
            <w:r>
              <w:t>Даты</w:t>
            </w:r>
          </w:p>
        </w:tc>
        <w:tc>
          <w:tcPr>
            <w:tcW w:w="894" w:type="dxa"/>
            <w:vMerge w:val="restart"/>
          </w:tcPr>
          <w:p w:rsidR="00D97B48" w:rsidRDefault="00D97B48">
            <w:pPr>
              <w:pStyle w:val="ConsPlusNormal"/>
              <w:jc w:val="center"/>
            </w:pPr>
            <w:r>
              <w:t>Рассмотрено с применением ВКС, АЗ/ВЗ</w:t>
            </w:r>
          </w:p>
        </w:tc>
      </w:tr>
      <w:tr w:rsidR="00D97B48">
        <w:tc>
          <w:tcPr>
            <w:tcW w:w="581" w:type="dxa"/>
            <w:vMerge/>
          </w:tcPr>
          <w:p w:rsidR="00D97B48" w:rsidRDefault="00D97B48">
            <w:pPr>
              <w:pStyle w:val="ConsPlusNormal"/>
            </w:pPr>
          </w:p>
        </w:tc>
        <w:tc>
          <w:tcPr>
            <w:tcW w:w="1027" w:type="dxa"/>
          </w:tcPr>
          <w:p w:rsidR="00D97B48" w:rsidRDefault="00D97B48">
            <w:pPr>
              <w:pStyle w:val="ConsPlusNormal"/>
              <w:jc w:val="center"/>
            </w:pPr>
            <w:r>
              <w:t>Ф.И.О.</w:t>
            </w:r>
          </w:p>
        </w:tc>
        <w:tc>
          <w:tcPr>
            <w:tcW w:w="957" w:type="dxa"/>
          </w:tcPr>
          <w:p w:rsidR="00D97B48" w:rsidRDefault="00D97B48">
            <w:pPr>
              <w:pStyle w:val="ConsPlusNormal"/>
              <w:jc w:val="center"/>
            </w:pPr>
            <w:r>
              <w:t>возраст (взрослый, несовершеннолетний)</w:t>
            </w:r>
          </w:p>
        </w:tc>
        <w:tc>
          <w:tcPr>
            <w:tcW w:w="667" w:type="dxa"/>
          </w:tcPr>
          <w:p w:rsidR="00D97B48" w:rsidRDefault="00D97B48">
            <w:pPr>
              <w:pStyle w:val="ConsPlusNormal"/>
              <w:jc w:val="center"/>
            </w:pPr>
            <w:r>
              <w:t xml:space="preserve">ст. </w:t>
            </w:r>
            <w:hyperlink r:id="rId1325">
              <w:r>
                <w:rPr>
                  <w:color w:val="0000FF"/>
                </w:rPr>
                <w:t>УК</w:t>
              </w:r>
            </w:hyperlink>
            <w:r>
              <w:t xml:space="preserve"> РФ</w:t>
            </w:r>
          </w:p>
        </w:tc>
        <w:tc>
          <w:tcPr>
            <w:tcW w:w="788" w:type="dxa"/>
          </w:tcPr>
          <w:p w:rsidR="00D97B48" w:rsidRDefault="00D97B48">
            <w:pPr>
              <w:pStyle w:val="ConsPlusNormal"/>
              <w:jc w:val="center"/>
            </w:pPr>
            <w:r>
              <w:t>вид отложенного наказания</w:t>
            </w:r>
          </w:p>
        </w:tc>
        <w:tc>
          <w:tcPr>
            <w:tcW w:w="917" w:type="dxa"/>
          </w:tcPr>
          <w:p w:rsidR="00D97B48" w:rsidRDefault="00D97B48">
            <w:pPr>
              <w:pStyle w:val="ConsPlusNormal"/>
              <w:jc w:val="center"/>
            </w:pPr>
            <w:r>
              <w:t>срок наказания по приговору</w:t>
            </w:r>
          </w:p>
        </w:tc>
        <w:tc>
          <w:tcPr>
            <w:tcW w:w="907" w:type="dxa"/>
          </w:tcPr>
          <w:p w:rsidR="00D97B48" w:rsidRDefault="00D97B48">
            <w:pPr>
              <w:pStyle w:val="ConsPlusNormal"/>
              <w:jc w:val="center"/>
            </w:pPr>
            <w:r>
              <w:t>срок отсрочки (испытательный срок)</w:t>
            </w:r>
          </w:p>
        </w:tc>
        <w:tc>
          <w:tcPr>
            <w:tcW w:w="921" w:type="dxa"/>
            <w:vMerge/>
          </w:tcPr>
          <w:p w:rsidR="00D97B48" w:rsidRDefault="00D97B48">
            <w:pPr>
              <w:pStyle w:val="ConsPlusNormal"/>
            </w:pPr>
          </w:p>
        </w:tc>
        <w:tc>
          <w:tcPr>
            <w:tcW w:w="678" w:type="dxa"/>
          </w:tcPr>
          <w:p w:rsidR="00D97B48" w:rsidRDefault="00D97B48">
            <w:pPr>
              <w:pStyle w:val="ConsPlusNormal"/>
              <w:jc w:val="center"/>
            </w:pPr>
            <w:r>
              <w:t>поступления в суд</w:t>
            </w:r>
          </w:p>
        </w:tc>
        <w:tc>
          <w:tcPr>
            <w:tcW w:w="720" w:type="dxa"/>
          </w:tcPr>
          <w:p w:rsidR="00D97B48" w:rsidRDefault="00D97B48">
            <w:pPr>
              <w:pStyle w:val="ConsPlusNormal"/>
              <w:jc w:val="center"/>
            </w:pPr>
            <w:r>
              <w:t>рассмотрения судом</w:t>
            </w:r>
          </w:p>
        </w:tc>
        <w:tc>
          <w:tcPr>
            <w:tcW w:w="894" w:type="dxa"/>
            <w:vMerge/>
          </w:tcPr>
          <w:p w:rsidR="00D97B48" w:rsidRDefault="00D97B48">
            <w:pPr>
              <w:pStyle w:val="ConsPlusNormal"/>
            </w:pPr>
          </w:p>
        </w:tc>
      </w:tr>
      <w:tr w:rsidR="00D97B48">
        <w:tc>
          <w:tcPr>
            <w:tcW w:w="581" w:type="dxa"/>
          </w:tcPr>
          <w:p w:rsidR="00D97B48" w:rsidRDefault="00D97B48">
            <w:pPr>
              <w:pStyle w:val="ConsPlusNormal"/>
              <w:jc w:val="center"/>
            </w:pPr>
            <w:r>
              <w:t>1</w:t>
            </w:r>
          </w:p>
        </w:tc>
        <w:tc>
          <w:tcPr>
            <w:tcW w:w="1027" w:type="dxa"/>
          </w:tcPr>
          <w:p w:rsidR="00D97B48" w:rsidRDefault="00D97B48">
            <w:pPr>
              <w:pStyle w:val="ConsPlusNormal"/>
              <w:jc w:val="center"/>
            </w:pPr>
            <w:r>
              <w:t>2</w:t>
            </w:r>
          </w:p>
        </w:tc>
        <w:tc>
          <w:tcPr>
            <w:tcW w:w="957" w:type="dxa"/>
          </w:tcPr>
          <w:p w:rsidR="00D97B48" w:rsidRDefault="00D97B48">
            <w:pPr>
              <w:pStyle w:val="ConsPlusNormal"/>
              <w:jc w:val="center"/>
            </w:pPr>
            <w:r>
              <w:t>3</w:t>
            </w:r>
          </w:p>
        </w:tc>
        <w:tc>
          <w:tcPr>
            <w:tcW w:w="667" w:type="dxa"/>
          </w:tcPr>
          <w:p w:rsidR="00D97B48" w:rsidRDefault="00D97B48">
            <w:pPr>
              <w:pStyle w:val="ConsPlusNormal"/>
              <w:jc w:val="center"/>
            </w:pPr>
            <w:r>
              <w:t>4</w:t>
            </w:r>
          </w:p>
        </w:tc>
        <w:tc>
          <w:tcPr>
            <w:tcW w:w="788" w:type="dxa"/>
          </w:tcPr>
          <w:p w:rsidR="00D97B48" w:rsidRDefault="00D97B48">
            <w:pPr>
              <w:pStyle w:val="ConsPlusNormal"/>
              <w:jc w:val="center"/>
            </w:pPr>
            <w:r>
              <w:t>5</w:t>
            </w:r>
          </w:p>
        </w:tc>
        <w:tc>
          <w:tcPr>
            <w:tcW w:w="917" w:type="dxa"/>
          </w:tcPr>
          <w:p w:rsidR="00D97B48" w:rsidRDefault="00D97B48">
            <w:pPr>
              <w:pStyle w:val="ConsPlusNormal"/>
              <w:jc w:val="center"/>
            </w:pPr>
            <w:r>
              <w:t>6</w:t>
            </w:r>
          </w:p>
        </w:tc>
        <w:tc>
          <w:tcPr>
            <w:tcW w:w="907" w:type="dxa"/>
          </w:tcPr>
          <w:p w:rsidR="00D97B48" w:rsidRDefault="00D97B48">
            <w:pPr>
              <w:pStyle w:val="ConsPlusNormal"/>
              <w:jc w:val="center"/>
            </w:pPr>
            <w:r>
              <w:t>7</w:t>
            </w:r>
          </w:p>
        </w:tc>
        <w:tc>
          <w:tcPr>
            <w:tcW w:w="921" w:type="dxa"/>
          </w:tcPr>
          <w:p w:rsidR="00D97B48" w:rsidRDefault="00D97B48">
            <w:pPr>
              <w:pStyle w:val="ConsPlusNormal"/>
              <w:jc w:val="center"/>
            </w:pPr>
            <w:r>
              <w:t>8</w:t>
            </w:r>
          </w:p>
        </w:tc>
        <w:tc>
          <w:tcPr>
            <w:tcW w:w="678" w:type="dxa"/>
          </w:tcPr>
          <w:p w:rsidR="00D97B48" w:rsidRDefault="00D97B48">
            <w:pPr>
              <w:pStyle w:val="ConsPlusNormal"/>
              <w:jc w:val="center"/>
            </w:pPr>
            <w:r>
              <w:t>9</w:t>
            </w:r>
          </w:p>
        </w:tc>
        <w:tc>
          <w:tcPr>
            <w:tcW w:w="720" w:type="dxa"/>
          </w:tcPr>
          <w:p w:rsidR="00D97B48" w:rsidRDefault="00D97B48">
            <w:pPr>
              <w:pStyle w:val="ConsPlusNormal"/>
              <w:jc w:val="center"/>
            </w:pPr>
            <w:r>
              <w:t>10</w:t>
            </w:r>
          </w:p>
        </w:tc>
        <w:tc>
          <w:tcPr>
            <w:tcW w:w="894" w:type="dxa"/>
          </w:tcPr>
          <w:p w:rsidR="00D97B48" w:rsidRDefault="00D97B48">
            <w:pPr>
              <w:pStyle w:val="ConsPlusNormal"/>
              <w:jc w:val="center"/>
            </w:pPr>
            <w:r>
              <w:t>11</w:t>
            </w:r>
          </w:p>
        </w:tc>
      </w:tr>
      <w:tr w:rsidR="00D97B48">
        <w:tc>
          <w:tcPr>
            <w:tcW w:w="581" w:type="dxa"/>
          </w:tcPr>
          <w:p w:rsidR="00D97B48" w:rsidRDefault="00D97B48">
            <w:pPr>
              <w:pStyle w:val="ConsPlusNormal"/>
            </w:pPr>
          </w:p>
        </w:tc>
        <w:tc>
          <w:tcPr>
            <w:tcW w:w="1027" w:type="dxa"/>
          </w:tcPr>
          <w:p w:rsidR="00D97B48" w:rsidRDefault="00D97B48">
            <w:pPr>
              <w:pStyle w:val="ConsPlusNormal"/>
            </w:pPr>
          </w:p>
        </w:tc>
        <w:tc>
          <w:tcPr>
            <w:tcW w:w="957" w:type="dxa"/>
          </w:tcPr>
          <w:p w:rsidR="00D97B48" w:rsidRDefault="00D97B48">
            <w:pPr>
              <w:pStyle w:val="ConsPlusNormal"/>
            </w:pPr>
          </w:p>
        </w:tc>
        <w:tc>
          <w:tcPr>
            <w:tcW w:w="667" w:type="dxa"/>
          </w:tcPr>
          <w:p w:rsidR="00D97B48" w:rsidRDefault="00D97B48">
            <w:pPr>
              <w:pStyle w:val="ConsPlusNormal"/>
            </w:pPr>
          </w:p>
        </w:tc>
        <w:tc>
          <w:tcPr>
            <w:tcW w:w="788" w:type="dxa"/>
          </w:tcPr>
          <w:p w:rsidR="00D97B48" w:rsidRDefault="00D97B48">
            <w:pPr>
              <w:pStyle w:val="ConsPlusNormal"/>
            </w:pPr>
          </w:p>
        </w:tc>
        <w:tc>
          <w:tcPr>
            <w:tcW w:w="917" w:type="dxa"/>
          </w:tcPr>
          <w:p w:rsidR="00D97B48" w:rsidRDefault="00D97B48">
            <w:pPr>
              <w:pStyle w:val="ConsPlusNormal"/>
            </w:pPr>
          </w:p>
        </w:tc>
        <w:tc>
          <w:tcPr>
            <w:tcW w:w="907" w:type="dxa"/>
          </w:tcPr>
          <w:p w:rsidR="00D97B48" w:rsidRDefault="00D97B48">
            <w:pPr>
              <w:pStyle w:val="ConsPlusNormal"/>
            </w:pPr>
          </w:p>
        </w:tc>
        <w:tc>
          <w:tcPr>
            <w:tcW w:w="921" w:type="dxa"/>
          </w:tcPr>
          <w:p w:rsidR="00D97B48" w:rsidRDefault="00D97B48">
            <w:pPr>
              <w:pStyle w:val="ConsPlusNormal"/>
            </w:pPr>
          </w:p>
        </w:tc>
        <w:tc>
          <w:tcPr>
            <w:tcW w:w="678" w:type="dxa"/>
          </w:tcPr>
          <w:p w:rsidR="00D97B48" w:rsidRDefault="00D97B48">
            <w:pPr>
              <w:pStyle w:val="ConsPlusNormal"/>
            </w:pPr>
          </w:p>
        </w:tc>
        <w:tc>
          <w:tcPr>
            <w:tcW w:w="720" w:type="dxa"/>
          </w:tcPr>
          <w:p w:rsidR="00D97B48" w:rsidRDefault="00D97B48">
            <w:pPr>
              <w:pStyle w:val="ConsPlusNormal"/>
            </w:pPr>
          </w:p>
        </w:tc>
        <w:tc>
          <w:tcPr>
            <w:tcW w:w="894"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D97B48">
        <w:tc>
          <w:tcPr>
            <w:tcW w:w="1500" w:type="dxa"/>
            <w:vMerge w:val="restart"/>
          </w:tcPr>
          <w:p w:rsidR="00D97B48" w:rsidRDefault="00D97B48">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D97B48" w:rsidRDefault="00D97B48">
            <w:pPr>
              <w:pStyle w:val="ConsPlusNormal"/>
              <w:jc w:val="center"/>
            </w:pPr>
            <w:r>
              <w:t>Результат рассмотрения</w:t>
            </w:r>
          </w:p>
        </w:tc>
        <w:tc>
          <w:tcPr>
            <w:tcW w:w="2898" w:type="dxa"/>
            <w:gridSpan w:val="2"/>
          </w:tcPr>
          <w:p w:rsidR="00D97B48" w:rsidRDefault="00D97B48">
            <w:pPr>
              <w:pStyle w:val="ConsPlusNormal"/>
              <w:jc w:val="center"/>
            </w:pPr>
            <w:r>
              <w:t>Даты</w:t>
            </w:r>
          </w:p>
        </w:tc>
        <w:tc>
          <w:tcPr>
            <w:tcW w:w="1108" w:type="dxa"/>
            <w:vMerge w:val="restart"/>
          </w:tcPr>
          <w:p w:rsidR="00D97B48" w:rsidRDefault="00D97B48">
            <w:pPr>
              <w:pStyle w:val="ConsPlusNormal"/>
              <w:jc w:val="center"/>
            </w:pPr>
            <w:r>
              <w:t>Списано в архив</w:t>
            </w:r>
          </w:p>
        </w:tc>
      </w:tr>
      <w:tr w:rsidR="00D97B48">
        <w:tc>
          <w:tcPr>
            <w:tcW w:w="1500" w:type="dxa"/>
            <w:vMerge/>
          </w:tcPr>
          <w:p w:rsidR="00D97B48" w:rsidRDefault="00D97B48">
            <w:pPr>
              <w:pStyle w:val="ConsPlusNormal"/>
            </w:pPr>
          </w:p>
        </w:tc>
        <w:tc>
          <w:tcPr>
            <w:tcW w:w="1262" w:type="dxa"/>
          </w:tcPr>
          <w:p w:rsidR="00D97B48" w:rsidRDefault="00D97B48">
            <w:pPr>
              <w:pStyle w:val="ConsPlusNormal"/>
              <w:jc w:val="center"/>
            </w:pPr>
            <w:r>
              <w:t>удовлетворено</w:t>
            </w:r>
          </w:p>
        </w:tc>
        <w:tc>
          <w:tcPr>
            <w:tcW w:w="1003" w:type="dxa"/>
          </w:tcPr>
          <w:p w:rsidR="00D97B48" w:rsidRDefault="00D97B48">
            <w:pPr>
              <w:pStyle w:val="ConsPlusNormal"/>
              <w:jc w:val="center"/>
            </w:pPr>
            <w:r>
              <w:t>отказано</w:t>
            </w:r>
          </w:p>
        </w:tc>
        <w:tc>
          <w:tcPr>
            <w:tcW w:w="1258" w:type="dxa"/>
          </w:tcPr>
          <w:p w:rsidR="00D97B48" w:rsidRDefault="00D97B48">
            <w:pPr>
              <w:pStyle w:val="ConsPlusNormal"/>
              <w:jc w:val="center"/>
            </w:pPr>
            <w:r>
              <w:t>отозвано, прекращено</w:t>
            </w:r>
          </w:p>
        </w:tc>
        <w:tc>
          <w:tcPr>
            <w:tcW w:w="1487" w:type="dxa"/>
          </w:tcPr>
          <w:p w:rsidR="00D97B48" w:rsidRDefault="00D97B48">
            <w:pPr>
              <w:pStyle w:val="ConsPlusNormal"/>
              <w:jc w:val="center"/>
            </w:pPr>
            <w:r>
              <w:t>обращено к исполнению</w:t>
            </w:r>
          </w:p>
        </w:tc>
        <w:tc>
          <w:tcPr>
            <w:tcW w:w="1411" w:type="dxa"/>
          </w:tcPr>
          <w:p w:rsidR="00D97B48" w:rsidRDefault="00D97B48">
            <w:pPr>
              <w:pStyle w:val="ConsPlusNormal"/>
              <w:jc w:val="center"/>
            </w:pPr>
            <w:r>
              <w:t>подтверждено исполнение</w:t>
            </w:r>
          </w:p>
        </w:tc>
        <w:tc>
          <w:tcPr>
            <w:tcW w:w="1108" w:type="dxa"/>
            <w:vMerge/>
          </w:tcPr>
          <w:p w:rsidR="00D97B48" w:rsidRDefault="00D97B48">
            <w:pPr>
              <w:pStyle w:val="ConsPlusNormal"/>
            </w:pPr>
          </w:p>
        </w:tc>
      </w:tr>
      <w:tr w:rsidR="00D97B48">
        <w:tc>
          <w:tcPr>
            <w:tcW w:w="1500" w:type="dxa"/>
          </w:tcPr>
          <w:p w:rsidR="00D97B48" w:rsidRDefault="00D97B48">
            <w:pPr>
              <w:pStyle w:val="ConsPlusNormal"/>
              <w:jc w:val="center"/>
            </w:pPr>
            <w:r>
              <w:t>12</w:t>
            </w:r>
          </w:p>
        </w:tc>
        <w:tc>
          <w:tcPr>
            <w:tcW w:w="1262" w:type="dxa"/>
          </w:tcPr>
          <w:p w:rsidR="00D97B48" w:rsidRDefault="00D97B48">
            <w:pPr>
              <w:pStyle w:val="ConsPlusNormal"/>
              <w:jc w:val="center"/>
            </w:pPr>
            <w:r>
              <w:t>13</w:t>
            </w:r>
          </w:p>
        </w:tc>
        <w:tc>
          <w:tcPr>
            <w:tcW w:w="1003" w:type="dxa"/>
          </w:tcPr>
          <w:p w:rsidR="00D97B48" w:rsidRDefault="00D97B48">
            <w:pPr>
              <w:pStyle w:val="ConsPlusNormal"/>
              <w:jc w:val="center"/>
            </w:pPr>
            <w:r>
              <w:t>14</w:t>
            </w:r>
          </w:p>
        </w:tc>
        <w:tc>
          <w:tcPr>
            <w:tcW w:w="1258" w:type="dxa"/>
          </w:tcPr>
          <w:p w:rsidR="00D97B48" w:rsidRDefault="00D97B48">
            <w:pPr>
              <w:pStyle w:val="ConsPlusNormal"/>
              <w:jc w:val="center"/>
            </w:pPr>
            <w:r>
              <w:t>15</w:t>
            </w:r>
          </w:p>
        </w:tc>
        <w:tc>
          <w:tcPr>
            <w:tcW w:w="1487" w:type="dxa"/>
          </w:tcPr>
          <w:p w:rsidR="00D97B48" w:rsidRDefault="00D97B48">
            <w:pPr>
              <w:pStyle w:val="ConsPlusNormal"/>
              <w:jc w:val="center"/>
            </w:pPr>
            <w:r>
              <w:t>16</w:t>
            </w:r>
          </w:p>
        </w:tc>
        <w:tc>
          <w:tcPr>
            <w:tcW w:w="1411" w:type="dxa"/>
          </w:tcPr>
          <w:p w:rsidR="00D97B48" w:rsidRDefault="00D97B48">
            <w:pPr>
              <w:pStyle w:val="ConsPlusNormal"/>
              <w:jc w:val="center"/>
            </w:pPr>
            <w:r>
              <w:t>17</w:t>
            </w:r>
          </w:p>
        </w:tc>
        <w:tc>
          <w:tcPr>
            <w:tcW w:w="1108" w:type="dxa"/>
          </w:tcPr>
          <w:p w:rsidR="00D97B48" w:rsidRDefault="00D97B48">
            <w:pPr>
              <w:pStyle w:val="ConsPlusNormal"/>
              <w:jc w:val="center"/>
            </w:pPr>
            <w:r>
              <w:t>18</w:t>
            </w:r>
          </w:p>
        </w:tc>
      </w:tr>
      <w:tr w:rsidR="00D97B48">
        <w:tc>
          <w:tcPr>
            <w:tcW w:w="1500" w:type="dxa"/>
          </w:tcPr>
          <w:p w:rsidR="00D97B48" w:rsidRDefault="00D97B48">
            <w:pPr>
              <w:pStyle w:val="ConsPlusNormal"/>
            </w:pPr>
          </w:p>
        </w:tc>
        <w:tc>
          <w:tcPr>
            <w:tcW w:w="1262" w:type="dxa"/>
          </w:tcPr>
          <w:p w:rsidR="00D97B48" w:rsidRDefault="00D97B48">
            <w:pPr>
              <w:pStyle w:val="ConsPlusNormal"/>
            </w:pPr>
          </w:p>
        </w:tc>
        <w:tc>
          <w:tcPr>
            <w:tcW w:w="1003" w:type="dxa"/>
          </w:tcPr>
          <w:p w:rsidR="00D97B48" w:rsidRDefault="00D97B48">
            <w:pPr>
              <w:pStyle w:val="ConsPlusNormal"/>
            </w:pPr>
          </w:p>
        </w:tc>
        <w:tc>
          <w:tcPr>
            <w:tcW w:w="1258" w:type="dxa"/>
          </w:tcPr>
          <w:p w:rsidR="00D97B48" w:rsidRDefault="00D97B48">
            <w:pPr>
              <w:pStyle w:val="ConsPlusNormal"/>
            </w:pPr>
          </w:p>
        </w:tc>
        <w:tc>
          <w:tcPr>
            <w:tcW w:w="1487" w:type="dxa"/>
          </w:tcPr>
          <w:p w:rsidR="00D97B48" w:rsidRDefault="00D97B48">
            <w:pPr>
              <w:pStyle w:val="ConsPlusNormal"/>
            </w:pPr>
          </w:p>
        </w:tc>
        <w:tc>
          <w:tcPr>
            <w:tcW w:w="1411" w:type="dxa"/>
          </w:tcPr>
          <w:p w:rsidR="00D97B48" w:rsidRDefault="00D97B48">
            <w:pPr>
              <w:pStyle w:val="ConsPlusNormal"/>
            </w:pPr>
          </w:p>
        </w:tc>
        <w:tc>
          <w:tcPr>
            <w:tcW w:w="1108"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r>
        <w:t>Примечание:</w:t>
      </w:r>
    </w:p>
    <w:p w:rsidR="00D97B48" w:rsidRDefault="00D97B48">
      <w:pPr>
        <w:pStyle w:val="ConsPlusNormal"/>
        <w:spacing w:before="220"/>
        <w:ind w:firstLine="540"/>
        <w:jc w:val="both"/>
      </w:pPr>
      <w:bookmarkStart w:id="101" w:name="P4103"/>
      <w:bookmarkEnd w:id="101"/>
      <w:r>
        <w:t>&lt;*&gt; Условное осуждение (</w:t>
      </w:r>
      <w:hyperlink r:id="rId1326">
        <w:r>
          <w:rPr>
            <w:color w:val="0000FF"/>
          </w:rPr>
          <w:t>ст. 73</w:t>
        </w:r>
      </w:hyperlink>
      <w:r>
        <w:t xml:space="preserve">, </w:t>
      </w:r>
      <w:hyperlink r:id="rId1327">
        <w:r>
          <w:rPr>
            <w:color w:val="0000FF"/>
          </w:rPr>
          <w:t>74</w:t>
        </w:r>
      </w:hyperlink>
      <w:r>
        <w:t xml:space="preserve"> УК РФ):</w:t>
      </w:r>
    </w:p>
    <w:p w:rsidR="00D97B48" w:rsidRDefault="00D97B48">
      <w:pPr>
        <w:pStyle w:val="ConsPlusNormal"/>
        <w:spacing w:before="220"/>
        <w:ind w:firstLine="540"/>
        <w:jc w:val="both"/>
      </w:pPr>
      <w:r>
        <w:t>об отмене или продлении условного осуждения (</w:t>
      </w:r>
      <w:hyperlink r:id="rId1328">
        <w:r>
          <w:rPr>
            <w:color w:val="0000FF"/>
          </w:rPr>
          <w:t>ст. 74</w:t>
        </w:r>
      </w:hyperlink>
      <w:r>
        <w:t xml:space="preserve"> УК РФ) - 1;</w:t>
      </w:r>
    </w:p>
    <w:p w:rsidR="00D97B48" w:rsidRDefault="00D97B48">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9">
        <w:r>
          <w:rPr>
            <w:color w:val="0000FF"/>
          </w:rPr>
          <w:t>ч. 7 ст. 73</w:t>
        </w:r>
      </w:hyperlink>
      <w:r>
        <w:t xml:space="preserve"> УК РФ) - 2;</w:t>
      </w:r>
    </w:p>
    <w:p w:rsidR="00D97B48" w:rsidRDefault="00D97B48">
      <w:pPr>
        <w:pStyle w:val="ConsPlusNormal"/>
        <w:spacing w:before="220"/>
        <w:ind w:firstLine="540"/>
        <w:jc w:val="both"/>
      </w:pPr>
      <w:r>
        <w:t>Освобождение от наказания:</w:t>
      </w:r>
    </w:p>
    <w:p w:rsidR="00D97B48" w:rsidRDefault="00D97B48">
      <w:pPr>
        <w:pStyle w:val="ConsPlusNormal"/>
        <w:spacing w:before="220"/>
        <w:ind w:firstLine="540"/>
        <w:jc w:val="both"/>
      </w:pPr>
      <w:r>
        <w:t>об условно-досрочном освобождении от наказания - 3;</w:t>
      </w:r>
    </w:p>
    <w:p w:rsidR="00D97B48" w:rsidRDefault="00D97B48">
      <w:pPr>
        <w:pStyle w:val="ConsPlusNormal"/>
        <w:spacing w:before="220"/>
        <w:ind w:firstLine="540"/>
        <w:jc w:val="both"/>
      </w:pPr>
      <w:r>
        <w:t>об отмене условно-досрочного освобождения от наказания (</w:t>
      </w:r>
      <w:hyperlink r:id="rId1330">
        <w:r>
          <w:rPr>
            <w:color w:val="0000FF"/>
          </w:rPr>
          <w:t>ч. 7 ст. 79</w:t>
        </w:r>
      </w:hyperlink>
      <w:r>
        <w:t xml:space="preserve"> УК РФ) - 4.</w:t>
      </w:r>
    </w:p>
    <w:p w:rsidR="00D97B48" w:rsidRDefault="00D97B48">
      <w:pPr>
        <w:pStyle w:val="ConsPlusNormal"/>
        <w:spacing w:before="220"/>
        <w:ind w:firstLine="540"/>
        <w:jc w:val="both"/>
      </w:pPr>
      <w:r>
        <w:t>Отсрочка отбывания наказания (</w:t>
      </w:r>
      <w:hyperlink r:id="rId1331">
        <w:r>
          <w:rPr>
            <w:color w:val="0000FF"/>
          </w:rPr>
          <w:t>ст. 82</w:t>
        </w:r>
      </w:hyperlink>
      <w:r>
        <w:t xml:space="preserve">, </w:t>
      </w:r>
      <w:hyperlink r:id="rId1332">
        <w:r>
          <w:rPr>
            <w:color w:val="0000FF"/>
          </w:rPr>
          <w:t>82.1</w:t>
        </w:r>
      </w:hyperlink>
      <w:r>
        <w:t xml:space="preserve"> УК РФ):</w:t>
      </w:r>
    </w:p>
    <w:p w:rsidR="00D97B48" w:rsidRDefault="00D97B48">
      <w:pPr>
        <w:pStyle w:val="ConsPlusNormal"/>
        <w:spacing w:before="220"/>
        <w:ind w:firstLine="540"/>
        <w:jc w:val="both"/>
      </w:pPr>
      <w:r>
        <w:t>о предоставлении отсрочки - 5;</w:t>
      </w:r>
    </w:p>
    <w:p w:rsidR="00D97B48" w:rsidRDefault="00D97B48">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D97B48" w:rsidRDefault="00D97B48">
      <w:pPr>
        <w:pStyle w:val="ConsPlusNormal"/>
        <w:spacing w:before="220"/>
        <w:ind w:firstLine="540"/>
        <w:jc w:val="both"/>
      </w:pPr>
      <w:r>
        <w:t>об отмене отсрочки и направлении для отбывания наказания (</w:t>
      </w:r>
      <w:hyperlink r:id="rId1333">
        <w:r>
          <w:rPr>
            <w:color w:val="0000FF"/>
          </w:rPr>
          <w:t>ч. 2 ст. 82</w:t>
        </w:r>
      </w:hyperlink>
      <w:r>
        <w:t xml:space="preserve">, </w:t>
      </w:r>
      <w:hyperlink r:id="rId1334">
        <w:r>
          <w:rPr>
            <w:color w:val="0000FF"/>
          </w:rPr>
          <w:t>ч. 2 ст. 81.2</w:t>
        </w:r>
      </w:hyperlink>
      <w:r>
        <w:t xml:space="preserve"> УК РФ) - 7;</w:t>
      </w:r>
    </w:p>
    <w:p w:rsidR="00D97B48" w:rsidRDefault="00D97B48">
      <w:pPr>
        <w:pStyle w:val="ConsPlusNormal"/>
        <w:spacing w:before="220"/>
        <w:ind w:firstLine="540"/>
        <w:jc w:val="both"/>
      </w:pPr>
      <w:r>
        <w:t>об освобождении от отбывания наказания - 8;</w:t>
      </w:r>
    </w:p>
    <w:p w:rsidR="00D97B48" w:rsidRDefault="00D97B48">
      <w:pPr>
        <w:pStyle w:val="ConsPlusNormal"/>
        <w:spacing w:before="220"/>
        <w:ind w:firstLine="540"/>
        <w:jc w:val="both"/>
      </w:pPr>
      <w:r>
        <w:t>вид наказания заменен более мягким - 9.</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3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9.3</w:t>
      </w:r>
    </w:p>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97B48">
        <w:tc>
          <w:tcPr>
            <w:tcW w:w="9039" w:type="dxa"/>
            <w:tcBorders>
              <w:top w:val="nil"/>
              <w:left w:val="nil"/>
              <w:bottom w:val="nil"/>
              <w:right w:val="nil"/>
            </w:tcBorders>
          </w:tcPr>
          <w:p w:rsidR="00D97B48" w:rsidRDefault="00D97B48">
            <w:pPr>
              <w:pStyle w:val="ConsPlusNormal"/>
              <w:jc w:val="center"/>
            </w:pPr>
            <w:r>
              <w:t>Реестр</w:t>
            </w:r>
          </w:p>
          <w:p w:rsidR="00D97B48" w:rsidRDefault="00D97B48">
            <w:pPr>
              <w:pStyle w:val="ConsPlusNormal"/>
              <w:jc w:val="center"/>
            </w:pPr>
            <w:r>
              <w:t>учета материалов, разрешаемых судом в порядке исполнения приговоров</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D97B48">
        <w:tc>
          <w:tcPr>
            <w:tcW w:w="1551" w:type="dxa"/>
            <w:tcBorders>
              <w:top w:val="nil"/>
              <w:left w:val="nil"/>
              <w:bottom w:val="nil"/>
              <w:right w:val="nil"/>
            </w:tcBorders>
          </w:tcPr>
          <w:p w:rsidR="00D97B48" w:rsidRDefault="00D97B48">
            <w:pPr>
              <w:pStyle w:val="ConsPlusNormal"/>
              <w:jc w:val="center"/>
            </w:pPr>
          </w:p>
        </w:tc>
        <w:tc>
          <w:tcPr>
            <w:tcW w:w="5814" w:type="dxa"/>
            <w:tcBorders>
              <w:top w:val="nil"/>
              <w:left w:val="nil"/>
              <w:bottom w:val="single" w:sz="4" w:space="0" w:color="auto"/>
              <w:right w:val="nil"/>
            </w:tcBorders>
          </w:tcPr>
          <w:p w:rsidR="00D97B48" w:rsidRDefault="00D97B48">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D97B48" w:rsidRDefault="00D97B48">
            <w:pPr>
              <w:pStyle w:val="ConsPlusNormal"/>
              <w:jc w:val="both"/>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D97B48">
        <w:tc>
          <w:tcPr>
            <w:tcW w:w="690" w:type="dxa"/>
            <w:vMerge w:val="restart"/>
          </w:tcPr>
          <w:p w:rsidR="00D97B48" w:rsidRDefault="00D97B48">
            <w:pPr>
              <w:pStyle w:val="ConsPlusNormal"/>
              <w:jc w:val="center"/>
            </w:pPr>
            <w:r>
              <w:t>N материала</w:t>
            </w:r>
          </w:p>
        </w:tc>
        <w:tc>
          <w:tcPr>
            <w:tcW w:w="2117" w:type="dxa"/>
            <w:gridSpan w:val="3"/>
          </w:tcPr>
          <w:p w:rsidR="00D97B48" w:rsidRDefault="00D97B48">
            <w:pPr>
              <w:pStyle w:val="ConsPlusNormal"/>
              <w:jc w:val="center"/>
            </w:pPr>
            <w:r>
              <w:t>Сведения об осужденном</w:t>
            </w:r>
          </w:p>
        </w:tc>
        <w:tc>
          <w:tcPr>
            <w:tcW w:w="1258" w:type="dxa"/>
            <w:gridSpan w:val="2"/>
          </w:tcPr>
          <w:p w:rsidR="00D97B48" w:rsidRDefault="00D97B48">
            <w:pPr>
              <w:pStyle w:val="ConsPlusNormal"/>
              <w:jc w:val="center"/>
            </w:pPr>
            <w:r>
              <w:t>Даты</w:t>
            </w:r>
          </w:p>
        </w:tc>
        <w:tc>
          <w:tcPr>
            <w:tcW w:w="750" w:type="dxa"/>
          </w:tcPr>
          <w:p w:rsidR="00D97B48" w:rsidRDefault="00D97B48">
            <w:pPr>
              <w:pStyle w:val="ConsPlusNormal"/>
              <w:jc w:val="center"/>
            </w:pPr>
            <w:r>
              <w:t xml:space="preserve">Содержание представления </w:t>
            </w:r>
            <w:hyperlink w:anchor="P4209">
              <w:r>
                <w:rPr>
                  <w:color w:val="0000FF"/>
                </w:rPr>
                <w:t>&lt;*&gt;</w:t>
              </w:r>
            </w:hyperlink>
          </w:p>
        </w:tc>
        <w:tc>
          <w:tcPr>
            <w:tcW w:w="810" w:type="dxa"/>
          </w:tcPr>
          <w:p w:rsidR="00D97B48" w:rsidRDefault="00D97B48">
            <w:pPr>
              <w:pStyle w:val="ConsPlusNormal"/>
              <w:jc w:val="center"/>
            </w:pPr>
            <w:r>
              <w:t xml:space="preserve">Рассмотрено с применением ВКС, АЗ/ВЗ </w:t>
            </w:r>
            <w:hyperlink w:anchor="P4215">
              <w:r>
                <w:rPr>
                  <w:color w:val="0000FF"/>
                </w:rPr>
                <w:t>&lt;2&gt;</w:t>
              </w:r>
            </w:hyperlink>
          </w:p>
        </w:tc>
        <w:tc>
          <w:tcPr>
            <w:tcW w:w="706" w:type="dxa"/>
          </w:tcPr>
          <w:p w:rsidR="00D97B48" w:rsidRDefault="00D97B48">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D97B48" w:rsidRDefault="00D97B48">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D97B48" w:rsidRDefault="00D97B48">
            <w:pPr>
              <w:pStyle w:val="ConsPlusNormal"/>
              <w:jc w:val="center"/>
            </w:pPr>
            <w:r>
              <w:t>Дата обращения к исполнению</w:t>
            </w:r>
          </w:p>
        </w:tc>
        <w:tc>
          <w:tcPr>
            <w:tcW w:w="617" w:type="dxa"/>
          </w:tcPr>
          <w:p w:rsidR="00D97B48" w:rsidRDefault="00D97B48">
            <w:pPr>
              <w:pStyle w:val="ConsPlusNormal"/>
              <w:jc w:val="center"/>
            </w:pPr>
            <w:r>
              <w:t>Сумма удержания</w:t>
            </w:r>
          </w:p>
        </w:tc>
        <w:tc>
          <w:tcPr>
            <w:tcW w:w="690" w:type="dxa"/>
          </w:tcPr>
          <w:p w:rsidR="00D97B48" w:rsidRDefault="00D97B48">
            <w:pPr>
              <w:pStyle w:val="ConsPlusNormal"/>
              <w:jc w:val="center"/>
            </w:pPr>
            <w:r>
              <w:t>Списано в архив (дата, N по описи)</w:t>
            </w:r>
          </w:p>
        </w:tc>
      </w:tr>
      <w:tr w:rsidR="00D97B48">
        <w:tc>
          <w:tcPr>
            <w:tcW w:w="690" w:type="dxa"/>
            <w:vMerge/>
          </w:tcPr>
          <w:p w:rsidR="00D97B48" w:rsidRDefault="00D97B48">
            <w:pPr>
              <w:pStyle w:val="ConsPlusNormal"/>
            </w:pPr>
          </w:p>
        </w:tc>
        <w:tc>
          <w:tcPr>
            <w:tcW w:w="710" w:type="dxa"/>
          </w:tcPr>
          <w:p w:rsidR="00D97B48" w:rsidRDefault="00D97B48">
            <w:pPr>
              <w:pStyle w:val="ConsPlusNormal"/>
              <w:jc w:val="center"/>
            </w:pPr>
            <w:r>
              <w:t>Ф.И.О.</w:t>
            </w:r>
          </w:p>
        </w:tc>
        <w:tc>
          <w:tcPr>
            <w:tcW w:w="562" w:type="dxa"/>
          </w:tcPr>
          <w:p w:rsidR="00D97B48" w:rsidRDefault="00D97B48">
            <w:pPr>
              <w:pStyle w:val="ConsPlusNormal"/>
              <w:jc w:val="center"/>
            </w:pPr>
            <w:r>
              <w:t xml:space="preserve">ст. </w:t>
            </w:r>
            <w:hyperlink r:id="rId1336">
              <w:r>
                <w:rPr>
                  <w:color w:val="0000FF"/>
                </w:rPr>
                <w:t>УК</w:t>
              </w:r>
            </w:hyperlink>
            <w:r>
              <w:t xml:space="preserve"> РФ</w:t>
            </w:r>
          </w:p>
        </w:tc>
        <w:tc>
          <w:tcPr>
            <w:tcW w:w="845" w:type="dxa"/>
          </w:tcPr>
          <w:p w:rsidR="00D97B48" w:rsidRDefault="00D97B48">
            <w:pPr>
              <w:pStyle w:val="ConsPlusNormal"/>
              <w:jc w:val="center"/>
            </w:pPr>
            <w:r>
              <w:t xml:space="preserve">орган, внесший </w:t>
            </w:r>
            <w:r>
              <w:lastRenderedPageBreak/>
              <w:t>представление</w:t>
            </w:r>
          </w:p>
        </w:tc>
        <w:tc>
          <w:tcPr>
            <w:tcW w:w="557" w:type="dxa"/>
          </w:tcPr>
          <w:p w:rsidR="00D97B48" w:rsidRDefault="00D97B48">
            <w:pPr>
              <w:pStyle w:val="ConsPlusNormal"/>
              <w:jc w:val="center"/>
            </w:pPr>
            <w:r>
              <w:lastRenderedPageBreak/>
              <w:t>поступлени</w:t>
            </w:r>
            <w:r>
              <w:lastRenderedPageBreak/>
              <w:t>я в суд</w:t>
            </w:r>
          </w:p>
        </w:tc>
        <w:tc>
          <w:tcPr>
            <w:tcW w:w="701" w:type="dxa"/>
          </w:tcPr>
          <w:p w:rsidR="00D97B48" w:rsidRDefault="00D97B48">
            <w:pPr>
              <w:pStyle w:val="ConsPlusNormal"/>
              <w:jc w:val="center"/>
            </w:pPr>
            <w:r>
              <w:lastRenderedPageBreak/>
              <w:t xml:space="preserve">рассмотрения </w:t>
            </w:r>
            <w:r>
              <w:lastRenderedPageBreak/>
              <w:t>судом</w:t>
            </w:r>
          </w:p>
        </w:tc>
        <w:tc>
          <w:tcPr>
            <w:tcW w:w="750" w:type="dxa"/>
          </w:tcPr>
          <w:p w:rsidR="00D97B48" w:rsidRDefault="00D97B48">
            <w:pPr>
              <w:pStyle w:val="ConsPlusNormal"/>
              <w:jc w:val="center"/>
            </w:pPr>
          </w:p>
        </w:tc>
        <w:tc>
          <w:tcPr>
            <w:tcW w:w="810" w:type="dxa"/>
          </w:tcPr>
          <w:p w:rsidR="00D97B48" w:rsidRDefault="00D97B48">
            <w:pPr>
              <w:pStyle w:val="ConsPlusNormal"/>
              <w:jc w:val="center"/>
            </w:pPr>
          </w:p>
        </w:tc>
        <w:tc>
          <w:tcPr>
            <w:tcW w:w="706" w:type="dxa"/>
          </w:tcPr>
          <w:p w:rsidR="00D97B48" w:rsidRDefault="00D97B48">
            <w:pPr>
              <w:pStyle w:val="ConsPlusNormal"/>
              <w:jc w:val="center"/>
            </w:pPr>
          </w:p>
        </w:tc>
        <w:tc>
          <w:tcPr>
            <w:tcW w:w="706" w:type="dxa"/>
          </w:tcPr>
          <w:p w:rsidR="00D97B48" w:rsidRDefault="00D97B48">
            <w:pPr>
              <w:pStyle w:val="ConsPlusNormal"/>
              <w:jc w:val="center"/>
            </w:pPr>
          </w:p>
        </w:tc>
        <w:tc>
          <w:tcPr>
            <w:tcW w:w="706" w:type="dxa"/>
          </w:tcPr>
          <w:p w:rsidR="00D97B48" w:rsidRDefault="00D97B48">
            <w:pPr>
              <w:pStyle w:val="ConsPlusNormal"/>
              <w:jc w:val="center"/>
            </w:pPr>
          </w:p>
        </w:tc>
        <w:tc>
          <w:tcPr>
            <w:tcW w:w="617" w:type="dxa"/>
          </w:tcPr>
          <w:p w:rsidR="00D97B48" w:rsidRDefault="00D97B48">
            <w:pPr>
              <w:pStyle w:val="ConsPlusNormal"/>
              <w:jc w:val="center"/>
            </w:pPr>
          </w:p>
        </w:tc>
        <w:tc>
          <w:tcPr>
            <w:tcW w:w="690" w:type="dxa"/>
          </w:tcPr>
          <w:p w:rsidR="00D97B48" w:rsidRDefault="00D97B48">
            <w:pPr>
              <w:pStyle w:val="ConsPlusNormal"/>
              <w:jc w:val="center"/>
            </w:pPr>
          </w:p>
        </w:tc>
      </w:tr>
      <w:tr w:rsidR="00D97B48">
        <w:tc>
          <w:tcPr>
            <w:tcW w:w="690" w:type="dxa"/>
          </w:tcPr>
          <w:p w:rsidR="00D97B48" w:rsidRDefault="00D97B48">
            <w:pPr>
              <w:pStyle w:val="ConsPlusNormal"/>
              <w:jc w:val="center"/>
            </w:pPr>
            <w:r>
              <w:lastRenderedPageBreak/>
              <w:t>1</w:t>
            </w:r>
          </w:p>
        </w:tc>
        <w:tc>
          <w:tcPr>
            <w:tcW w:w="710" w:type="dxa"/>
          </w:tcPr>
          <w:p w:rsidR="00D97B48" w:rsidRDefault="00D97B48">
            <w:pPr>
              <w:pStyle w:val="ConsPlusNormal"/>
              <w:jc w:val="center"/>
            </w:pPr>
            <w:r>
              <w:t>2</w:t>
            </w:r>
          </w:p>
        </w:tc>
        <w:tc>
          <w:tcPr>
            <w:tcW w:w="562" w:type="dxa"/>
          </w:tcPr>
          <w:p w:rsidR="00D97B48" w:rsidRDefault="00D97B48">
            <w:pPr>
              <w:pStyle w:val="ConsPlusNormal"/>
              <w:jc w:val="center"/>
            </w:pPr>
            <w:r>
              <w:t>3</w:t>
            </w:r>
          </w:p>
        </w:tc>
        <w:tc>
          <w:tcPr>
            <w:tcW w:w="845" w:type="dxa"/>
          </w:tcPr>
          <w:p w:rsidR="00D97B48" w:rsidRDefault="00D97B48">
            <w:pPr>
              <w:pStyle w:val="ConsPlusNormal"/>
              <w:jc w:val="center"/>
            </w:pPr>
            <w:r>
              <w:t>4</w:t>
            </w:r>
          </w:p>
        </w:tc>
        <w:tc>
          <w:tcPr>
            <w:tcW w:w="557" w:type="dxa"/>
          </w:tcPr>
          <w:p w:rsidR="00D97B48" w:rsidRDefault="00D97B48">
            <w:pPr>
              <w:pStyle w:val="ConsPlusNormal"/>
              <w:jc w:val="center"/>
            </w:pPr>
            <w:r>
              <w:t>5</w:t>
            </w:r>
          </w:p>
        </w:tc>
        <w:tc>
          <w:tcPr>
            <w:tcW w:w="701" w:type="dxa"/>
          </w:tcPr>
          <w:p w:rsidR="00D97B48" w:rsidRDefault="00D97B48">
            <w:pPr>
              <w:pStyle w:val="ConsPlusNormal"/>
              <w:jc w:val="center"/>
            </w:pPr>
            <w:r>
              <w:t>6</w:t>
            </w:r>
          </w:p>
        </w:tc>
        <w:tc>
          <w:tcPr>
            <w:tcW w:w="750" w:type="dxa"/>
          </w:tcPr>
          <w:p w:rsidR="00D97B48" w:rsidRDefault="00D97B48">
            <w:pPr>
              <w:pStyle w:val="ConsPlusNormal"/>
              <w:jc w:val="center"/>
            </w:pPr>
            <w:r>
              <w:t>7</w:t>
            </w:r>
          </w:p>
        </w:tc>
        <w:tc>
          <w:tcPr>
            <w:tcW w:w="810" w:type="dxa"/>
          </w:tcPr>
          <w:p w:rsidR="00D97B48" w:rsidRDefault="00D97B48">
            <w:pPr>
              <w:pStyle w:val="ConsPlusNormal"/>
              <w:jc w:val="center"/>
            </w:pPr>
            <w:r>
              <w:t>8</w:t>
            </w:r>
          </w:p>
        </w:tc>
        <w:tc>
          <w:tcPr>
            <w:tcW w:w="706" w:type="dxa"/>
          </w:tcPr>
          <w:p w:rsidR="00D97B48" w:rsidRDefault="00D97B48">
            <w:pPr>
              <w:pStyle w:val="ConsPlusNormal"/>
              <w:jc w:val="center"/>
            </w:pPr>
            <w:r>
              <w:t>9</w:t>
            </w:r>
          </w:p>
        </w:tc>
        <w:tc>
          <w:tcPr>
            <w:tcW w:w="706" w:type="dxa"/>
          </w:tcPr>
          <w:p w:rsidR="00D97B48" w:rsidRDefault="00D97B48">
            <w:pPr>
              <w:pStyle w:val="ConsPlusNormal"/>
              <w:jc w:val="center"/>
            </w:pPr>
            <w:r>
              <w:t>10</w:t>
            </w:r>
          </w:p>
        </w:tc>
        <w:tc>
          <w:tcPr>
            <w:tcW w:w="706" w:type="dxa"/>
          </w:tcPr>
          <w:p w:rsidR="00D97B48" w:rsidRDefault="00D97B48">
            <w:pPr>
              <w:pStyle w:val="ConsPlusNormal"/>
              <w:jc w:val="center"/>
            </w:pPr>
            <w:r>
              <w:t>11</w:t>
            </w:r>
          </w:p>
        </w:tc>
        <w:tc>
          <w:tcPr>
            <w:tcW w:w="617" w:type="dxa"/>
          </w:tcPr>
          <w:p w:rsidR="00D97B48" w:rsidRDefault="00D97B48">
            <w:pPr>
              <w:pStyle w:val="ConsPlusNormal"/>
              <w:jc w:val="center"/>
            </w:pPr>
            <w:r>
              <w:t>12</w:t>
            </w:r>
          </w:p>
        </w:tc>
        <w:tc>
          <w:tcPr>
            <w:tcW w:w="690" w:type="dxa"/>
          </w:tcPr>
          <w:p w:rsidR="00D97B48" w:rsidRDefault="00D97B48">
            <w:pPr>
              <w:pStyle w:val="ConsPlusNormal"/>
              <w:jc w:val="center"/>
            </w:pPr>
            <w:r>
              <w:t>13</w:t>
            </w:r>
          </w:p>
        </w:tc>
      </w:tr>
      <w:tr w:rsidR="00D97B48">
        <w:tc>
          <w:tcPr>
            <w:tcW w:w="690" w:type="dxa"/>
          </w:tcPr>
          <w:p w:rsidR="00D97B48" w:rsidRDefault="00D97B48">
            <w:pPr>
              <w:pStyle w:val="ConsPlusNormal"/>
            </w:pPr>
          </w:p>
        </w:tc>
        <w:tc>
          <w:tcPr>
            <w:tcW w:w="710" w:type="dxa"/>
          </w:tcPr>
          <w:p w:rsidR="00D97B48" w:rsidRDefault="00D97B48">
            <w:pPr>
              <w:pStyle w:val="ConsPlusNormal"/>
            </w:pPr>
          </w:p>
        </w:tc>
        <w:tc>
          <w:tcPr>
            <w:tcW w:w="562" w:type="dxa"/>
          </w:tcPr>
          <w:p w:rsidR="00D97B48" w:rsidRDefault="00D97B48">
            <w:pPr>
              <w:pStyle w:val="ConsPlusNormal"/>
            </w:pPr>
          </w:p>
        </w:tc>
        <w:tc>
          <w:tcPr>
            <w:tcW w:w="845" w:type="dxa"/>
          </w:tcPr>
          <w:p w:rsidR="00D97B48" w:rsidRDefault="00D97B48">
            <w:pPr>
              <w:pStyle w:val="ConsPlusNormal"/>
            </w:pPr>
          </w:p>
        </w:tc>
        <w:tc>
          <w:tcPr>
            <w:tcW w:w="557" w:type="dxa"/>
          </w:tcPr>
          <w:p w:rsidR="00D97B48" w:rsidRDefault="00D97B48">
            <w:pPr>
              <w:pStyle w:val="ConsPlusNormal"/>
            </w:pPr>
          </w:p>
        </w:tc>
        <w:tc>
          <w:tcPr>
            <w:tcW w:w="701" w:type="dxa"/>
          </w:tcPr>
          <w:p w:rsidR="00D97B48" w:rsidRDefault="00D97B48">
            <w:pPr>
              <w:pStyle w:val="ConsPlusNormal"/>
            </w:pPr>
          </w:p>
        </w:tc>
        <w:tc>
          <w:tcPr>
            <w:tcW w:w="750" w:type="dxa"/>
          </w:tcPr>
          <w:p w:rsidR="00D97B48" w:rsidRDefault="00D97B48">
            <w:pPr>
              <w:pStyle w:val="ConsPlusNormal"/>
            </w:pPr>
          </w:p>
        </w:tc>
        <w:tc>
          <w:tcPr>
            <w:tcW w:w="810"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617" w:type="dxa"/>
          </w:tcPr>
          <w:p w:rsidR="00D97B48" w:rsidRDefault="00D97B48">
            <w:pPr>
              <w:pStyle w:val="ConsPlusNormal"/>
            </w:pPr>
          </w:p>
        </w:tc>
        <w:tc>
          <w:tcPr>
            <w:tcW w:w="690" w:type="dxa"/>
          </w:tcPr>
          <w:p w:rsidR="00D97B48" w:rsidRDefault="00D97B48">
            <w:pPr>
              <w:pStyle w:val="ConsPlusNormal"/>
            </w:pPr>
          </w:p>
        </w:tc>
      </w:tr>
      <w:tr w:rsidR="00D97B48">
        <w:tc>
          <w:tcPr>
            <w:tcW w:w="690" w:type="dxa"/>
          </w:tcPr>
          <w:p w:rsidR="00D97B48" w:rsidRDefault="00D97B48">
            <w:pPr>
              <w:pStyle w:val="ConsPlusNormal"/>
            </w:pPr>
          </w:p>
        </w:tc>
        <w:tc>
          <w:tcPr>
            <w:tcW w:w="710" w:type="dxa"/>
          </w:tcPr>
          <w:p w:rsidR="00D97B48" w:rsidRDefault="00D97B48">
            <w:pPr>
              <w:pStyle w:val="ConsPlusNormal"/>
            </w:pPr>
          </w:p>
        </w:tc>
        <w:tc>
          <w:tcPr>
            <w:tcW w:w="562" w:type="dxa"/>
          </w:tcPr>
          <w:p w:rsidR="00D97B48" w:rsidRDefault="00D97B48">
            <w:pPr>
              <w:pStyle w:val="ConsPlusNormal"/>
            </w:pPr>
          </w:p>
        </w:tc>
        <w:tc>
          <w:tcPr>
            <w:tcW w:w="845" w:type="dxa"/>
          </w:tcPr>
          <w:p w:rsidR="00D97B48" w:rsidRDefault="00D97B48">
            <w:pPr>
              <w:pStyle w:val="ConsPlusNormal"/>
            </w:pPr>
          </w:p>
        </w:tc>
        <w:tc>
          <w:tcPr>
            <w:tcW w:w="557" w:type="dxa"/>
          </w:tcPr>
          <w:p w:rsidR="00D97B48" w:rsidRDefault="00D97B48">
            <w:pPr>
              <w:pStyle w:val="ConsPlusNormal"/>
            </w:pPr>
          </w:p>
        </w:tc>
        <w:tc>
          <w:tcPr>
            <w:tcW w:w="701" w:type="dxa"/>
          </w:tcPr>
          <w:p w:rsidR="00D97B48" w:rsidRDefault="00D97B48">
            <w:pPr>
              <w:pStyle w:val="ConsPlusNormal"/>
            </w:pPr>
          </w:p>
        </w:tc>
        <w:tc>
          <w:tcPr>
            <w:tcW w:w="750" w:type="dxa"/>
          </w:tcPr>
          <w:p w:rsidR="00D97B48" w:rsidRDefault="00D97B48">
            <w:pPr>
              <w:pStyle w:val="ConsPlusNormal"/>
            </w:pPr>
          </w:p>
        </w:tc>
        <w:tc>
          <w:tcPr>
            <w:tcW w:w="810"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617" w:type="dxa"/>
          </w:tcPr>
          <w:p w:rsidR="00D97B48" w:rsidRDefault="00D97B48">
            <w:pPr>
              <w:pStyle w:val="ConsPlusNormal"/>
            </w:pPr>
          </w:p>
        </w:tc>
        <w:tc>
          <w:tcPr>
            <w:tcW w:w="690" w:type="dxa"/>
          </w:tcPr>
          <w:p w:rsidR="00D97B48" w:rsidRDefault="00D97B48">
            <w:pPr>
              <w:pStyle w:val="ConsPlusNormal"/>
            </w:pPr>
          </w:p>
        </w:tc>
      </w:tr>
      <w:tr w:rsidR="00D97B48">
        <w:tc>
          <w:tcPr>
            <w:tcW w:w="690" w:type="dxa"/>
          </w:tcPr>
          <w:p w:rsidR="00D97B48" w:rsidRDefault="00D97B48">
            <w:pPr>
              <w:pStyle w:val="ConsPlusNormal"/>
            </w:pPr>
          </w:p>
        </w:tc>
        <w:tc>
          <w:tcPr>
            <w:tcW w:w="710" w:type="dxa"/>
          </w:tcPr>
          <w:p w:rsidR="00D97B48" w:rsidRDefault="00D97B48">
            <w:pPr>
              <w:pStyle w:val="ConsPlusNormal"/>
            </w:pPr>
          </w:p>
        </w:tc>
        <w:tc>
          <w:tcPr>
            <w:tcW w:w="562" w:type="dxa"/>
          </w:tcPr>
          <w:p w:rsidR="00D97B48" w:rsidRDefault="00D97B48">
            <w:pPr>
              <w:pStyle w:val="ConsPlusNormal"/>
            </w:pPr>
          </w:p>
        </w:tc>
        <w:tc>
          <w:tcPr>
            <w:tcW w:w="845" w:type="dxa"/>
          </w:tcPr>
          <w:p w:rsidR="00D97B48" w:rsidRDefault="00D97B48">
            <w:pPr>
              <w:pStyle w:val="ConsPlusNormal"/>
            </w:pPr>
          </w:p>
        </w:tc>
        <w:tc>
          <w:tcPr>
            <w:tcW w:w="557" w:type="dxa"/>
          </w:tcPr>
          <w:p w:rsidR="00D97B48" w:rsidRDefault="00D97B48">
            <w:pPr>
              <w:pStyle w:val="ConsPlusNormal"/>
            </w:pPr>
          </w:p>
        </w:tc>
        <w:tc>
          <w:tcPr>
            <w:tcW w:w="701" w:type="dxa"/>
          </w:tcPr>
          <w:p w:rsidR="00D97B48" w:rsidRDefault="00D97B48">
            <w:pPr>
              <w:pStyle w:val="ConsPlusNormal"/>
            </w:pPr>
          </w:p>
        </w:tc>
        <w:tc>
          <w:tcPr>
            <w:tcW w:w="750" w:type="dxa"/>
          </w:tcPr>
          <w:p w:rsidR="00D97B48" w:rsidRDefault="00D97B48">
            <w:pPr>
              <w:pStyle w:val="ConsPlusNormal"/>
            </w:pPr>
          </w:p>
        </w:tc>
        <w:tc>
          <w:tcPr>
            <w:tcW w:w="810"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706" w:type="dxa"/>
          </w:tcPr>
          <w:p w:rsidR="00D97B48" w:rsidRDefault="00D97B48">
            <w:pPr>
              <w:pStyle w:val="ConsPlusNormal"/>
            </w:pPr>
          </w:p>
        </w:tc>
        <w:tc>
          <w:tcPr>
            <w:tcW w:w="617" w:type="dxa"/>
          </w:tcPr>
          <w:p w:rsidR="00D97B48" w:rsidRDefault="00D97B48">
            <w:pPr>
              <w:pStyle w:val="ConsPlusNormal"/>
            </w:pPr>
          </w:p>
        </w:tc>
        <w:tc>
          <w:tcPr>
            <w:tcW w:w="690"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02" w:name="P4206"/>
      <w:bookmarkEnd w:id="102"/>
      <w:r>
        <w:t>&lt;1&gt; Удовлетворено - 1;</w:t>
      </w:r>
    </w:p>
    <w:p w:rsidR="00D97B48" w:rsidRDefault="00D97B48">
      <w:pPr>
        <w:pStyle w:val="ConsPlusNormal"/>
        <w:spacing w:before="220"/>
        <w:ind w:firstLine="540"/>
        <w:jc w:val="both"/>
      </w:pPr>
      <w:r>
        <w:t>отклонено - 2;</w:t>
      </w:r>
    </w:p>
    <w:p w:rsidR="00D97B48" w:rsidRDefault="00D97B48">
      <w:pPr>
        <w:pStyle w:val="ConsPlusNormal"/>
        <w:spacing w:before="220"/>
        <w:ind w:firstLine="540"/>
        <w:jc w:val="both"/>
      </w:pPr>
      <w:r>
        <w:t>прекращено - 3.</w:t>
      </w:r>
    </w:p>
    <w:p w:rsidR="00D97B48" w:rsidRDefault="00D97B48">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D97B48" w:rsidRDefault="00D97B48">
      <w:pPr>
        <w:pStyle w:val="ConsPlusNormal"/>
        <w:spacing w:before="220"/>
        <w:ind w:firstLine="540"/>
        <w:jc w:val="both"/>
      </w:pPr>
      <w:hyperlink r:id="rId1337">
        <w:r>
          <w:rPr>
            <w:color w:val="0000FF"/>
          </w:rPr>
          <w:t>ст. 80.1</w:t>
        </w:r>
      </w:hyperlink>
      <w:r>
        <w:t xml:space="preserve"> УК РФ в связи с изменением обстановки - 1;</w:t>
      </w:r>
    </w:p>
    <w:p w:rsidR="00D97B48" w:rsidRDefault="00D97B48">
      <w:pPr>
        <w:pStyle w:val="ConsPlusNormal"/>
        <w:spacing w:before="220"/>
        <w:ind w:firstLine="540"/>
        <w:jc w:val="both"/>
      </w:pPr>
      <w:hyperlink r:id="rId1338">
        <w:r>
          <w:rPr>
            <w:color w:val="0000FF"/>
          </w:rPr>
          <w:t>ст. 81</w:t>
        </w:r>
      </w:hyperlink>
      <w:r>
        <w:t xml:space="preserve"> УК РФ болезнь осужденного, препятствующая отбыванию наказания - 2;</w:t>
      </w:r>
    </w:p>
    <w:p w:rsidR="00D97B48" w:rsidRDefault="00D97B48">
      <w:pPr>
        <w:pStyle w:val="ConsPlusNormal"/>
        <w:spacing w:before="220"/>
        <w:ind w:firstLine="540"/>
        <w:jc w:val="both"/>
      </w:pPr>
      <w:hyperlink r:id="rId1339">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D97B48" w:rsidRDefault="00D97B48">
      <w:pPr>
        <w:pStyle w:val="ConsPlusNormal"/>
        <w:spacing w:before="220"/>
        <w:ind w:firstLine="540"/>
        <w:jc w:val="both"/>
      </w:pPr>
      <w:hyperlink r:id="rId1340">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D97B48" w:rsidRDefault="00D97B48">
      <w:pPr>
        <w:pStyle w:val="ConsPlusNormal"/>
        <w:spacing w:before="220"/>
        <w:ind w:firstLine="540"/>
        <w:jc w:val="both"/>
      </w:pPr>
      <w:hyperlink r:id="rId1341">
        <w:r>
          <w:rPr>
            <w:color w:val="0000FF"/>
          </w:rPr>
          <w:t>ч. 2 ст. 74</w:t>
        </w:r>
      </w:hyperlink>
      <w:r>
        <w:t xml:space="preserve"> УК РФ продление испытательного срока - 5;</w:t>
      </w:r>
    </w:p>
    <w:p w:rsidR="00D97B48" w:rsidRDefault="00D97B48">
      <w:pPr>
        <w:pStyle w:val="ConsPlusNormal"/>
        <w:spacing w:before="220"/>
        <w:ind w:firstLine="540"/>
        <w:jc w:val="both"/>
      </w:pPr>
      <w:bookmarkStart w:id="104" w:name="P4215"/>
      <w:bookmarkEnd w:id="104"/>
      <w:r>
        <w:t>&lt;2&gt; ВКС - видео-конференц-связь, АЗ - аудиозапись, ВЗ - видеозапись.</w:t>
      </w:r>
    </w:p>
    <w:p w:rsidR="00D97B48" w:rsidRDefault="00D97B48">
      <w:pPr>
        <w:pStyle w:val="ConsPlusNormal"/>
        <w:spacing w:before="220"/>
        <w:ind w:firstLine="540"/>
        <w:jc w:val="both"/>
      </w:pPr>
      <w:bookmarkStart w:id="105" w:name="P4216"/>
      <w:bookmarkEnd w:id="105"/>
      <w:r>
        <w:t>&lt;3&gt; Ущерб возмещен полностью - 1;</w:t>
      </w:r>
    </w:p>
    <w:p w:rsidR="00D97B48" w:rsidRDefault="00D97B48">
      <w:pPr>
        <w:pStyle w:val="ConsPlusNormal"/>
        <w:spacing w:before="220"/>
        <w:ind w:firstLine="540"/>
        <w:jc w:val="both"/>
      </w:pPr>
      <w:r>
        <w:t>ущерб возмещен частично - 2;</w:t>
      </w:r>
    </w:p>
    <w:p w:rsidR="00D97B48" w:rsidRDefault="00D97B48">
      <w:pPr>
        <w:pStyle w:val="ConsPlusNormal"/>
        <w:spacing w:before="220"/>
        <w:ind w:firstLine="540"/>
        <w:jc w:val="both"/>
      </w:pPr>
      <w:r>
        <w:t>ущерб не возмещен - 3;</w:t>
      </w:r>
    </w:p>
    <w:p w:rsidR="00D97B48" w:rsidRDefault="00D97B48">
      <w:pPr>
        <w:pStyle w:val="ConsPlusNormal"/>
        <w:spacing w:before="220"/>
        <w:ind w:firstLine="540"/>
        <w:jc w:val="both"/>
      </w:pPr>
      <w:r>
        <w:t>нет ущерба - 4.</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42">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9.4</w:t>
      </w:r>
    </w:p>
    <w:p w:rsidR="00D97B48" w:rsidRDefault="00D97B4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97B48">
        <w:tc>
          <w:tcPr>
            <w:tcW w:w="9039" w:type="dxa"/>
            <w:tcBorders>
              <w:top w:val="nil"/>
              <w:left w:val="nil"/>
              <w:bottom w:val="nil"/>
              <w:right w:val="nil"/>
            </w:tcBorders>
          </w:tcPr>
          <w:p w:rsidR="00D97B48" w:rsidRDefault="00D97B48">
            <w:pPr>
              <w:pStyle w:val="ConsPlusNormal"/>
              <w:jc w:val="center"/>
            </w:pPr>
            <w:r>
              <w:t>Реестр</w:t>
            </w:r>
          </w:p>
          <w:p w:rsidR="00D97B48" w:rsidRDefault="00D97B48">
            <w:pPr>
              <w:pStyle w:val="ConsPlusNormal"/>
              <w:jc w:val="center"/>
            </w:pPr>
            <w:r>
              <w:t>учета материалов, разрешаемых судом в порядке исполнения приговоров</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D97B48">
        <w:tc>
          <w:tcPr>
            <w:tcW w:w="680" w:type="dxa"/>
            <w:tcBorders>
              <w:top w:val="nil"/>
              <w:left w:val="nil"/>
              <w:bottom w:val="nil"/>
              <w:right w:val="nil"/>
            </w:tcBorders>
          </w:tcPr>
          <w:p w:rsidR="00D97B48" w:rsidRDefault="00D97B48">
            <w:pPr>
              <w:pStyle w:val="ConsPlusNormal"/>
              <w:jc w:val="both"/>
            </w:pPr>
          </w:p>
        </w:tc>
        <w:tc>
          <w:tcPr>
            <w:tcW w:w="7710" w:type="dxa"/>
            <w:gridSpan w:val="3"/>
            <w:tcBorders>
              <w:top w:val="nil"/>
              <w:left w:val="nil"/>
              <w:bottom w:val="single" w:sz="4" w:space="0" w:color="auto"/>
              <w:right w:val="nil"/>
            </w:tcBorders>
            <w:vAlign w:val="bottom"/>
          </w:tcPr>
          <w:p w:rsidR="00D97B48" w:rsidRDefault="00D97B48">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D97B48" w:rsidRDefault="00D97B48">
            <w:pPr>
              <w:pStyle w:val="ConsPlusNormal"/>
              <w:jc w:val="center"/>
            </w:pPr>
          </w:p>
        </w:tc>
      </w:tr>
      <w:tr w:rsidR="00D97B48">
        <w:tc>
          <w:tcPr>
            <w:tcW w:w="2267" w:type="dxa"/>
            <w:gridSpan w:val="2"/>
            <w:tcBorders>
              <w:top w:val="nil"/>
              <w:left w:val="nil"/>
              <w:bottom w:val="nil"/>
              <w:right w:val="nil"/>
            </w:tcBorders>
          </w:tcPr>
          <w:p w:rsidR="00D97B48" w:rsidRDefault="00D97B48">
            <w:pPr>
              <w:pStyle w:val="ConsPlusNormal"/>
              <w:jc w:val="center"/>
            </w:pPr>
          </w:p>
        </w:tc>
        <w:tc>
          <w:tcPr>
            <w:tcW w:w="4535" w:type="dxa"/>
            <w:tcBorders>
              <w:top w:val="single" w:sz="4" w:space="0" w:color="auto"/>
              <w:left w:val="nil"/>
              <w:bottom w:val="single" w:sz="4" w:space="0" w:color="auto"/>
              <w:right w:val="nil"/>
            </w:tcBorders>
            <w:vAlign w:val="bottom"/>
          </w:tcPr>
          <w:p w:rsidR="00D97B48" w:rsidRDefault="00D97B48">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D97B48" w:rsidRDefault="00D97B48">
            <w:pPr>
              <w:pStyle w:val="ConsPlusNormal"/>
              <w:jc w:val="both"/>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D97B48">
        <w:tc>
          <w:tcPr>
            <w:tcW w:w="586" w:type="dxa"/>
            <w:vMerge w:val="restart"/>
          </w:tcPr>
          <w:p w:rsidR="00D97B48" w:rsidRDefault="00D97B48">
            <w:pPr>
              <w:pStyle w:val="ConsPlusNormal"/>
              <w:jc w:val="center"/>
            </w:pPr>
            <w:r>
              <w:t>N материала</w:t>
            </w:r>
          </w:p>
        </w:tc>
        <w:tc>
          <w:tcPr>
            <w:tcW w:w="2789" w:type="dxa"/>
            <w:gridSpan w:val="3"/>
          </w:tcPr>
          <w:p w:rsidR="00D97B48" w:rsidRDefault="00D97B48">
            <w:pPr>
              <w:pStyle w:val="ConsPlusNormal"/>
              <w:jc w:val="center"/>
            </w:pPr>
            <w:r>
              <w:t>Сведения об осужденном</w:t>
            </w:r>
          </w:p>
        </w:tc>
        <w:tc>
          <w:tcPr>
            <w:tcW w:w="1258" w:type="dxa"/>
            <w:vMerge w:val="restart"/>
          </w:tcPr>
          <w:p w:rsidR="00D97B48" w:rsidRDefault="00D97B48">
            <w:pPr>
              <w:pStyle w:val="ConsPlusNormal"/>
              <w:jc w:val="center"/>
            </w:pPr>
            <w:r>
              <w:t>Орган, внесший представление</w:t>
            </w:r>
          </w:p>
        </w:tc>
        <w:tc>
          <w:tcPr>
            <w:tcW w:w="2027" w:type="dxa"/>
            <w:gridSpan w:val="2"/>
          </w:tcPr>
          <w:p w:rsidR="00D97B48" w:rsidRDefault="00D97B48">
            <w:pPr>
              <w:pStyle w:val="ConsPlusNormal"/>
              <w:jc w:val="center"/>
            </w:pPr>
            <w:r>
              <w:t>Даты</w:t>
            </w:r>
          </w:p>
        </w:tc>
        <w:tc>
          <w:tcPr>
            <w:tcW w:w="1082" w:type="dxa"/>
            <w:vMerge w:val="restart"/>
          </w:tcPr>
          <w:p w:rsidR="00D97B48" w:rsidRDefault="00D97B48">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D97B48" w:rsidRDefault="00D97B48">
            <w:pPr>
              <w:pStyle w:val="ConsPlusNormal"/>
              <w:jc w:val="center"/>
            </w:pPr>
            <w:r>
              <w:t xml:space="preserve">Возмещен вред, причиненный преступлением </w:t>
            </w:r>
            <w:hyperlink w:anchor="P4327">
              <w:r>
                <w:rPr>
                  <w:color w:val="0000FF"/>
                </w:rPr>
                <w:t>&lt;2&gt;</w:t>
              </w:r>
            </w:hyperlink>
          </w:p>
        </w:tc>
      </w:tr>
      <w:tr w:rsidR="00D97B48">
        <w:tc>
          <w:tcPr>
            <w:tcW w:w="586" w:type="dxa"/>
            <w:vMerge/>
          </w:tcPr>
          <w:p w:rsidR="00D97B48" w:rsidRDefault="00D97B48">
            <w:pPr>
              <w:pStyle w:val="ConsPlusNormal"/>
            </w:pPr>
          </w:p>
        </w:tc>
        <w:tc>
          <w:tcPr>
            <w:tcW w:w="595" w:type="dxa"/>
          </w:tcPr>
          <w:p w:rsidR="00D97B48" w:rsidRDefault="00D97B48">
            <w:pPr>
              <w:pStyle w:val="ConsPlusNormal"/>
              <w:jc w:val="center"/>
            </w:pPr>
            <w:r>
              <w:t>Ф.И.О.</w:t>
            </w:r>
          </w:p>
        </w:tc>
        <w:tc>
          <w:tcPr>
            <w:tcW w:w="1565" w:type="dxa"/>
          </w:tcPr>
          <w:p w:rsidR="00D97B48" w:rsidRDefault="00D97B48">
            <w:pPr>
              <w:pStyle w:val="ConsPlusNormal"/>
              <w:jc w:val="center"/>
            </w:pPr>
            <w:r>
              <w:t>возраст (взрослый, несовершеннолетний)</w:t>
            </w:r>
          </w:p>
        </w:tc>
        <w:tc>
          <w:tcPr>
            <w:tcW w:w="629" w:type="dxa"/>
          </w:tcPr>
          <w:p w:rsidR="00D97B48" w:rsidRDefault="00D97B48">
            <w:pPr>
              <w:pStyle w:val="ConsPlusNormal"/>
              <w:jc w:val="center"/>
            </w:pPr>
            <w:r>
              <w:t xml:space="preserve">ст. </w:t>
            </w:r>
            <w:hyperlink r:id="rId1343">
              <w:r>
                <w:rPr>
                  <w:color w:val="0000FF"/>
                </w:rPr>
                <w:t>УК</w:t>
              </w:r>
            </w:hyperlink>
            <w:r>
              <w:t xml:space="preserve"> РФ</w:t>
            </w:r>
          </w:p>
        </w:tc>
        <w:tc>
          <w:tcPr>
            <w:tcW w:w="1258" w:type="dxa"/>
            <w:vMerge/>
          </w:tcPr>
          <w:p w:rsidR="00D97B48" w:rsidRDefault="00D97B48">
            <w:pPr>
              <w:pStyle w:val="ConsPlusNormal"/>
            </w:pPr>
          </w:p>
        </w:tc>
        <w:tc>
          <w:tcPr>
            <w:tcW w:w="992" w:type="dxa"/>
          </w:tcPr>
          <w:p w:rsidR="00D97B48" w:rsidRDefault="00D97B48">
            <w:pPr>
              <w:pStyle w:val="ConsPlusNormal"/>
              <w:jc w:val="center"/>
            </w:pPr>
            <w:r>
              <w:t>поступления в суд</w:t>
            </w:r>
          </w:p>
        </w:tc>
        <w:tc>
          <w:tcPr>
            <w:tcW w:w="1035" w:type="dxa"/>
          </w:tcPr>
          <w:p w:rsidR="00D97B48" w:rsidRDefault="00D97B48">
            <w:pPr>
              <w:pStyle w:val="ConsPlusNormal"/>
              <w:jc w:val="center"/>
            </w:pPr>
            <w:r>
              <w:t>рассмотрения судом</w:t>
            </w:r>
          </w:p>
        </w:tc>
        <w:tc>
          <w:tcPr>
            <w:tcW w:w="1082" w:type="dxa"/>
            <w:vMerge/>
          </w:tcPr>
          <w:p w:rsidR="00D97B48" w:rsidRDefault="00D97B48">
            <w:pPr>
              <w:pStyle w:val="ConsPlusNormal"/>
            </w:pPr>
          </w:p>
        </w:tc>
        <w:tc>
          <w:tcPr>
            <w:tcW w:w="1305" w:type="dxa"/>
            <w:vMerge/>
          </w:tcPr>
          <w:p w:rsidR="00D97B48" w:rsidRDefault="00D97B48">
            <w:pPr>
              <w:pStyle w:val="ConsPlusNormal"/>
            </w:pPr>
          </w:p>
        </w:tc>
      </w:tr>
      <w:tr w:rsidR="00D97B48">
        <w:tc>
          <w:tcPr>
            <w:tcW w:w="586" w:type="dxa"/>
          </w:tcPr>
          <w:p w:rsidR="00D97B48" w:rsidRDefault="00D97B48">
            <w:pPr>
              <w:pStyle w:val="ConsPlusNormal"/>
              <w:jc w:val="center"/>
            </w:pPr>
            <w:r>
              <w:t>1</w:t>
            </w:r>
          </w:p>
        </w:tc>
        <w:tc>
          <w:tcPr>
            <w:tcW w:w="595" w:type="dxa"/>
          </w:tcPr>
          <w:p w:rsidR="00D97B48" w:rsidRDefault="00D97B48">
            <w:pPr>
              <w:pStyle w:val="ConsPlusNormal"/>
              <w:jc w:val="center"/>
            </w:pPr>
            <w:r>
              <w:t>2</w:t>
            </w:r>
          </w:p>
        </w:tc>
        <w:tc>
          <w:tcPr>
            <w:tcW w:w="1565" w:type="dxa"/>
          </w:tcPr>
          <w:p w:rsidR="00D97B48" w:rsidRDefault="00D97B48">
            <w:pPr>
              <w:pStyle w:val="ConsPlusNormal"/>
              <w:jc w:val="center"/>
            </w:pPr>
            <w:r>
              <w:t>3</w:t>
            </w:r>
          </w:p>
        </w:tc>
        <w:tc>
          <w:tcPr>
            <w:tcW w:w="629" w:type="dxa"/>
          </w:tcPr>
          <w:p w:rsidR="00D97B48" w:rsidRDefault="00D97B48">
            <w:pPr>
              <w:pStyle w:val="ConsPlusNormal"/>
              <w:jc w:val="center"/>
            </w:pPr>
            <w:r>
              <w:t>4</w:t>
            </w:r>
          </w:p>
        </w:tc>
        <w:tc>
          <w:tcPr>
            <w:tcW w:w="1258" w:type="dxa"/>
          </w:tcPr>
          <w:p w:rsidR="00D97B48" w:rsidRDefault="00D97B48">
            <w:pPr>
              <w:pStyle w:val="ConsPlusNormal"/>
              <w:jc w:val="center"/>
            </w:pPr>
            <w:r>
              <w:t>5</w:t>
            </w:r>
          </w:p>
        </w:tc>
        <w:tc>
          <w:tcPr>
            <w:tcW w:w="992" w:type="dxa"/>
          </w:tcPr>
          <w:p w:rsidR="00D97B48" w:rsidRDefault="00D97B48">
            <w:pPr>
              <w:pStyle w:val="ConsPlusNormal"/>
              <w:jc w:val="center"/>
            </w:pPr>
            <w:r>
              <w:t>6</w:t>
            </w:r>
          </w:p>
        </w:tc>
        <w:tc>
          <w:tcPr>
            <w:tcW w:w="1035" w:type="dxa"/>
          </w:tcPr>
          <w:p w:rsidR="00D97B48" w:rsidRDefault="00D97B48">
            <w:pPr>
              <w:pStyle w:val="ConsPlusNormal"/>
              <w:jc w:val="center"/>
            </w:pPr>
            <w:r>
              <w:t>7</w:t>
            </w:r>
          </w:p>
        </w:tc>
        <w:tc>
          <w:tcPr>
            <w:tcW w:w="1082" w:type="dxa"/>
          </w:tcPr>
          <w:p w:rsidR="00D97B48" w:rsidRDefault="00D97B48">
            <w:pPr>
              <w:pStyle w:val="ConsPlusNormal"/>
              <w:jc w:val="center"/>
            </w:pPr>
            <w:r>
              <w:t>8</w:t>
            </w:r>
          </w:p>
        </w:tc>
        <w:tc>
          <w:tcPr>
            <w:tcW w:w="1305" w:type="dxa"/>
          </w:tcPr>
          <w:p w:rsidR="00D97B48" w:rsidRDefault="00D97B48">
            <w:pPr>
              <w:pStyle w:val="ConsPlusNormal"/>
              <w:jc w:val="center"/>
            </w:pPr>
            <w:r>
              <w:t>9</w:t>
            </w:r>
          </w:p>
        </w:tc>
      </w:tr>
      <w:tr w:rsidR="00D97B48">
        <w:tc>
          <w:tcPr>
            <w:tcW w:w="586" w:type="dxa"/>
          </w:tcPr>
          <w:p w:rsidR="00D97B48" w:rsidRDefault="00D97B48">
            <w:pPr>
              <w:pStyle w:val="ConsPlusNormal"/>
            </w:pPr>
          </w:p>
        </w:tc>
        <w:tc>
          <w:tcPr>
            <w:tcW w:w="595" w:type="dxa"/>
          </w:tcPr>
          <w:p w:rsidR="00D97B48" w:rsidRDefault="00D97B48">
            <w:pPr>
              <w:pStyle w:val="ConsPlusNormal"/>
            </w:pPr>
          </w:p>
        </w:tc>
        <w:tc>
          <w:tcPr>
            <w:tcW w:w="1565" w:type="dxa"/>
          </w:tcPr>
          <w:p w:rsidR="00D97B48" w:rsidRDefault="00D97B48">
            <w:pPr>
              <w:pStyle w:val="ConsPlusNormal"/>
            </w:pPr>
          </w:p>
        </w:tc>
        <w:tc>
          <w:tcPr>
            <w:tcW w:w="629" w:type="dxa"/>
          </w:tcPr>
          <w:p w:rsidR="00D97B48" w:rsidRDefault="00D97B48">
            <w:pPr>
              <w:pStyle w:val="ConsPlusNormal"/>
            </w:pPr>
          </w:p>
        </w:tc>
        <w:tc>
          <w:tcPr>
            <w:tcW w:w="1258" w:type="dxa"/>
          </w:tcPr>
          <w:p w:rsidR="00D97B48" w:rsidRDefault="00D97B48">
            <w:pPr>
              <w:pStyle w:val="ConsPlusNormal"/>
            </w:pPr>
          </w:p>
        </w:tc>
        <w:tc>
          <w:tcPr>
            <w:tcW w:w="992" w:type="dxa"/>
          </w:tcPr>
          <w:p w:rsidR="00D97B48" w:rsidRDefault="00D97B48">
            <w:pPr>
              <w:pStyle w:val="ConsPlusNormal"/>
            </w:pPr>
          </w:p>
        </w:tc>
        <w:tc>
          <w:tcPr>
            <w:tcW w:w="1035" w:type="dxa"/>
          </w:tcPr>
          <w:p w:rsidR="00D97B48" w:rsidRDefault="00D97B48">
            <w:pPr>
              <w:pStyle w:val="ConsPlusNormal"/>
            </w:pPr>
          </w:p>
        </w:tc>
        <w:tc>
          <w:tcPr>
            <w:tcW w:w="1082" w:type="dxa"/>
          </w:tcPr>
          <w:p w:rsidR="00D97B48" w:rsidRDefault="00D97B48">
            <w:pPr>
              <w:pStyle w:val="ConsPlusNormal"/>
            </w:pPr>
          </w:p>
        </w:tc>
        <w:tc>
          <w:tcPr>
            <w:tcW w:w="1305" w:type="dxa"/>
          </w:tcPr>
          <w:p w:rsidR="00D97B48" w:rsidRDefault="00D97B48">
            <w:pPr>
              <w:pStyle w:val="ConsPlusNormal"/>
            </w:pPr>
          </w:p>
        </w:tc>
      </w:tr>
      <w:tr w:rsidR="00D97B48">
        <w:tc>
          <w:tcPr>
            <w:tcW w:w="586" w:type="dxa"/>
          </w:tcPr>
          <w:p w:rsidR="00D97B48" w:rsidRDefault="00D97B48">
            <w:pPr>
              <w:pStyle w:val="ConsPlusNormal"/>
            </w:pPr>
          </w:p>
        </w:tc>
        <w:tc>
          <w:tcPr>
            <w:tcW w:w="595" w:type="dxa"/>
          </w:tcPr>
          <w:p w:rsidR="00D97B48" w:rsidRDefault="00D97B48">
            <w:pPr>
              <w:pStyle w:val="ConsPlusNormal"/>
            </w:pPr>
          </w:p>
        </w:tc>
        <w:tc>
          <w:tcPr>
            <w:tcW w:w="1565" w:type="dxa"/>
          </w:tcPr>
          <w:p w:rsidR="00D97B48" w:rsidRDefault="00D97B48">
            <w:pPr>
              <w:pStyle w:val="ConsPlusNormal"/>
            </w:pPr>
          </w:p>
        </w:tc>
        <w:tc>
          <w:tcPr>
            <w:tcW w:w="629" w:type="dxa"/>
          </w:tcPr>
          <w:p w:rsidR="00D97B48" w:rsidRDefault="00D97B48">
            <w:pPr>
              <w:pStyle w:val="ConsPlusNormal"/>
            </w:pPr>
          </w:p>
        </w:tc>
        <w:tc>
          <w:tcPr>
            <w:tcW w:w="1258" w:type="dxa"/>
          </w:tcPr>
          <w:p w:rsidR="00D97B48" w:rsidRDefault="00D97B48">
            <w:pPr>
              <w:pStyle w:val="ConsPlusNormal"/>
            </w:pPr>
          </w:p>
        </w:tc>
        <w:tc>
          <w:tcPr>
            <w:tcW w:w="992" w:type="dxa"/>
          </w:tcPr>
          <w:p w:rsidR="00D97B48" w:rsidRDefault="00D97B48">
            <w:pPr>
              <w:pStyle w:val="ConsPlusNormal"/>
            </w:pPr>
          </w:p>
        </w:tc>
        <w:tc>
          <w:tcPr>
            <w:tcW w:w="1035" w:type="dxa"/>
          </w:tcPr>
          <w:p w:rsidR="00D97B48" w:rsidRDefault="00D97B48">
            <w:pPr>
              <w:pStyle w:val="ConsPlusNormal"/>
            </w:pPr>
          </w:p>
        </w:tc>
        <w:tc>
          <w:tcPr>
            <w:tcW w:w="1082" w:type="dxa"/>
          </w:tcPr>
          <w:p w:rsidR="00D97B48" w:rsidRDefault="00D97B48">
            <w:pPr>
              <w:pStyle w:val="ConsPlusNormal"/>
            </w:pPr>
          </w:p>
        </w:tc>
        <w:tc>
          <w:tcPr>
            <w:tcW w:w="1305" w:type="dxa"/>
          </w:tcPr>
          <w:p w:rsidR="00D97B48" w:rsidRDefault="00D97B48">
            <w:pPr>
              <w:pStyle w:val="ConsPlusNormal"/>
            </w:pPr>
          </w:p>
        </w:tc>
      </w:tr>
      <w:tr w:rsidR="00D97B48">
        <w:tc>
          <w:tcPr>
            <w:tcW w:w="586" w:type="dxa"/>
          </w:tcPr>
          <w:p w:rsidR="00D97B48" w:rsidRDefault="00D97B48">
            <w:pPr>
              <w:pStyle w:val="ConsPlusNormal"/>
            </w:pPr>
          </w:p>
        </w:tc>
        <w:tc>
          <w:tcPr>
            <w:tcW w:w="595" w:type="dxa"/>
          </w:tcPr>
          <w:p w:rsidR="00D97B48" w:rsidRDefault="00D97B48">
            <w:pPr>
              <w:pStyle w:val="ConsPlusNormal"/>
            </w:pPr>
          </w:p>
        </w:tc>
        <w:tc>
          <w:tcPr>
            <w:tcW w:w="1565" w:type="dxa"/>
          </w:tcPr>
          <w:p w:rsidR="00D97B48" w:rsidRDefault="00D97B48">
            <w:pPr>
              <w:pStyle w:val="ConsPlusNormal"/>
            </w:pPr>
          </w:p>
        </w:tc>
        <w:tc>
          <w:tcPr>
            <w:tcW w:w="629" w:type="dxa"/>
          </w:tcPr>
          <w:p w:rsidR="00D97B48" w:rsidRDefault="00D97B48">
            <w:pPr>
              <w:pStyle w:val="ConsPlusNormal"/>
            </w:pPr>
          </w:p>
        </w:tc>
        <w:tc>
          <w:tcPr>
            <w:tcW w:w="1258" w:type="dxa"/>
          </w:tcPr>
          <w:p w:rsidR="00D97B48" w:rsidRDefault="00D97B48">
            <w:pPr>
              <w:pStyle w:val="ConsPlusNormal"/>
            </w:pPr>
          </w:p>
        </w:tc>
        <w:tc>
          <w:tcPr>
            <w:tcW w:w="992" w:type="dxa"/>
          </w:tcPr>
          <w:p w:rsidR="00D97B48" w:rsidRDefault="00D97B48">
            <w:pPr>
              <w:pStyle w:val="ConsPlusNormal"/>
            </w:pPr>
          </w:p>
        </w:tc>
        <w:tc>
          <w:tcPr>
            <w:tcW w:w="1035" w:type="dxa"/>
          </w:tcPr>
          <w:p w:rsidR="00D97B48" w:rsidRDefault="00D97B48">
            <w:pPr>
              <w:pStyle w:val="ConsPlusNormal"/>
            </w:pPr>
          </w:p>
        </w:tc>
        <w:tc>
          <w:tcPr>
            <w:tcW w:w="1082" w:type="dxa"/>
          </w:tcPr>
          <w:p w:rsidR="00D97B48" w:rsidRDefault="00D97B48">
            <w:pPr>
              <w:pStyle w:val="ConsPlusNormal"/>
            </w:pPr>
          </w:p>
        </w:tc>
        <w:tc>
          <w:tcPr>
            <w:tcW w:w="1305"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D97B48">
        <w:tc>
          <w:tcPr>
            <w:tcW w:w="1155" w:type="dxa"/>
            <w:vMerge w:val="restart"/>
          </w:tcPr>
          <w:p w:rsidR="00D97B48" w:rsidRDefault="00D97B48">
            <w:pPr>
              <w:pStyle w:val="ConsPlusNormal"/>
              <w:jc w:val="center"/>
            </w:pPr>
            <w:r>
              <w:t xml:space="preserve">Результат рассмотрения </w:t>
            </w:r>
            <w:hyperlink w:anchor="P4331">
              <w:r>
                <w:rPr>
                  <w:color w:val="0000FF"/>
                </w:rPr>
                <w:t>&lt;3&gt;</w:t>
              </w:r>
            </w:hyperlink>
          </w:p>
        </w:tc>
        <w:tc>
          <w:tcPr>
            <w:tcW w:w="3225" w:type="dxa"/>
            <w:gridSpan w:val="2"/>
          </w:tcPr>
          <w:p w:rsidR="00D97B48" w:rsidRDefault="00D97B48">
            <w:pPr>
              <w:pStyle w:val="ConsPlusNormal"/>
              <w:jc w:val="center"/>
            </w:pPr>
            <w:r>
              <w:t>Даты</w:t>
            </w:r>
          </w:p>
        </w:tc>
        <w:tc>
          <w:tcPr>
            <w:tcW w:w="3254" w:type="dxa"/>
            <w:gridSpan w:val="2"/>
            <w:vMerge w:val="restart"/>
          </w:tcPr>
          <w:p w:rsidR="00D97B48" w:rsidRDefault="00D97B48">
            <w:pPr>
              <w:pStyle w:val="ConsPlusNormal"/>
              <w:jc w:val="center"/>
            </w:pPr>
            <w:r>
              <w:t>Сумма взысканного штрафа</w:t>
            </w:r>
          </w:p>
        </w:tc>
        <w:tc>
          <w:tcPr>
            <w:tcW w:w="1396" w:type="dxa"/>
            <w:vMerge w:val="restart"/>
          </w:tcPr>
          <w:p w:rsidR="00D97B48" w:rsidRDefault="00D97B48">
            <w:pPr>
              <w:pStyle w:val="ConsPlusNormal"/>
              <w:jc w:val="center"/>
            </w:pPr>
            <w:r>
              <w:t>Списано в архив</w:t>
            </w:r>
          </w:p>
          <w:p w:rsidR="00D97B48" w:rsidRDefault="00D97B48">
            <w:pPr>
              <w:pStyle w:val="ConsPlusNormal"/>
              <w:jc w:val="center"/>
            </w:pPr>
            <w:r>
              <w:t>(дата, N по описи)</w:t>
            </w:r>
          </w:p>
        </w:tc>
      </w:tr>
      <w:tr w:rsidR="00D97B48">
        <w:trPr>
          <w:trHeight w:val="269"/>
        </w:trPr>
        <w:tc>
          <w:tcPr>
            <w:tcW w:w="1155" w:type="dxa"/>
            <w:vMerge/>
          </w:tcPr>
          <w:p w:rsidR="00D97B48" w:rsidRDefault="00D97B48">
            <w:pPr>
              <w:pStyle w:val="ConsPlusNormal"/>
            </w:pPr>
          </w:p>
        </w:tc>
        <w:tc>
          <w:tcPr>
            <w:tcW w:w="1133" w:type="dxa"/>
            <w:vMerge w:val="restart"/>
          </w:tcPr>
          <w:p w:rsidR="00D97B48" w:rsidRDefault="00D97B48">
            <w:pPr>
              <w:pStyle w:val="ConsPlusNormal"/>
              <w:jc w:val="center"/>
            </w:pPr>
            <w:r>
              <w:t>обращено к исполнению</w:t>
            </w:r>
          </w:p>
        </w:tc>
        <w:tc>
          <w:tcPr>
            <w:tcW w:w="2092" w:type="dxa"/>
            <w:vMerge w:val="restart"/>
          </w:tcPr>
          <w:p w:rsidR="00D97B48" w:rsidRDefault="00D97B48">
            <w:pPr>
              <w:pStyle w:val="ConsPlusNormal"/>
              <w:jc w:val="center"/>
            </w:pPr>
            <w:r>
              <w:t>в т.ч. исполнение вновь назначенного наказания</w:t>
            </w:r>
          </w:p>
        </w:tc>
        <w:tc>
          <w:tcPr>
            <w:tcW w:w="3254" w:type="dxa"/>
            <w:gridSpan w:val="2"/>
            <w:vMerge/>
          </w:tcPr>
          <w:p w:rsidR="00D97B48" w:rsidRDefault="00D97B48">
            <w:pPr>
              <w:pStyle w:val="ConsPlusNormal"/>
            </w:pPr>
          </w:p>
        </w:tc>
        <w:tc>
          <w:tcPr>
            <w:tcW w:w="1396" w:type="dxa"/>
            <w:vMerge/>
          </w:tcPr>
          <w:p w:rsidR="00D97B48" w:rsidRDefault="00D97B48">
            <w:pPr>
              <w:pStyle w:val="ConsPlusNormal"/>
            </w:pPr>
          </w:p>
        </w:tc>
      </w:tr>
      <w:tr w:rsidR="00D97B48">
        <w:tc>
          <w:tcPr>
            <w:tcW w:w="1155" w:type="dxa"/>
            <w:vMerge/>
          </w:tcPr>
          <w:p w:rsidR="00D97B48" w:rsidRDefault="00D97B48">
            <w:pPr>
              <w:pStyle w:val="ConsPlusNormal"/>
            </w:pPr>
          </w:p>
        </w:tc>
        <w:tc>
          <w:tcPr>
            <w:tcW w:w="1133" w:type="dxa"/>
            <w:vMerge/>
          </w:tcPr>
          <w:p w:rsidR="00D97B48" w:rsidRDefault="00D97B48">
            <w:pPr>
              <w:pStyle w:val="ConsPlusNormal"/>
            </w:pPr>
          </w:p>
        </w:tc>
        <w:tc>
          <w:tcPr>
            <w:tcW w:w="2092" w:type="dxa"/>
            <w:vMerge/>
          </w:tcPr>
          <w:p w:rsidR="00D97B48" w:rsidRDefault="00D97B48">
            <w:pPr>
              <w:pStyle w:val="ConsPlusNormal"/>
            </w:pPr>
          </w:p>
        </w:tc>
        <w:tc>
          <w:tcPr>
            <w:tcW w:w="1560" w:type="dxa"/>
          </w:tcPr>
          <w:p w:rsidR="00D97B48" w:rsidRDefault="00D97B48">
            <w:pPr>
              <w:pStyle w:val="ConsPlusNormal"/>
              <w:jc w:val="center"/>
            </w:pPr>
            <w:r>
              <w:t>уплачено добровольно</w:t>
            </w:r>
          </w:p>
        </w:tc>
        <w:tc>
          <w:tcPr>
            <w:tcW w:w="1694" w:type="dxa"/>
          </w:tcPr>
          <w:p w:rsidR="00D97B48" w:rsidRDefault="00D97B48">
            <w:pPr>
              <w:pStyle w:val="ConsPlusNormal"/>
              <w:jc w:val="center"/>
            </w:pPr>
            <w:r>
              <w:t>взыскано принудительно</w:t>
            </w:r>
          </w:p>
        </w:tc>
        <w:tc>
          <w:tcPr>
            <w:tcW w:w="1396" w:type="dxa"/>
            <w:vMerge/>
          </w:tcPr>
          <w:p w:rsidR="00D97B48" w:rsidRDefault="00D97B48">
            <w:pPr>
              <w:pStyle w:val="ConsPlusNormal"/>
            </w:pPr>
          </w:p>
        </w:tc>
      </w:tr>
      <w:tr w:rsidR="00D97B48">
        <w:tc>
          <w:tcPr>
            <w:tcW w:w="1155" w:type="dxa"/>
          </w:tcPr>
          <w:p w:rsidR="00D97B48" w:rsidRDefault="00D97B48">
            <w:pPr>
              <w:pStyle w:val="ConsPlusNormal"/>
              <w:jc w:val="center"/>
            </w:pPr>
            <w:r>
              <w:t>10</w:t>
            </w:r>
          </w:p>
        </w:tc>
        <w:tc>
          <w:tcPr>
            <w:tcW w:w="1133" w:type="dxa"/>
          </w:tcPr>
          <w:p w:rsidR="00D97B48" w:rsidRDefault="00D97B48">
            <w:pPr>
              <w:pStyle w:val="ConsPlusNormal"/>
              <w:jc w:val="center"/>
            </w:pPr>
            <w:r>
              <w:t>11</w:t>
            </w:r>
          </w:p>
        </w:tc>
        <w:tc>
          <w:tcPr>
            <w:tcW w:w="2092" w:type="dxa"/>
          </w:tcPr>
          <w:p w:rsidR="00D97B48" w:rsidRDefault="00D97B48">
            <w:pPr>
              <w:pStyle w:val="ConsPlusNormal"/>
              <w:jc w:val="center"/>
            </w:pPr>
            <w:r>
              <w:t>12</w:t>
            </w:r>
          </w:p>
        </w:tc>
        <w:tc>
          <w:tcPr>
            <w:tcW w:w="1560" w:type="dxa"/>
          </w:tcPr>
          <w:p w:rsidR="00D97B48" w:rsidRDefault="00D97B48">
            <w:pPr>
              <w:pStyle w:val="ConsPlusNormal"/>
              <w:jc w:val="center"/>
            </w:pPr>
            <w:r>
              <w:t>13</w:t>
            </w:r>
          </w:p>
        </w:tc>
        <w:tc>
          <w:tcPr>
            <w:tcW w:w="1694" w:type="dxa"/>
          </w:tcPr>
          <w:p w:rsidR="00D97B48" w:rsidRDefault="00D97B48">
            <w:pPr>
              <w:pStyle w:val="ConsPlusNormal"/>
              <w:jc w:val="center"/>
            </w:pPr>
            <w:r>
              <w:t>14</w:t>
            </w:r>
          </w:p>
        </w:tc>
        <w:tc>
          <w:tcPr>
            <w:tcW w:w="1396" w:type="dxa"/>
          </w:tcPr>
          <w:p w:rsidR="00D97B48" w:rsidRDefault="00D97B48">
            <w:pPr>
              <w:pStyle w:val="ConsPlusNormal"/>
              <w:jc w:val="center"/>
            </w:pPr>
            <w:r>
              <w:t>15</w:t>
            </w:r>
          </w:p>
        </w:tc>
      </w:tr>
      <w:tr w:rsidR="00D97B48">
        <w:tc>
          <w:tcPr>
            <w:tcW w:w="1155" w:type="dxa"/>
          </w:tcPr>
          <w:p w:rsidR="00D97B48" w:rsidRDefault="00D97B48">
            <w:pPr>
              <w:pStyle w:val="ConsPlusNormal"/>
            </w:pPr>
          </w:p>
        </w:tc>
        <w:tc>
          <w:tcPr>
            <w:tcW w:w="1133" w:type="dxa"/>
          </w:tcPr>
          <w:p w:rsidR="00D97B48" w:rsidRDefault="00D97B48">
            <w:pPr>
              <w:pStyle w:val="ConsPlusNormal"/>
            </w:pPr>
          </w:p>
        </w:tc>
        <w:tc>
          <w:tcPr>
            <w:tcW w:w="2092" w:type="dxa"/>
          </w:tcPr>
          <w:p w:rsidR="00D97B48" w:rsidRDefault="00D97B48">
            <w:pPr>
              <w:pStyle w:val="ConsPlusNormal"/>
            </w:pPr>
          </w:p>
        </w:tc>
        <w:tc>
          <w:tcPr>
            <w:tcW w:w="1560" w:type="dxa"/>
          </w:tcPr>
          <w:p w:rsidR="00D97B48" w:rsidRDefault="00D97B48">
            <w:pPr>
              <w:pStyle w:val="ConsPlusNormal"/>
            </w:pPr>
          </w:p>
        </w:tc>
        <w:tc>
          <w:tcPr>
            <w:tcW w:w="1694" w:type="dxa"/>
          </w:tcPr>
          <w:p w:rsidR="00D97B48" w:rsidRDefault="00D97B48">
            <w:pPr>
              <w:pStyle w:val="ConsPlusNormal"/>
            </w:pPr>
          </w:p>
        </w:tc>
        <w:tc>
          <w:tcPr>
            <w:tcW w:w="1396" w:type="dxa"/>
          </w:tcPr>
          <w:p w:rsidR="00D97B48" w:rsidRDefault="00D97B48">
            <w:pPr>
              <w:pStyle w:val="ConsPlusNormal"/>
            </w:pPr>
          </w:p>
        </w:tc>
      </w:tr>
      <w:tr w:rsidR="00D97B48">
        <w:tc>
          <w:tcPr>
            <w:tcW w:w="1155" w:type="dxa"/>
          </w:tcPr>
          <w:p w:rsidR="00D97B48" w:rsidRDefault="00D97B48">
            <w:pPr>
              <w:pStyle w:val="ConsPlusNormal"/>
            </w:pPr>
          </w:p>
        </w:tc>
        <w:tc>
          <w:tcPr>
            <w:tcW w:w="1133" w:type="dxa"/>
          </w:tcPr>
          <w:p w:rsidR="00D97B48" w:rsidRDefault="00D97B48">
            <w:pPr>
              <w:pStyle w:val="ConsPlusNormal"/>
            </w:pPr>
          </w:p>
        </w:tc>
        <w:tc>
          <w:tcPr>
            <w:tcW w:w="2092" w:type="dxa"/>
          </w:tcPr>
          <w:p w:rsidR="00D97B48" w:rsidRDefault="00D97B48">
            <w:pPr>
              <w:pStyle w:val="ConsPlusNormal"/>
            </w:pPr>
          </w:p>
        </w:tc>
        <w:tc>
          <w:tcPr>
            <w:tcW w:w="1560" w:type="dxa"/>
          </w:tcPr>
          <w:p w:rsidR="00D97B48" w:rsidRDefault="00D97B48">
            <w:pPr>
              <w:pStyle w:val="ConsPlusNormal"/>
            </w:pPr>
          </w:p>
        </w:tc>
        <w:tc>
          <w:tcPr>
            <w:tcW w:w="1694" w:type="dxa"/>
          </w:tcPr>
          <w:p w:rsidR="00D97B48" w:rsidRDefault="00D97B48">
            <w:pPr>
              <w:pStyle w:val="ConsPlusNormal"/>
            </w:pPr>
          </w:p>
        </w:tc>
        <w:tc>
          <w:tcPr>
            <w:tcW w:w="1396" w:type="dxa"/>
          </w:tcPr>
          <w:p w:rsidR="00D97B48" w:rsidRDefault="00D97B48">
            <w:pPr>
              <w:pStyle w:val="ConsPlusNormal"/>
            </w:pPr>
          </w:p>
        </w:tc>
      </w:tr>
      <w:tr w:rsidR="00D97B48">
        <w:tc>
          <w:tcPr>
            <w:tcW w:w="1155" w:type="dxa"/>
          </w:tcPr>
          <w:p w:rsidR="00D97B48" w:rsidRDefault="00D97B48">
            <w:pPr>
              <w:pStyle w:val="ConsPlusNormal"/>
            </w:pPr>
          </w:p>
        </w:tc>
        <w:tc>
          <w:tcPr>
            <w:tcW w:w="1133" w:type="dxa"/>
          </w:tcPr>
          <w:p w:rsidR="00D97B48" w:rsidRDefault="00D97B48">
            <w:pPr>
              <w:pStyle w:val="ConsPlusNormal"/>
            </w:pPr>
          </w:p>
        </w:tc>
        <w:tc>
          <w:tcPr>
            <w:tcW w:w="2092" w:type="dxa"/>
          </w:tcPr>
          <w:p w:rsidR="00D97B48" w:rsidRDefault="00D97B48">
            <w:pPr>
              <w:pStyle w:val="ConsPlusNormal"/>
            </w:pPr>
          </w:p>
        </w:tc>
        <w:tc>
          <w:tcPr>
            <w:tcW w:w="1560" w:type="dxa"/>
          </w:tcPr>
          <w:p w:rsidR="00D97B48" w:rsidRDefault="00D97B48">
            <w:pPr>
              <w:pStyle w:val="ConsPlusNormal"/>
            </w:pPr>
          </w:p>
        </w:tc>
        <w:tc>
          <w:tcPr>
            <w:tcW w:w="1694" w:type="dxa"/>
          </w:tcPr>
          <w:p w:rsidR="00D97B48" w:rsidRDefault="00D97B48">
            <w:pPr>
              <w:pStyle w:val="ConsPlusNormal"/>
            </w:pPr>
          </w:p>
        </w:tc>
        <w:tc>
          <w:tcPr>
            <w:tcW w:w="1396"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06" w:name="P4321"/>
      <w:bookmarkEnd w:id="106"/>
      <w:r>
        <w:t>&lt;1&gt; Об отсрочке, рассрочке уплаты штрафа - 1;</w:t>
      </w:r>
    </w:p>
    <w:p w:rsidR="00D97B48" w:rsidRDefault="00D97B48">
      <w:pPr>
        <w:pStyle w:val="ConsPlusNormal"/>
        <w:spacing w:before="220"/>
        <w:ind w:firstLine="540"/>
        <w:jc w:val="both"/>
      </w:pPr>
      <w:r>
        <w:t>об установленном судом сроке уплаты штрафа - 2;</w:t>
      </w:r>
    </w:p>
    <w:p w:rsidR="00D97B48" w:rsidRDefault="00D97B48">
      <w:pPr>
        <w:pStyle w:val="ConsPlusNormal"/>
        <w:spacing w:before="220"/>
        <w:ind w:firstLine="540"/>
        <w:jc w:val="both"/>
      </w:pPr>
      <w:r>
        <w:t>о замене другим видом наказания при невозможности уплаты штрафа - 3;</w:t>
      </w:r>
    </w:p>
    <w:p w:rsidR="00D97B48" w:rsidRDefault="00D97B48">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D97B48" w:rsidRDefault="00D97B48">
      <w:pPr>
        <w:pStyle w:val="ConsPlusNormal"/>
        <w:spacing w:before="220"/>
        <w:ind w:firstLine="540"/>
        <w:jc w:val="both"/>
      </w:pPr>
      <w:r>
        <w:t>лишение специального права - 5;</w:t>
      </w:r>
    </w:p>
    <w:p w:rsidR="00D97B48" w:rsidRDefault="00D97B48">
      <w:pPr>
        <w:pStyle w:val="ConsPlusNormal"/>
        <w:spacing w:before="220"/>
        <w:ind w:firstLine="540"/>
        <w:jc w:val="both"/>
      </w:pPr>
      <w:r>
        <w:t>конфискация имущества после исполнения приговора (N дела) - 6.</w:t>
      </w:r>
    </w:p>
    <w:p w:rsidR="00D97B48" w:rsidRDefault="00D97B48">
      <w:pPr>
        <w:pStyle w:val="ConsPlusNormal"/>
        <w:spacing w:before="220"/>
        <w:ind w:firstLine="540"/>
        <w:jc w:val="both"/>
      </w:pPr>
      <w:bookmarkStart w:id="107" w:name="P4327"/>
      <w:bookmarkEnd w:id="107"/>
      <w:r>
        <w:t>&lt;2&gt; Ущерб возмещен полностью - 1;</w:t>
      </w:r>
    </w:p>
    <w:p w:rsidR="00D97B48" w:rsidRDefault="00D97B48">
      <w:pPr>
        <w:pStyle w:val="ConsPlusNormal"/>
        <w:spacing w:before="220"/>
        <w:ind w:firstLine="540"/>
        <w:jc w:val="both"/>
      </w:pPr>
      <w:r>
        <w:t>ущерб возмещен частично - 2;</w:t>
      </w:r>
    </w:p>
    <w:p w:rsidR="00D97B48" w:rsidRDefault="00D97B48">
      <w:pPr>
        <w:pStyle w:val="ConsPlusNormal"/>
        <w:spacing w:before="220"/>
        <w:ind w:firstLine="540"/>
        <w:jc w:val="both"/>
      </w:pPr>
      <w:r>
        <w:t>ущерб не возмещен - 3;</w:t>
      </w:r>
    </w:p>
    <w:p w:rsidR="00D97B48" w:rsidRDefault="00D97B48">
      <w:pPr>
        <w:pStyle w:val="ConsPlusNormal"/>
        <w:spacing w:before="220"/>
        <w:ind w:firstLine="540"/>
        <w:jc w:val="both"/>
      </w:pPr>
      <w:r>
        <w:lastRenderedPageBreak/>
        <w:t>нет ущерба - 4.</w:t>
      </w:r>
    </w:p>
    <w:p w:rsidR="00D97B48" w:rsidRDefault="00D97B48">
      <w:pPr>
        <w:pStyle w:val="ConsPlusNormal"/>
        <w:spacing w:before="220"/>
        <w:ind w:firstLine="540"/>
        <w:jc w:val="both"/>
      </w:pPr>
      <w:bookmarkStart w:id="108" w:name="P4331"/>
      <w:bookmarkEnd w:id="108"/>
      <w:r>
        <w:t>&lt;3&gt; Удовлетворено - 1;</w:t>
      </w:r>
    </w:p>
    <w:p w:rsidR="00D97B48" w:rsidRDefault="00D97B48">
      <w:pPr>
        <w:pStyle w:val="ConsPlusNormal"/>
        <w:spacing w:before="220"/>
        <w:ind w:firstLine="540"/>
        <w:jc w:val="both"/>
      </w:pPr>
      <w:r>
        <w:t>отклонено - 2.</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4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9.5</w:t>
      </w:r>
    </w:p>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97B48">
        <w:tc>
          <w:tcPr>
            <w:tcW w:w="9039" w:type="dxa"/>
            <w:tcBorders>
              <w:top w:val="nil"/>
              <w:left w:val="nil"/>
              <w:bottom w:val="nil"/>
              <w:right w:val="nil"/>
            </w:tcBorders>
          </w:tcPr>
          <w:p w:rsidR="00D97B48" w:rsidRDefault="00D97B48">
            <w:pPr>
              <w:pStyle w:val="ConsPlusNormal"/>
              <w:jc w:val="center"/>
            </w:pPr>
            <w:bookmarkStart w:id="109" w:name="P4341"/>
            <w:bookmarkEnd w:id="109"/>
            <w:r>
              <w:t>Реестр</w:t>
            </w:r>
          </w:p>
          <w:p w:rsidR="00D97B48" w:rsidRDefault="00D97B48">
            <w:pPr>
              <w:pStyle w:val="ConsPlusNormal"/>
              <w:jc w:val="center"/>
            </w:pPr>
            <w:r>
              <w:t>учета материалов, разрешаемых судом в порядке исполнения приговоров</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D97B48">
        <w:tc>
          <w:tcPr>
            <w:tcW w:w="850" w:type="dxa"/>
            <w:tcBorders>
              <w:top w:val="nil"/>
              <w:left w:val="nil"/>
              <w:bottom w:val="nil"/>
              <w:right w:val="nil"/>
            </w:tcBorders>
          </w:tcPr>
          <w:p w:rsidR="00D97B48" w:rsidRDefault="00D97B48">
            <w:pPr>
              <w:pStyle w:val="ConsPlusNormal"/>
              <w:jc w:val="center"/>
            </w:pPr>
          </w:p>
        </w:tc>
        <w:tc>
          <w:tcPr>
            <w:tcW w:w="7370" w:type="dxa"/>
            <w:tcBorders>
              <w:top w:val="nil"/>
              <w:left w:val="nil"/>
              <w:bottom w:val="single" w:sz="4" w:space="0" w:color="auto"/>
              <w:right w:val="nil"/>
            </w:tcBorders>
            <w:vAlign w:val="bottom"/>
          </w:tcPr>
          <w:p w:rsidR="00D97B48" w:rsidRDefault="00D97B48">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D97B48" w:rsidRDefault="00D97B48">
            <w:pPr>
              <w:pStyle w:val="ConsPlusNormal"/>
              <w:jc w:val="both"/>
            </w:pPr>
          </w:p>
        </w:tc>
      </w:tr>
    </w:tbl>
    <w:p w:rsidR="00D97B48" w:rsidRDefault="00D97B48">
      <w:pPr>
        <w:pStyle w:val="ConsPlusNormal"/>
        <w:jc w:val="both"/>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D97B48">
        <w:tc>
          <w:tcPr>
            <w:tcW w:w="680" w:type="dxa"/>
            <w:vMerge w:val="restart"/>
          </w:tcPr>
          <w:p w:rsidR="00D97B48" w:rsidRDefault="00D97B48">
            <w:pPr>
              <w:pStyle w:val="ConsPlusNormal"/>
              <w:jc w:val="center"/>
            </w:pPr>
            <w:r>
              <w:lastRenderedPageBreak/>
              <w:t>N материала</w:t>
            </w:r>
          </w:p>
        </w:tc>
        <w:tc>
          <w:tcPr>
            <w:tcW w:w="2947" w:type="dxa"/>
            <w:gridSpan w:val="3"/>
          </w:tcPr>
          <w:p w:rsidR="00D97B48" w:rsidRDefault="00D97B48">
            <w:pPr>
              <w:pStyle w:val="ConsPlusNormal"/>
              <w:jc w:val="center"/>
            </w:pPr>
            <w:r>
              <w:t>Сведения об осужденном</w:t>
            </w:r>
          </w:p>
        </w:tc>
        <w:tc>
          <w:tcPr>
            <w:tcW w:w="963" w:type="dxa"/>
            <w:vMerge w:val="restart"/>
          </w:tcPr>
          <w:p w:rsidR="00D97B48" w:rsidRDefault="00D97B48">
            <w:pPr>
              <w:pStyle w:val="ConsPlusNormal"/>
              <w:jc w:val="center"/>
            </w:pPr>
            <w:r>
              <w:t>Орган, лицо, внесшее ходатайство</w:t>
            </w:r>
          </w:p>
        </w:tc>
        <w:tc>
          <w:tcPr>
            <w:tcW w:w="1814" w:type="dxa"/>
            <w:gridSpan w:val="2"/>
          </w:tcPr>
          <w:p w:rsidR="00D97B48" w:rsidRDefault="00D97B48">
            <w:pPr>
              <w:pStyle w:val="ConsPlusNormal"/>
              <w:jc w:val="center"/>
            </w:pPr>
            <w:r>
              <w:t>Даты</w:t>
            </w:r>
          </w:p>
        </w:tc>
        <w:tc>
          <w:tcPr>
            <w:tcW w:w="1077" w:type="dxa"/>
            <w:vMerge w:val="restart"/>
          </w:tcPr>
          <w:p w:rsidR="00D97B48" w:rsidRDefault="00D97B48">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D97B48" w:rsidRDefault="00D97B48">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D97B48" w:rsidRDefault="00D97B48">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D97B48" w:rsidRDefault="00D97B48">
            <w:pPr>
              <w:pStyle w:val="ConsPlusNormal"/>
              <w:jc w:val="center"/>
            </w:pPr>
            <w:r>
              <w:t xml:space="preserve">Результат рассмотрения </w:t>
            </w:r>
            <w:hyperlink w:anchor="P4435">
              <w:r>
                <w:rPr>
                  <w:color w:val="0000FF"/>
                </w:rPr>
                <w:t>&lt;14&gt;</w:t>
              </w:r>
            </w:hyperlink>
          </w:p>
        </w:tc>
        <w:tc>
          <w:tcPr>
            <w:tcW w:w="1926" w:type="dxa"/>
            <w:gridSpan w:val="2"/>
          </w:tcPr>
          <w:p w:rsidR="00D97B48" w:rsidRDefault="00D97B48">
            <w:pPr>
              <w:pStyle w:val="ConsPlusNormal"/>
              <w:jc w:val="center"/>
            </w:pPr>
            <w:r>
              <w:t>Даты</w:t>
            </w:r>
          </w:p>
        </w:tc>
        <w:tc>
          <w:tcPr>
            <w:tcW w:w="1077" w:type="dxa"/>
            <w:vMerge w:val="restart"/>
          </w:tcPr>
          <w:p w:rsidR="00D97B48" w:rsidRDefault="00D97B48">
            <w:pPr>
              <w:pStyle w:val="ConsPlusNormal"/>
              <w:jc w:val="center"/>
            </w:pPr>
            <w:r>
              <w:t>Списано в архив (дата, N по описи)</w:t>
            </w:r>
          </w:p>
        </w:tc>
      </w:tr>
      <w:tr w:rsidR="00D97B48">
        <w:tc>
          <w:tcPr>
            <w:tcW w:w="680" w:type="dxa"/>
            <w:vMerge/>
          </w:tcPr>
          <w:p w:rsidR="00D97B48" w:rsidRDefault="00D97B48">
            <w:pPr>
              <w:pStyle w:val="ConsPlusNormal"/>
            </w:pPr>
          </w:p>
        </w:tc>
        <w:tc>
          <w:tcPr>
            <w:tcW w:w="907" w:type="dxa"/>
          </w:tcPr>
          <w:p w:rsidR="00D97B48" w:rsidRDefault="00D97B48">
            <w:pPr>
              <w:pStyle w:val="ConsPlusNormal"/>
              <w:jc w:val="center"/>
            </w:pPr>
            <w:r>
              <w:t>Ф.И.О.</w:t>
            </w:r>
          </w:p>
        </w:tc>
        <w:tc>
          <w:tcPr>
            <w:tcW w:w="1190" w:type="dxa"/>
          </w:tcPr>
          <w:p w:rsidR="00D97B48" w:rsidRDefault="00D97B48">
            <w:pPr>
              <w:pStyle w:val="ConsPlusNormal"/>
              <w:jc w:val="center"/>
            </w:pPr>
            <w:r>
              <w:t>возраст (взрослый, несовершеннолетний)</w:t>
            </w:r>
          </w:p>
        </w:tc>
        <w:tc>
          <w:tcPr>
            <w:tcW w:w="850" w:type="dxa"/>
          </w:tcPr>
          <w:p w:rsidR="00D97B48" w:rsidRDefault="00D97B48">
            <w:pPr>
              <w:pStyle w:val="ConsPlusNormal"/>
              <w:jc w:val="center"/>
            </w:pPr>
            <w:r>
              <w:t xml:space="preserve">ст. </w:t>
            </w:r>
            <w:hyperlink r:id="rId1345">
              <w:r>
                <w:rPr>
                  <w:color w:val="0000FF"/>
                </w:rPr>
                <w:t>УК</w:t>
              </w:r>
            </w:hyperlink>
            <w:r>
              <w:t xml:space="preserve"> РФ</w:t>
            </w:r>
          </w:p>
        </w:tc>
        <w:tc>
          <w:tcPr>
            <w:tcW w:w="963" w:type="dxa"/>
            <w:vMerge/>
          </w:tcPr>
          <w:p w:rsidR="00D97B48" w:rsidRDefault="00D97B48">
            <w:pPr>
              <w:pStyle w:val="ConsPlusNormal"/>
            </w:pPr>
          </w:p>
        </w:tc>
        <w:tc>
          <w:tcPr>
            <w:tcW w:w="907" w:type="dxa"/>
          </w:tcPr>
          <w:p w:rsidR="00D97B48" w:rsidRDefault="00D97B48">
            <w:pPr>
              <w:pStyle w:val="ConsPlusNormal"/>
              <w:jc w:val="center"/>
            </w:pPr>
            <w:r>
              <w:t>поступления в суд</w:t>
            </w:r>
          </w:p>
        </w:tc>
        <w:tc>
          <w:tcPr>
            <w:tcW w:w="907" w:type="dxa"/>
          </w:tcPr>
          <w:p w:rsidR="00D97B48" w:rsidRDefault="00D97B48">
            <w:pPr>
              <w:pStyle w:val="ConsPlusNormal"/>
              <w:jc w:val="center"/>
            </w:pPr>
            <w:r>
              <w:t>Рассмотрения судом</w:t>
            </w:r>
          </w:p>
        </w:tc>
        <w:tc>
          <w:tcPr>
            <w:tcW w:w="1077" w:type="dxa"/>
            <w:vMerge/>
          </w:tcPr>
          <w:p w:rsidR="00D97B48" w:rsidRDefault="00D97B48">
            <w:pPr>
              <w:pStyle w:val="ConsPlusNormal"/>
            </w:pPr>
          </w:p>
        </w:tc>
        <w:tc>
          <w:tcPr>
            <w:tcW w:w="907" w:type="dxa"/>
            <w:vMerge/>
          </w:tcPr>
          <w:p w:rsidR="00D97B48" w:rsidRDefault="00D97B48">
            <w:pPr>
              <w:pStyle w:val="ConsPlusNormal"/>
            </w:pPr>
          </w:p>
        </w:tc>
        <w:tc>
          <w:tcPr>
            <w:tcW w:w="1190" w:type="dxa"/>
            <w:vMerge/>
          </w:tcPr>
          <w:p w:rsidR="00D97B48" w:rsidRDefault="00D97B48">
            <w:pPr>
              <w:pStyle w:val="ConsPlusNormal"/>
            </w:pPr>
          </w:p>
        </w:tc>
        <w:tc>
          <w:tcPr>
            <w:tcW w:w="1020" w:type="dxa"/>
            <w:vMerge/>
          </w:tcPr>
          <w:p w:rsidR="00D97B48" w:rsidRDefault="00D97B48">
            <w:pPr>
              <w:pStyle w:val="ConsPlusNormal"/>
            </w:pPr>
          </w:p>
        </w:tc>
        <w:tc>
          <w:tcPr>
            <w:tcW w:w="963" w:type="dxa"/>
          </w:tcPr>
          <w:p w:rsidR="00D97B48" w:rsidRDefault="00D97B48">
            <w:pPr>
              <w:pStyle w:val="ConsPlusNormal"/>
              <w:jc w:val="center"/>
            </w:pPr>
            <w:r>
              <w:t>обращено к исполнению</w:t>
            </w:r>
          </w:p>
        </w:tc>
        <w:tc>
          <w:tcPr>
            <w:tcW w:w="963" w:type="dxa"/>
          </w:tcPr>
          <w:p w:rsidR="00D97B48" w:rsidRDefault="00D97B48">
            <w:pPr>
              <w:pStyle w:val="ConsPlusNormal"/>
              <w:jc w:val="center"/>
            </w:pPr>
            <w:r>
              <w:t>подтверждено исполнение</w:t>
            </w:r>
          </w:p>
        </w:tc>
        <w:tc>
          <w:tcPr>
            <w:tcW w:w="1077" w:type="dxa"/>
            <w:vMerge/>
          </w:tcPr>
          <w:p w:rsidR="00D97B48" w:rsidRDefault="00D97B48">
            <w:pPr>
              <w:pStyle w:val="ConsPlusNormal"/>
            </w:pPr>
          </w:p>
        </w:tc>
      </w:tr>
      <w:tr w:rsidR="00D97B48">
        <w:tc>
          <w:tcPr>
            <w:tcW w:w="680" w:type="dxa"/>
          </w:tcPr>
          <w:p w:rsidR="00D97B48" w:rsidRDefault="00D97B48">
            <w:pPr>
              <w:pStyle w:val="ConsPlusNormal"/>
              <w:jc w:val="center"/>
            </w:pPr>
            <w:r>
              <w:t>1</w:t>
            </w:r>
          </w:p>
        </w:tc>
        <w:tc>
          <w:tcPr>
            <w:tcW w:w="907" w:type="dxa"/>
          </w:tcPr>
          <w:p w:rsidR="00D97B48" w:rsidRDefault="00D97B48">
            <w:pPr>
              <w:pStyle w:val="ConsPlusNormal"/>
              <w:jc w:val="center"/>
            </w:pPr>
            <w:r>
              <w:t>2</w:t>
            </w:r>
          </w:p>
        </w:tc>
        <w:tc>
          <w:tcPr>
            <w:tcW w:w="1190" w:type="dxa"/>
          </w:tcPr>
          <w:p w:rsidR="00D97B48" w:rsidRDefault="00D97B48">
            <w:pPr>
              <w:pStyle w:val="ConsPlusNormal"/>
              <w:jc w:val="center"/>
            </w:pPr>
            <w:r>
              <w:t>3</w:t>
            </w:r>
          </w:p>
        </w:tc>
        <w:tc>
          <w:tcPr>
            <w:tcW w:w="850" w:type="dxa"/>
          </w:tcPr>
          <w:p w:rsidR="00D97B48" w:rsidRDefault="00D97B48">
            <w:pPr>
              <w:pStyle w:val="ConsPlusNormal"/>
              <w:jc w:val="center"/>
            </w:pPr>
            <w:r>
              <w:t>4</w:t>
            </w:r>
          </w:p>
        </w:tc>
        <w:tc>
          <w:tcPr>
            <w:tcW w:w="963" w:type="dxa"/>
          </w:tcPr>
          <w:p w:rsidR="00D97B48" w:rsidRDefault="00D97B48">
            <w:pPr>
              <w:pStyle w:val="ConsPlusNormal"/>
              <w:jc w:val="center"/>
            </w:pPr>
            <w:r>
              <w:t>5</w:t>
            </w:r>
          </w:p>
        </w:tc>
        <w:tc>
          <w:tcPr>
            <w:tcW w:w="907" w:type="dxa"/>
          </w:tcPr>
          <w:p w:rsidR="00D97B48" w:rsidRDefault="00D97B48">
            <w:pPr>
              <w:pStyle w:val="ConsPlusNormal"/>
              <w:jc w:val="center"/>
            </w:pPr>
            <w:r>
              <w:t>6</w:t>
            </w:r>
          </w:p>
        </w:tc>
        <w:tc>
          <w:tcPr>
            <w:tcW w:w="907" w:type="dxa"/>
          </w:tcPr>
          <w:p w:rsidR="00D97B48" w:rsidRDefault="00D97B48">
            <w:pPr>
              <w:pStyle w:val="ConsPlusNormal"/>
              <w:jc w:val="center"/>
            </w:pPr>
            <w:r>
              <w:t>7</w:t>
            </w:r>
          </w:p>
        </w:tc>
        <w:tc>
          <w:tcPr>
            <w:tcW w:w="1077" w:type="dxa"/>
          </w:tcPr>
          <w:p w:rsidR="00D97B48" w:rsidRDefault="00D97B48">
            <w:pPr>
              <w:pStyle w:val="ConsPlusNormal"/>
              <w:jc w:val="center"/>
            </w:pPr>
            <w:r>
              <w:t>8</w:t>
            </w:r>
          </w:p>
        </w:tc>
        <w:tc>
          <w:tcPr>
            <w:tcW w:w="907" w:type="dxa"/>
          </w:tcPr>
          <w:p w:rsidR="00D97B48" w:rsidRDefault="00D97B48">
            <w:pPr>
              <w:pStyle w:val="ConsPlusNormal"/>
              <w:jc w:val="center"/>
            </w:pPr>
            <w:r>
              <w:t>9</w:t>
            </w:r>
          </w:p>
        </w:tc>
        <w:tc>
          <w:tcPr>
            <w:tcW w:w="1190" w:type="dxa"/>
          </w:tcPr>
          <w:p w:rsidR="00D97B48" w:rsidRDefault="00D97B48">
            <w:pPr>
              <w:pStyle w:val="ConsPlusNormal"/>
              <w:jc w:val="center"/>
            </w:pPr>
            <w:r>
              <w:t>10</w:t>
            </w:r>
          </w:p>
        </w:tc>
        <w:tc>
          <w:tcPr>
            <w:tcW w:w="1020" w:type="dxa"/>
          </w:tcPr>
          <w:p w:rsidR="00D97B48" w:rsidRDefault="00D97B48">
            <w:pPr>
              <w:pStyle w:val="ConsPlusNormal"/>
              <w:jc w:val="center"/>
            </w:pPr>
            <w:r>
              <w:t>11</w:t>
            </w:r>
          </w:p>
        </w:tc>
        <w:tc>
          <w:tcPr>
            <w:tcW w:w="963" w:type="dxa"/>
          </w:tcPr>
          <w:p w:rsidR="00D97B48" w:rsidRDefault="00D97B48">
            <w:pPr>
              <w:pStyle w:val="ConsPlusNormal"/>
              <w:jc w:val="center"/>
            </w:pPr>
            <w:r>
              <w:t>12</w:t>
            </w:r>
          </w:p>
        </w:tc>
        <w:tc>
          <w:tcPr>
            <w:tcW w:w="963" w:type="dxa"/>
          </w:tcPr>
          <w:p w:rsidR="00D97B48" w:rsidRDefault="00D97B48">
            <w:pPr>
              <w:pStyle w:val="ConsPlusNormal"/>
              <w:jc w:val="center"/>
            </w:pPr>
            <w:r>
              <w:t>13</w:t>
            </w:r>
          </w:p>
        </w:tc>
        <w:tc>
          <w:tcPr>
            <w:tcW w:w="1077" w:type="dxa"/>
          </w:tcPr>
          <w:p w:rsidR="00D97B48" w:rsidRDefault="00D97B48">
            <w:pPr>
              <w:pStyle w:val="ConsPlusNormal"/>
              <w:jc w:val="center"/>
            </w:pPr>
            <w:r>
              <w:t>14</w:t>
            </w:r>
          </w:p>
        </w:tc>
      </w:tr>
      <w:tr w:rsidR="00D97B48">
        <w:tc>
          <w:tcPr>
            <w:tcW w:w="680"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850" w:type="dxa"/>
          </w:tcPr>
          <w:p w:rsidR="00D97B48" w:rsidRDefault="00D97B48">
            <w:pPr>
              <w:pStyle w:val="ConsPlusNormal"/>
            </w:pPr>
          </w:p>
        </w:tc>
        <w:tc>
          <w:tcPr>
            <w:tcW w:w="963" w:type="dxa"/>
          </w:tcPr>
          <w:p w:rsidR="00D97B48" w:rsidRDefault="00D97B48">
            <w:pPr>
              <w:pStyle w:val="ConsPlusNormal"/>
            </w:pPr>
          </w:p>
        </w:tc>
        <w:tc>
          <w:tcPr>
            <w:tcW w:w="907" w:type="dxa"/>
          </w:tcPr>
          <w:p w:rsidR="00D97B48" w:rsidRDefault="00D97B48">
            <w:pPr>
              <w:pStyle w:val="ConsPlusNormal"/>
            </w:pPr>
          </w:p>
        </w:tc>
        <w:tc>
          <w:tcPr>
            <w:tcW w:w="907" w:type="dxa"/>
          </w:tcPr>
          <w:p w:rsidR="00D97B48" w:rsidRDefault="00D97B48">
            <w:pPr>
              <w:pStyle w:val="ConsPlusNormal"/>
            </w:pPr>
          </w:p>
        </w:tc>
        <w:tc>
          <w:tcPr>
            <w:tcW w:w="1077"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1020" w:type="dxa"/>
          </w:tcPr>
          <w:p w:rsidR="00D97B48" w:rsidRDefault="00D97B48">
            <w:pPr>
              <w:pStyle w:val="ConsPlusNormal"/>
            </w:pPr>
          </w:p>
        </w:tc>
        <w:tc>
          <w:tcPr>
            <w:tcW w:w="963" w:type="dxa"/>
          </w:tcPr>
          <w:p w:rsidR="00D97B48" w:rsidRDefault="00D97B48">
            <w:pPr>
              <w:pStyle w:val="ConsPlusNormal"/>
            </w:pPr>
          </w:p>
        </w:tc>
        <w:tc>
          <w:tcPr>
            <w:tcW w:w="963" w:type="dxa"/>
          </w:tcPr>
          <w:p w:rsidR="00D97B48" w:rsidRDefault="00D97B48">
            <w:pPr>
              <w:pStyle w:val="ConsPlusNormal"/>
            </w:pPr>
          </w:p>
        </w:tc>
        <w:tc>
          <w:tcPr>
            <w:tcW w:w="1077" w:type="dxa"/>
          </w:tcPr>
          <w:p w:rsidR="00D97B48" w:rsidRDefault="00D97B48">
            <w:pPr>
              <w:pStyle w:val="ConsPlusNormal"/>
            </w:pPr>
          </w:p>
        </w:tc>
      </w:tr>
      <w:tr w:rsidR="00D97B48">
        <w:tc>
          <w:tcPr>
            <w:tcW w:w="680"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850" w:type="dxa"/>
          </w:tcPr>
          <w:p w:rsidR="00D97B48" w:rsidRDefault="00D97B48">
            <w:pPr>
              <w:pStyle w:val="ConsPlusNormal"/>
            </w:pPr>
          </w:p>
        </w:tc>
        <w:tc>
          <w:tcPr>
            <w:tcW w:w="963" w:type="dxa"/>
          </w:tcPr>
          <w:p w:rsidR="00D97B48" w:rsidRDefault="00D97B48">
            <w:pPr>
              <w:pStyle w:val="ConsPlusNormal"/>
            </w:pPr>
          </w:p>
        </w:tc>
        <w:tc>
          <w:tcPr>
            <w:tcW w:w="907" w:type="dxa"/>
          </w:tcPr>
          <w:p w:rsidR="00D97B48" w:rsidRDefault="00D97B48">
            <w:pPr>
              <w:pStyle w:val="ConsPlusNormal"/>
            </w:pPr>
          </w:p>
        </w:tc>
        <w:tc>
          <w:tcPr>
            <w:tcW w:w="907" w:type="dxa"/>
          </w:tcPr>
          <w:p w:rsidR="00D97B48" w:rsidRDefault="00D97B48">
            <w:pPr>
              <w:pStyle w:val="ConsPlusNormal"/>
            </w:pPr>
          </w:p>
        </w:tc>
        <w:tc>
          <w:tcPr>
            <w:tcW w:w="1077"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1020" w:type="dxa"/>
          </w:tcPr>
          <w:p w:rsidR="00D97B48" w:rsidRDefault="00D97B48">
            <w:pPr>
              <w:pStyle w:val="ConsPlusNormal"/>
            </w:pPr>
          </w:p>
        </w:tc>
        <w:tc>
          <w:tcPr>
            <w:tcW w:w="963" w:type="dxa"/>
          </w:tcPr>
          <w:p w:rsidR="00D97B48" w:rsidRDefault="00D97B48">
            <w:pPr>
              <w:pStyle w:val="ConsPlusNormal"/>
            </w:pPr>
          </w:p>
        </w:tc>
        <w:tc>
          <w:tcPr>
            <w:tcW w:w="963" w:type="dxa"/>
          </w:tcPr>
          <w:p w:rsidR="00D97B48" w:rsidRDefault="00D97B48">
            <w:pPr>
              <w:pStyle w:val="ConsPlusNormal"/>
            </w:pPr>
          </w:p>
        </w:tc>
        <w:tc>
          <w:tcPr>
            <w:tcW w:w="1077" w:type="dxa"/>
          </w:tcPr>
          <w:p w:rsidR="00D97B48" w:rsidRDefault="00D97B48">
            <w:pPr>
              <w:pStyle w:val="ConsPlusNormal"/>
            </w:pPr>
          </w:p>
        </w:tc>
      </w:tr>
      <w:tr w:rsidR="00D97B48">
        <w:tc>
          <w:tcPr>
            <w:tcW w:w="680"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850" w:type="dxa"/>
          </w:tcPr>
          <w:p w:rsidR="00D97B48" w:rsidRDefault="00D97B48">
            <w:pPr>
              <w:pStyle w:val="ConsPlusNormal"/>
            </w:pPr>
          </w:p>
        </w:tc>
        <w:tc>
          <w:tcPr>
            <w:tcW w:w="963" w:type="dxa"/>
          </w:tcPr>
          <w:p w:rsidR="00D97B48" w:rsidRDefault="00D97B48">
            <w:pPr>
              <w:pStyle w:val="ConsPlusNormal"/>
            </w:pPr>
          </w:p>
        </w:tc>
        <w:tc>
          <w:tcPr>
            <w:tcW w:w="907" w:type="dxa"/>
          </w:tcPr>
          <w:p w:rsidR="00D97B48" w:rsidRDefault="00D97B48">
            <w:pPr>
              <w:pStyle w:val="ConsPlusNormal"/>
            </w:pPr>
          </w:p>
        </w:tc>
        <w:tc>
          <w:tcPr>
            <w:tcW w:w="907" w:type="dxa"/>
          </w:tcPr>
          <w:p w:rsidR="00D97B48" w:rsidRDefault="00D97B48">
            <w:pPr>
              <w:pStyle w:val="ConsPlusNormal"/>
            </w:pPr>
          </w:p>
        </w:tc>
        <w:tc>
          <w:tcPr>
            <w:tcW w:w="1077" w:type="dxa"/>
          </w:tcPr>
          <w:p w:rsidR="00D97B48" w:rsidRDefault="00D97B48">
            <w:pPr>
              <w:pStyle w:val="ConsPlusNormal"/>
            </w:pPr>
          </w:p>
        </w:tc>
        <w:tc>
          <w:tcPr>
            <w:tcW w:w="907" w:type="dxa"/>
          </w:tcPr>
          <w:p w:rsidR="00D97B48" w:rsidRDefault="00D97B48">
            <w:pPr>
              <w:pStyle w:val="ConsPlusNormal"/>
            </w:pPr>
          </w:p>
        </w:tc>
        <w:tc>
          <w:tcPr>
            <w:tcW w:w="1190" w:type="dxa"/>
          </w:tcPr>
          <w:p w:rsidR="00D97B48" w:rsidRDefault="00D97B48">
            <w:pPr>
              <w:pStyle w:val="ConsPlusNormal"/>
            </w:pPr>
          </w:p>
        </w:tc>
        <w:tc>
          <w:tcPr>
            <w:tcW w:w="1020" w:type="dxa"/>
          </w:tcPr>
          <w:p w:rsidR="00D97B48" w:rsidRDefault="00D97B48">
            <w:pPr>
              <w:pStyle w:val="ConsPlusNormal"/>
            </w:pPr>
          </w:p>
        </w:tc>
        <w:tc>
          <w:tcPr>
            <w:tcW w:w="963" w:type="dxa"/>
          </w:tcPr>
          <w:p w:rsidR="00D97B48" w:rsidRDefault="00D97B48">
            <w:pPr>
              <w:pStyle w:val="ConsPlusNormal"/>
            </w:pPr>
          </w:p>
        </w:tc>
        <w:tc>
          <w:tcPr>
            <w:tcW w:w="963" w:type="dxa"/>
          </w:tcPr>
          <w:p w:rsidR="00D97B48" w:rsidRDefault="00D97B48">
            <w:pPr>
              <w:pStyle w:val="ConsPlusNormal"/>
            </w:pPr>
          </w:p>
        </w:tc>
        <w:tc>
          <w:tcPr>
            <w:tcW w:w="1077" w:type="dxa"/>
          </w:tcPr>
          <w:p w:rsidR="00D97B48" w:rsidRDefault="00D97B48">
            <w:pPr>
              <w:pStyle w:val="ConsPlusNormal"/>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10" w:name="P4423"/>
      <w:bookmarkEnd w:id="110"/>
      <w:r>
        <w:t>&lt;12&gt; ВКС - видео-конференц-связь, АЗ - аудиозапись, ВЗ - видеозапись.</w:t>
      </w:r>
    </w:p>
    <w:p w:rsidR="00D97B48" w:rsidRDefault="00D97B48">
      <w:pPr>
        <w:pStyle w:val="ConsPlusNormal"/>
        <w:spacing w:before="220"/>
        <w:ind w:firstLine="540"/>
        <w:jc w:val="both"/>
      </w:pPr>
      <w:bookmarkStart w:id="111" w:name="P4424"/>
      <w:bookmarkEnd w:id="111"/>
      <w:r>
        <w:t>&lt;13&gt; Приговор отсрочен исполнением по болезни осужденного - 1;</w:t>
      </w:r>
    </w:p>
    <w:p w:rsidR="00D97B48" w:rsidRDefault="00D97B48">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D97B48" w:rsidRDefault="00D97B48">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D97B48" w:rsidRDefault="00D97B48">
      <w:pPr>
        <w:pStyle w:val="ConsPlusNormal"/>
        <w:spacing w:before="220"/>
        <w:ind w:firstLine="540"/>
        <w:jc w:val="both"/>
      </w:pPr>
      <w:r>
        <w:t>назначение наказания по нескольким неисполненным приговорам - 4;</w:t>
      </w:r>
    </w:p>
    <w:p w:rsidR="00D97B48" w:rsidRDefault="00D97B48">
      <w:pPr>
        <w:pStyle w:val="ConsPlusNormal"/>
        <w:spacing w:before="220"/>
        <w:ind w:firstLine="540"/>
        <w:jc w:val="both"/>
      </w:pPr>
      <w:r>
        <w:t>приговор не приведен в исполнение за истечением сроков давности - 5;</w:t>
      </w:r>
    </w:p>
    <w:p w:rsidR="00D97B48" w:rsidRDefault="00D97B48">
      <w:pPr>
        <w:pStyle w:val="ConsPlusNormal"/>
        <w:spacing w:before="220"/>
        <w:ind w:firstLine="540"/>
        <w:jc w:val="both"/>
      </w:pPr>
      <w:r>
        <w:t>приговор не приведен в исполнение в связи с отменой, изменением закона - 6;</w:t>
      </w:r>
    </w:p>
    <w:p w:rsidR="00D97B48" w:rsidRDefault="00D97B48">
      <w:pPr>
        <w:pStyle w:val="ConsPlusNormal"/>
        <w:spacing w:before="220"/>
        <w:ind w:firstLine="540"/>
        <w:jc w:val="both"/>
      </w:pPr>
      <w:r>
        <w:t>сомнения, неясность при исполнении приговора - 7;</w:t>
      </w:r>
    </w:p>
    <w:p w:rsidR="00D97B48" w:rsidRDefault="00D97B48">
      <w:pPr>
        <w:pStyle w:val="ConsPlusNormal"/>
        <w:spacing w:before="220"/>
        <w:ind w:firstLine="540"/>
        <w:jc w:val="both"/>
      </w:pPr>
      <w:r>
        <w:t>освобожден от наказания в связи с применением нового уголовного закона - 8;</w:t>
      </w:r>
    </w:p>
    <w:p w:rsidR="00D97B48" w:rsidRDefault="00D97B48">
      <w:pPr>
        <w:pStyle w:val="ConsPlusNormal"/>
        <w:spacing w:before="220"/>
        <w:ind w:firstLine="540"/>
        <w:jc w:val="both"/>
      </w:pPr>
      <w:r>
        <w:t>снижение наказания в связи с применением нового уголовного закона - 9;</w:t>
      </w:r>
    </w:p>
    <w:p w:rsidR="00D97B48" w:rsidRDefault="00D97B48">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D97B48" w:rsidRDefault="00D97B48">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D97B48" w:rsidRDefault="00D97B48">
      <w:pPr>
        <w:pStyle w:val="ConsPlusNormal"/>
        <w:spacing w:before="220"/>
        <w:ind w:firstLine="540"/>
        <w:jc w:val="both"/>
      </w:pPr>
      <w:bookmarkStart w:id="112" w:name="P4435"/>
      <w:bookmarkEnd w:id="112"/>
      <w:r>
        <w:t>&lt;14&gt; Удовлетворено - 1;</w:t>
      </w:r>
    </w:p>
    <w:p w:rsidR="00D97B48" w:rsidRDefault="00D97B48">
      <w:pPr>
        <w:pStyle w:val="ConsPlusNormal"/>
        <w:spacing w:before="220"/>
        <w:ind w:firstLine="540"/>
        <w:jc w:val="both"/>
      </w:pPr>
      <w:r>
        <w:t>отклонено - 2.</w:t>
      </w:r>
    </w:p>
    <w:p w:rsidR="00D97B48" w:rsidRDefault="00D97B48">
      <w:pPr>
        <w:pStyle w:val="ConsPlusNormal"/>
        <w:spacing w:before="220"/>
        <w:ind w:firstLine="540"/>
        <w:jc w:val="both"/>
      </w:pPr>
      <w:bookmarkStart w:id="113" w:name="P4437"/>
      <w:bookmarkEnd w:id="113"/>
      <w:r>
        <w:t>&lt;4&gt; Ущерб возмещен полностью - 1;</w:t>
      </w:r>
    </w:p>
    <w:p w:rsidR="00D97B48" w:rsidRDefault="00D97B48">
      <w:pPr>
        <w:pStyle w:val="ConsPlusNormal"/>
        <w:spacing w:before="220"/>
        <w:ind w:firstLine="540"/>
        <w:jc w:val="both"/>
      </w:pPr>
      <w:r>
        <w:t>ущерб возмещен частично - 2;</w:t>
      </w:r>
    </w:p>
    <w:p w:rsidR="00D97B48" w:rsidRDefault="00D97B48">
      <w:pPr>
        <w:pStyle w:val="ConsPlusNormal"/>
        <w:spacing w:before="220"/>
        <w:ind w:firstLine="540"/>
        <w:jc w:val="both"/>
      </w:pPr>
      <w:r>
        <w:t>ущерб не возмещен - 3;</w:t>
      </w:r>
    </w:p>
    <w:p w:rsidR="00D97B48" w:rsidRDefault="00D97B48">
      <w:pPr>
        <w:pStyle w:val="ConsPlusNormal"/>
        <w:spacing w:before="220"/>
        <w:ind w:firstLine="540"/>
        <w:jc w:val="both"/>
      </w:pPr>
      <w:r>
        <w:t>нет ущерба - 4.</w:t>
      </w: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10</w:t>
      </w:r>
    </w:p>
    <w:p w:rsidR="00D97B48" w:rsidRDefault="00D97B48">
      <w:pPr>
        <w:pStyle w:val="ConsPlusNormal"/>
      </w:pPr>
    </w:p>
    <w:p w:rsidR="00D97B48" w:rsidRDefault="00D97B48">
      <w:pPr>
        <w:pStyle w:val="ConsPlusNormal"/>
        <w:jc w:val="center"/>
      </w:pPr>
      <w:r>
        <w:t>Журнал</w:t>
      </w:r>
    </w:p>
    <w:p w:rsidR="00D97B48" w:rsidRDefault="00D97B48">
      <w:pPr>
        <w:pStyle w:val="ConsPlusNormal"/>
        <w:jc w:val="center"/>
      </w:pPr>
      <w:r>
        <w:t>учета исполнения определений о принудительном приводе</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D97B48">
        <w:tc>
          <w:tcPr>
            <w:tcW w:w="660" w:type="dxa"/>
          </w:tcPr>
          <w:p w:rsidR="00D97B48" w:rsidRDefault="00D97B48">
            <w:pPr>
              <w:pStyle w:val="ConsPlusNormal"/>
              <w:jc w:val="center"/>
            </w:pPr>
            <w:r>
              <w:lastRenderedPageBreak/>
              <w:t>N п/п</w:t>
            </w:r>
          </w:p>
        </w:tc>
        <w:tc>
          <w:tcPr>
            <w:tcW w:w="825" w:type="dxa"/>
          </w:tcPr>
          <w:p w:rsidR="00D97B48" w:rsidRDefault="00D97B48">
            <w:pPr>
              <w:pStyle w:val="ConsPlusNormal"/>
              <w:jc w:val="center"/>
            </w:pPr>
            <w:r>
              <w:t>N дела</w:t>
            </w:r>
          </w:p>
        </w:tc>
        <w:tc>
          <w:tcPr>
            <w:tcW w:w="990" w:type="dxa"/>
          </w:tcPr>
          <w:p w:rsidR="00D97B48" w:rsidRDefault="00D97B48">
            <w:pPr>
              <w:pStyle w:val="ConsPlusNormal"/>
              <w:jc w:val="center"/>
            </w:pPr>
            <w:r>
              <w:t xml:space="preserve">Категория дела </w:t>
            </w:r>
            <w:hyperlink w:anchor="P4472">
              <w:r>
                <w:rPr>
                  <w:color w:val="0000FF"/>
                </w:rPr>
                <w:t>&lt;1&gt;</w:t>
              </w:r>
            </w:hyperlink>
          </w:p>
        </w:tc>
        <w:tc>
          <w:tcPr>
            <w:tcW w:w="990" w:type="dxa"/>
          </w:tcPr>
          <w:p w:rsidR="00D97B48" w:rsidRDefault="00D97B48">
            <w:pPr>
              <w:pStyle w:val="ConsPlusNormal"/>
              <w:jc w:val="center"/>
            </w:pPr>
            <w:r>
              <w:t>Дата вынесения определения</w:t>
            </w:r>
          </w:p>
        </w:tc>
        <w:tc>
          <w:tcPr>
            <w:tcW w:w="1155" w:type="dxa"/>
          </w:tcPr>
          <w:p w:rsidR="00D97B48" w:rsidRDefault="00D97B48">
            <w:pPr>
              <w:pStyle w:val="ConsPlusNormal"/>
              <w:jc w:val="center"/>
            </w:pPr>
            <w:r>
              <w:t>Ф.И.О. судьи, вынесшего определение</w:t>
            </w:r>
          </w:p>
        </w:tc>
        <w:tc>
          <w:tcPr>
            <w:tcW w:w="1980" w:type="dxa"/>
          </w:tcPr>
          <w:p w:rsidR="00D97B48" w:rsidRDefault="00D97B48">
            <w:pPr>
              <w:pStyle w:val="ConsPlusNormal"/>
              <w:jc w:val="center"/>
            </w:pPr>
            <w:r>
              <w:t>Процессуальное положение лица, в отношении которого вынесено определение</w:t>
            </w:r>
          </w:p>
        </w:tc>
        <w:tc>
          <w:tcPr>
            <w:tcW w:w="1485" w:type="dxa"/>
          </w:tcPr>
          <w:p w:rsidR="00D97B48" w:rsidRDefault="00D97B48">
            <w:pPr>
              <w:pStyle w:val="ConsPlusNormal"/>
              <w:jc w:val="center"/>
            </w:pPr>
            <w:r>
              <w:t>Ф.И.О. лица, в отношении которого вынесено определение</w:t>
            </w:r>
          </w:p>
        </w:tc>
        <w:tc>
          <w:tcPr>
            <w:tcW w:w="1155" w:type="dxa"/>
          </w:tcPr>
          <w:p w:rsidR="00D97B48" w:rsidRDefault="00D97B48">
            <w:pPr>
              <w:pStyle w:val="ConsPlusNormal"/>
              <w:jc w:val="center"/>
            </w:pPr>
            <w:r>
              <w:t>Дата судебного заседания</w:t>
            </w:r>
          </w:p>
        </w:tc>
        <w:tc>
          <w:tcPr>
            <w:tcW w:w="1155" w:type="dxa"/>
          </w:tcPr>
          <w:p w:rsidR="00D97B48" w:rsidRDefault="00D97B48">
            <w:pPr>
              <w:pStyle w:val="ConsPlusNormal"/>
              <w:jc w:val="center"/>
            </w:pPr>
            <w:r>
              <w:t>Дата направления определения для исполнения</w:t>
            </w:r>
          </w:p>
        </w:tc>
        <w:tc>
          <w:tcPr>
            <w:tcW w:w="1320" w:type="dxa"/>
          </w:tcPr>
          <w:p w:rsidR="00D97B48" w:rsidRDefault="00D97B48">
            <w:pPr>
              <w:pStyle w:val="ConsPlusNormal"/>
              <w:jc w:val="center"/>
            </w:pPr>
            <w:r>
              <w:t>Кому направлено</w:t>
            </w:r>
          </w:p>
        </w:tc>
        <w:tc>
          <w:tcPr>
            <w:tcW w:w="1650" w:type="dxa"/>
          </w:tcPr>
          <w:p w:rsidR="00D97B48" w:rsidRDefault="00D97B48">
            <w:pPr>
              <w:pStyle w:val="ConsPlusNormal"/>
              <w:jc w:val="center"/>
            </w:pPr>
            <w:r>
              <w:t xml:space="preserve">Результат исполнения </w:t>
            </w:r>
            <w:hyperlink w:anchor="P4474">
              <w:r>
                <w:rPr>
                  <w:color w:val="0000FF"/>
                </w:rPr>
                <w:t>&lt;2&gt;</w:t>
              </w:r>
            </w:hyperlink>
          </w:p>
        </w:tc>
      </w:tr>
      <w:tr w:rsidR="00D97B48">
        <w:tc>
          <w:tcPr>
            <w:tcW w:w="660" w:type="dxa"/>
          </w:tcPr>
          <w:p w:rsidR="00D97B48" w:rsidRDefault="00D97B48">
            <w:pPr>
              <w:pStyle w:val="ConsPlusNormal"/>
              <w:jc w:val="center"/>
            </w:pPr>
            <w:r>
              <w:t>1</w:t>
            </w:r>
          </w:p>
        </w:tc>
        <w:tc>
          <w:tcPr>
            <w:tcW w:w="825" w:type="dxa"/>
          </w:tcPr>
          <w:p w:rsidR="00D97B48" w:rsidRDefault="00D97B48">
            <w:pPr>
              <w:pStyle w:val="ConsPlusNormal"/>
              <w:jc w:val="center"/>
            </w:pPr>
            <w:r>
              <w:t>2</w:t>
            </w:r>
          </w:p>
        </w:tc>
        <w:tc>
          <w:tcPr>
            <w:tcW w:w="990" w:type="dxa"/>
          </w:tcPr>
          <w:p w:rsidR="00D97B48" w:rsidRDefault="00D97B48">
            <w:pPr>
              <w:pStyle w:val="ConsPlusNormal"/>
              <w:jc w:val="center"/>
            </w:pPr>
            <w:r>
              <w:t>3</w:t>
            </w:r>
          </w:p>
        </w:tc>
        <w:tc>
          <w:tcPr>
            <w:tcW w:w="990" w:type="dxa"/>
          </w:tcPr>
          <w:p w:rsidR="00D97B48" w:rsidRDefault="00D97B48">
            <w:pPr>
              <w:pStyle w:val="ConsPlusNormal"/>
              <w:jc w:val="center"/>
            </w:pPr>
            <w:r>
              <w:t>4</w:t>
            </w:r>
          </w:p>
        </w:tc>
        <w:tc>
          <w:tcPr>
            <w:tcW w:w="1155" w:type="dxa"/>
          </w:tcPr>
          <w:p w:rsidR="00D97B48" w:rsidRDefault="00D97B48">
            <w:pPr>
              <w:pStyle w:val="ConsPlusNormal"/>
              <w:jc w:val="center"/>
            </w:pPr>
            <w:r>
              <w:t>5</w:t>
            </w:r>
          </w:p>
        </w:tc>
        <w:tc>
          <w:tcPr>
            <w:tcW w:w="1980" w:type="dxa"/>
          </w:tcPr>
          <w:p w:rsidR="00D97B48" w:rsidRDefault="00D97B48">
            <w:pPr>
              <w:pStyle w:val="ConsPlusNormal"/>
              <w:jc w:val="center"/>
            </w:pPr>
            <w:r>
              <w:t>6</w:t>
            </w:r>
          </w:p>
        </w:tc>
        <w:tc>
          <w:tcPr>
            <w:tcW w:w="1485" w:type="dxa"/>
          </w:tcPr>
          <w:p w:rsidR="00D97B48" w:rsidRDefault="00D97B48">
            <w:pPr>
              <w:pStyle w:val="ConsPlusNormal"/>
              <w:jc w:val="center"/>
            </w:pPr>
            <w:r>
              <w:t>7</w:t>
            </w:r>
          </w:p>
        </w:tc>
        <w:tc>
          <w:tcPr>
            <w:tcW w:w="1155" w:type="dxa"/>
          </w:tcPr>
          <w:p w:rsidR="00D97B48" w:rsidRDefault="00D97B48">
            <w:pPr>
              <w:pStyle w:val="ConsPlusNormal"/>
              <w:jc w:val="center"/>
            </w:pPr>
            <w:r>
              <w:t>8</w:t>
            </w:r>
          </w:p>
        </w:tc>
        <w:tc>
          <w:tcPr>
            <w:tcW w:w="1155" w:type="dxa"/>
          </w:tcPr>
          <w:p w:rsidR="00D97B48" w:rsidRDefault="00D97B48">
            <w:pPr>
              <w:pStyle w:val="ConsPlusNormal"/>
              <w:jc w:val="center"/>
            </w:pPr>
            <w:r>
              <w:t>9</w:t>
            </w:r>
          </w:p>
        </w:tc>
        <w:tc>
          <w:tcPr>
            <w:tcW w:w="1320" w:type="dxa"/>
          </w:tcPr>
          <w:p w:rsidR="00D97B48" w:rsidRDefault="00D97B48">
            <w:pPr>
              <w:pStyle w:val="ConsPlusNormal"/>
              <w:jc w:val="center"/>
            </w:pPr>
            <w:r>
              <w:t>10</w:t>
            </w:r>
          </w:p>
        </w:tc>
        <w:tc>
          <w:tcPr>
            <w:tcW w:w="1650" w:type="dxa"/>
          </w:tcPr>
          <w:p w:rsidR="00D97B48" w:rsidRDefault="00D97B48">
            <w:pPr>
              <w:pStyle w:val="ConsPlusNormal"/>
              <w:jc w:val="center"/>
            </w:pPr>
            <w:r>
              <w:t>11</w:t>
            </w:r>
          </w:p>
        </w:tc>
      </w:tr>
    </w:tbl>
    <w:p w:rsidR="00D97B48" w:rsidRDefault="00D97B48">
      <w:pPr>
        <w:pStyle w:val="ConsPlusNormal"/>
      </w:pPr>
    </w:p>
    <w:p w:rsidR="00D97B48" w:rsidRDefault="00D97B48">
      <w:pPr>
        <w:pStyle w:val="ConsPlusNonformat"/>
        <w:jc w:val="both"/>
      </w:pPr>
      <w:r>
        <w:t xml:space="preserve">    --------------------------------</w:t>
      </w:r>
    </w:p>
    <w:p w:rsidR="00D97B48" w:rsidRDefault="00D97B48">
      <w:pPr>
        <w:pStyle w:val="ConsPlusNonformat"/>
        <w:jc w:val="both"/>
      </w:pPr>
      <w:bookmarkStart w:id="114" w:name="P4472"/>
      <w:bookmarkEnd w:id="114"/>
      <w:r>
        <w:t xml:space="preserve">    &lt;1&gt; - уголовное;</w:t>
      </w:r>
    </w:p>
    <w:p w:rsidR="00D97B48" w:rsidRDefault="00D97B48">
      <w:pPr>
        <w:pStyle w:val="ConsPlusNonformat"/>
        <w:jc w:val="both"/>
      </w:pPr>
      <w:r>
        <w:t xml:space="preserve">        - административное.</w:t>
      </w:r>
    </w:p>
    <w:p w:rsidR="00D97B48" w:rsidRDefault="00D97B48">
      <w:pPr>
        <w:pStyle w:val="ConsPlusNonformat"/>
        <w:jc w:val="both"/>
      </w:pPr>
      <w:bookmarkStart w:id="115" w:name="P4474"/>
      <w:bookmarkEnd w:id="115"/>
      <w:r>
        <w:t xml:space="preserve">    &lt;2&gt; - исполнено;</w:t>
      </w:r>
    </w:p>
    <w:p w:rsidR="00D97B48" w:rsidRDefault="00D97B48">
      <w:pPr>
        <w:pStyle w:val="ConsPlusNonformat"/>
        <w:jc w:val="both"/>
      </w:pPr>
      <w:r>
        <w:t xml:space="preserve">        - не исполнено.</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4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11</w:t>
      </w:r>
    </w:p>
    <w:p w:rsidR="00D97B48" w:rsidRDefault="00D97B48">
      <w:pPr>
        <w:pStyle w:val="ConsPlusNormal"/>
      </w:pPr>
    </w:p>
    <w:p w:rsidR="00D97B48" w:rsidRDefault="00D97B48">
      <w:pPr>
        <w:pStyle w:val="ConsPlusNormal"/>
        <w:jc w:val="center"/>
      </w:pPr>
      <w:bookmarkStart w:id="116" w:name="P4484"/>
      <w:bookmarkEnd w:id="116"/>
      <w:r>
        <w:t>Журнал</w:t>
      </w:r>
    </w:p>
    <w:p w:rsidR="00D97B48" w:rsidRDefault="00D97B48">
      <w:pPr>
        <w:pStyle w:val="ConsPlusNormal"/>
        <w:jc w:val="center"/>
      </w:pPr>
      <w:r>
        <w:t>учета рассмотрения уголовных и административных дел</w:t>
      </w:r>
    </w:p>
    <w:p w:rsidR="00D97B48" w:rsidRDefault="00D97B48">
      <w:pPr>
        <w:pStyle w:val="ConsPlusNormal"/>
        <w:jc w:val="center"/>
      </w:pPr>
      <w:r>
        <w:t>в отношении лиц, страдающих психическими расстройствами</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D97B48">
        <w:tc>
          <w:tcPr>
            <w:tcW w:w="780" w:type="dxa"/>
            <w:vMerge w:val="restart"/>
          </w:tcPr>
          <w:p w:rsidR="00D97B48" w:rsidRDefault="00D97B48">
            <w:pPr>
              <w:pStyle w:val="ConsPlusNormal"/>
              <w:jc w:val="center"/>
            </w:pPr>
            <w:r>
              <w:t>N материала</w:t>
            </w:r>
          </w:p>
        </w:tc>
        <w:tc>
          <w:tcPr>
            <w:tcW w:w="1080" w:type="dxa"/>
            <w:vMerge w:val="restart"/>
          </w:tcPr>
          <w:p w:rsidR="00D97B48" w:rsidRDefault="00D97B48">
            <w:pPr>
              <w:pStyle w:val="ConsPlusNormal"/>
              <w:jc w:val="center"/>
            </w:pPr>
            <w:r>
              <w:t>Ф.И.О. больного</w:t>
            </w:r>
          </w:p>
        </w:tc>
        <w:tc>
          <w:tcPr>
            <w:tcW w:w="1080" w:type="dxa"/>
            <w:vMerge w:val="restart"/>
          </w:tcPr>
          <w:p w:rsidR="00D97B48" w:rsidRDefault="00D97B48">
            <w:pPr>
              <w:pStyle w:val="ConsPlusNormal"/>
              <w:jc w:val="center"/>
            </w:pPr>
            <w:r>
              <w:t>Возраст больного</w:t>
            </w:r>
          </w:p>
        </w:tc>
        <w:tc>
          <w:tcPr>
            <w:tcW w:w="1136" w:type="dxa"/>
            <w:vMerge w:val="restart"/>
          </w:tcPr>
          <w:p w:rsidR="00D97B48" w:rsidRDefault="00D97B48">
            <w:pPr>
              <w:pStyle w:val="ConsPlusNormal"/>
              <w:jc w:val="center"/>
            </w:pPr>
            <w:r>
              <w:t xml:space="preserve">Ст. </w:t>
            </w:r>
            <w:hyperlink r:id="rId1347">
              <w:r>
                <w:rPr>
                  <w:color w:val="0000FF"/>
                </w:rPr>
                <w:t>УК РФ</w:t>
              </w:r>
            </w:hyperlink>
            <w:r>
              <w:t xml:space="preserve"> (для совершивших общ. опасное деяние)</w:t>
            </w:r>
          </w:p>
        </w:tc>
        <w:tc>
          <w:tcPr>
            <w:tcW w:w="1080" w:type="dxa"/>
            <w:vMerge w:val="restart"/>
          </w:tcPr>
          <w:p w:rsidR="00D97B48" w:rsidRDefault="00D97B48">
            <w:pPr>
              <w:pStyle w:val="ConsPlusNormal"/>
              <w:jc w:val="center"/>
            </w:pPr>
            <w:r>
              <w:t>Лицо, орган, внесший представление, ходатайст</w:t>
            </w:r>
            <w:r>
              <w:lastRenderedPageBreak/>
              <w:t>во</w:t>
            </w:r>
          </w:p>
        </w:tc>
        <w:tc>
          <w:tcPr>
            <w:tcW w:w="844" w:type="dxa"/>
            <w:vMerge w:val="restart"/>
          </w:tcPr>
          <w:p w:rsidR="00D97B48" w:rsidRDefault="00D97B48">
            <w:pPr>
              <w:pStyle w:val="ConsPlusNormal"/>
              <w:jc w:val="center"/>
            </w:pPr>
            <w:r>
              <w:lastRenderedPageBreak/>
              <w:t>Дата поступления в суд</w:t>
            </w:r>
          </w:p>
        </w:tc>
        <w:tc>
          <w:tcPr>
            <w:tcW w:w="958" w:type="dxa"/>
            <w:vMerge w:val="restart"/>
          </w:tcPr>
          <w:p w:rsidR="00D97B48" w:rsidRDefault="00D97B48">
            <w:pPr>
              <w:pStyle w:val="ConsPlusNormal"/>
              <w:jc w:val="center"/>
            </w:pPr>
            <w:r>
              <w:t>Дата рассмотрения судом</w:t>
            </w:r>
          </w:p>
        </w:tc>
        <w:tc>
          <w:tcPr>
            <w:tcW w:w="4982" w:type="dxa"/>
            <w:gridSpan w:val="3"/>
          </w:tcPr>
          <w:p w:rsidR="00D97B48" w:rsidRDefault="00D97B48">
            <w:pPr>
              <w:pStyle w:val="ConsPlusNormal"/>
              <w:jc w:val="center"/>
            </w:pPr>
            <w:r>
              <w:t xml:space="preserve">В порядке </w:t>
            </w:r>
            <w:hyperlink r:id="rId1348">
              <w:r>
                <w:rPr>
                  <w:color w:val="0000FF"/>
                </w:rPr>
                <w:t>главы 30</w:t>
              </w:r>
            </w:hyperlink>
            <w:r>
              <w:t xml:space="preserve"> КАС РФ</w:t>
            </w:r>
          </w:p>
        </w:tc>
      </w:tr>
      <w:tr w:rsidR="00D97B48">
        <w:tc>
          <w:tcPr>
            <w:tcW w:w="780" w:type="dxa"/>
            <w:vMerge/>
          </w:tcPr>
          <w:p w:rsidR="00D97B48" w:rsidRDefault="00D97B48">
            <w:pPr>
              <w:pStyle w:val="ConsPlusNormal"/>
            </w:pPr>
          </w:p>
        </w:tc>
        <w:tc>
          <w:tcPr>
            <w:tcW w:w="1080" w:type="dxa"/>
            <w:vMerge/>
          </w:tcPr>
          <w:p w:rsidR="00D97B48" w:rsidRDefault="00D97B48">
            <w:pPr>
              <w:pStyle w:val="ConsPlusNormal"/>
            </w:pPr>
          </w:p>
        </w:tc>
        <w:tc>
          <w:tcPr>
            <w:tcW w:w="1080" w:type="dxa"/>
            <w:vMerge/>
          </w:tcPr>
          <w:p w:rsidR="00D97B48" w:rsidRDefault="00D97B48">
            <w:pPr>
              <w:pStyle w:val="ConsPlusNormal"/>
            </w:pPr>
          </w:p>
        </w:tc>
        <w:tc>
          <w:tcPr>
            <w:tcW w:w="1136" w:type="dxa"/>
            <w:vMerge/>
          </w:tcPr>
          <w:p w:rsidR="00D97B48" w:rsidRDefault="00D97B48">
            <w:pPr>
              <w:pStyle w:val="ConsPlusNormal"/>
            </w:pPr>
          </w:p>
        </w:tc>
        <w:tc>
          <w:tcPr>
            <w:tcW w:w="1080" w:type="dxa"/>
            <w:vMerge/>
          </w:tcPr>
          <w:p w:rsidR="00D97B48" w:rsidRDefault="00D97B48">
            <w:pPr>
              <w:pStyle w:val="ConsPlusNormal"/>
            </w:pPr>
          </w:p>
        </w:tc>
        <w:tc>
          <w:tcPr>
            <w:tcW w:w="844" w:type="dxa"/>
            <w:vMerge/>
          </w:tcPr>
          <w:p w:rsidR="00D97B48" w:rsidRDefault="00D97B48">
            <w:pPr>
              <w:pStyle w:val="ConsPlusNormal"/>
            </w:pPr>
          </w:p>
        </w:tc>
        <w:tc>
          <w:tcPr>
            <w:tcW w:w="958" w:type="dxa"/>
            <w:vMerge/>
          </w:tcPr>
          <w:p w:rsidR="00D97B48" w:rsidRDefault="00D97B48">
            <w:pPr>
              <w:pStyle w:val="ConsPlusNormal"/>
            </w:pPr>
          </w:p>
        </w:tc>
        <w:tc>
          <w:tcPr>
            <w:tcW w:w="1350" w:type="dxa"/>
          </w:tcPr>
          <w:p w:rsidR="00D97B48" w:rsidRDefault="00D97B48">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rsidR="00D97B48" w:rsidRDefault="00D97B48">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rsidR="00D97B48" w:rsidRDefault="00D97B48">
            <w:pPr>
              <w:pStyle w:val="ConsPlusNormal"/>
              <w:jc w:val="center"/>
            </w:pPr>
            <w:r>
              <w:lastRenderedPageBreak/>
              <w:t xml:space="preserve">продление срока госпитализации в </w:t>
            </w:r>
            <w:r>
              <w:lastRenderedPageBreak/>
              <w:t>недобровольном порядке</w:t>
            </w:r>
          </w:p>
        </w:tc>
      </w:tr>
      <w:tr w:rsidR="00D97B48">
        <w:tc>
          <w:tcPr>
            <w:tcW w:w="780" w:type="dxa"/>
          </w:tcPr>
          <w:p w:rsidR="00D97B48" w:rsidRDefault="00D97B48">
            <w:pPr>
              <w:pStyle w:val="ConsPlusNormal"/>
              <w:jc w:val="center"/>
            </w:pPr>
            <w:r>
              <w:lastRenderedPageBreak/>
              <w:t>1</w:t>
            </w:r>
          </w:p>
        </w:tc>
        <w:tc>
          <w:tcPr>
            <w:tcW w:w="1080" w:type="dxa"/>
          </w:tcPr>
          <w:p w:rsidR="00D97B48" w:rsidRDefault="00D97B48">
            <w:pPr>
              <w:pStyle w:val="ConsPlusNormal"/>
              <w:jc w:val="center"/>
            </w:pPr>
            <w:r>
              <w:t>2</w:t>
            </w:r>
          </w:p>
        </w:tc>
        <w:tc>
          <w:tcPr>
            <w:tcW w:w="1080" w:type="dxa"/>
          </w:tcPr>
          <w:p w:rsidR="00D97B48" w:rsidRDefault="00D97B48">
            <w:pPr>
              <w:pStyle w:val="ConsPlusNormal"/>
              <w:jc w:val="center"/>
            </w:pPr>
            <w:r>
              <w:t>3</w:t>
            </w:r>
          </w:p>
        </w:tc>
        <w:tc>
          <w:tcPr>
            <w:tcW w:w="1136" w:type="dxa"/>
          </w:tcPr>
          <w:p w:rsidR="00D97B48" w:rsidRDefault="00D97B48">
            <w:pPr>
              <w:pStyle w:val="ConsPlusNormal"/>
              <w:jc w:val="center"/>
            </w:pPr>
            <w:r>
              <w:t>4</w:t>
            </w:r>
          </w:p>
        </w:tc>
        <w:tc>
          <w:tcPr>
            <w:tcW w:w="1080" w:type="dxa"/>
          </w:tcPr>
          <w:p w:rsidR="00D97B48" w:rsidRDefault="00D97B48">
            <w:pPr>
              <w:pStyle w:val="ConsPlusNormal"/>
              <w:jc w:val="center"/>
            </w:pPr>
            <w:r>
              <w:t>5</w:t>
            </w:r>
          </w:p>
        </w:tc>
        <w:tc>
          <w:tcPr>
            <w:tcW w:w="844" w:type="dxa"/>
          </w:tcPr>
          <w:p w:rsidR="00D97B48" w:rsidRDefault="00D97B48">
            <w:pPr>
              <w:pStyle w:val="ConsPlusNormal"/>
              <w:jc w:val="center"/>
            </w:pPr>
            <w:r>
              <w:t>6</w:t>
            </w:r>
          </w:p>
        </w:tc>
        <w:tc>
          <w:tcPr>
            <w:tcW w:w="958" w:type="dxa"/>
          </w:tcPr>
          <w:p w:rsidR="00D97B48" w:rsidRDefault="00D97B48">
            <w:pPr>
              <w:pStyle w:val="ConsPlusNormal"/>
              <w:jc w:val="center"/>
            </w:pPr>
            <w:r>
              <w:t>7</w:t>
            </w:r>
          </w:p>
        </w:tc>
        <w:tc>
          <w:tcPr>
            <w:tcW w:w="1350" w:type="dxa"/>
          </w:tcPr>
          <w:p w:rsidR="00D97B48" w:rsidRDefault="00D97B48">
            <w:pPr>
              <w:pStyle w:val="ConsPlusNormal"/>
              <w:jc w:val="center"/>
            </w:pPr>
            <w:r>
              <w:t>8</w:t>
            </w:r>
          </w:p>
        </w:tc>
        <w:tc>
          <w:tcPr>
            <w:tcW w:w="2040" w:type="dxa"/>
          </w:tcPr>
          <w:p w:rsidR="00D97B48" w:rsidRDefault="00D97B48">
            <w:pPr>
              <w:pStyle w:val="ConsPlusNormal"/>
              <w:jc w:val="center"/>
            </w:pPr>
            <w:r>
              <w:t>9</w:t>
            </w:r>
          </w:p>
        </w:tc>
        <w:tc>
          <w:tcPr>
            <w:tcW w:w="1592" w:type="dxa"/>
          </w:tcPr>
          <w:p w:rsidR="00D97B48" w:rsidRDefault="00D97B48">
            <w:pPr>
              <w:pStyle w:val="ConsPlusNormal"/>
              <w:jc w:val="center"/>
            </w:pPr>
            <w:r>
              <w:t>10</w:t>
            </w:r>
          </w:p>
        </w:tc>
      </w:tr>
      <w:tr w:rsidR="00D97B48">
        <w:tc>
          <w:tcPr>
            <w:tcW w:w="780" w:type="dxa"/>
          </w:tcPr>
          <w:p w:rsidR="00D97B48" w:rsidRDefault="00D97B48">
            <w:pPr>
              <w:pStyle w:val="ConsPlusNormal"/>
            </w:pPr>
          </w:p>
        </w:tc>
        <w:tc>
          <w:tcPr>
            <w:tcW w:w="1080" w:type="dxa"/>
          </w:tcPr>
          <w:p w:rsidR="00D97B48" w:rsidRDefault="00D97B48">
            <w:pPr>
              <w:pStyle w:val="ConsPlusNormal"/>
            </w:pPr>
          </w:p>
        </w:tc>
        <w:tc>
          <w:tcPr>
            <w:tcW w:w="1080" w:type="dxa"/>
          </w:tcPr>
          <w:p w:rsidR="00D97B48" w:rsidRDefault="00D97B48">
            <w:pPr>
              <w:pStyle w:val="ConsPlusNormal"/>
            </w:pPr>
          </w:p>
        </w:tc>
        <w:tc>
          <w:tcPr>
            <w:tcW w:w="1136" w:type="dxa"/>
          </w:tcPr>
          <w:p w:rsidR="00D97B48" w:rsidRDefault="00D97B48">
            <w:pPr>
              <w:pStyle w:val="ConsPlusNormal"/>
            </w:pPr>
          </w:p>
        </w:tc>
        <w:tc>
          <w:tcPr>
            <w:tcW w:w="1080" w:type="dxa"/>
          </w:tcPr>
          <w:p w:rsidR="00D97B48" w:rsidRDefault="00D97B48">
            <w:pPr>
              <w:pStyle w:val="ConsPlusNormal"/>
            </w:pPr>
          </w:p>
        </w:tc>
        <w:tc>
          <w:tcPr>
            <w:tcW w:w="844" w:type="dxa"/>
          </w:tcPr>
          <w:p w:rsidR="00D97B48" w:rsidRDefault="00D97B48">
            <w:pPr>
              <w:pStyle w:val="ConsPlusNormal"/>
            </w:pPr>
          </w:p>
        </w:tc>
        <w:tc>
          <w:tcPr>
            <w:tcW w:w="958" w:type="dxa"/>
          </w:tcPr>
          <w:p w:rsidR="00D97B48" w:rsidRDefault="00D97B48">
            <w:pPr>
              <w:pStyle w:val="ConsPlusNormal"/>
            </w:pPr>
          </w:p>
        </w:tc>
        <w:tc>
          <w:tcPr>
            <w:tcW w:w="1350" w:type="dxa"/>
          </w:tcPr>
          <w:p w:rsidR="00D97B48" w:rsidRDefault="00D97B48">
            <w:pPr>
              <w:pStyle w:val="ConsPlusNormal"/>
            </w:pPr>
          </w:p>
        </w:tc>
        <w:tc>
          <w:tcPr>
            <w:tcW w:w="2040" w:type="dxa"/>
          </w:tcPr>
          <w:p w:rsidR="00D97B48" w:rsidRDefault="00D97B48">
            <w:pPr>
              <w:pStyle w:val="ConsPlusNormal"/>
            </w:pPr>
          </w:p>
        </w:tc>
        <w:tc>
          <w:tcPr>
            <w:tcW w:w="1592" w:type="dxa"/>
          </w:tcPr>
          <w:p w:rsidR="00D97B48" w:rsidRDefault="00D97B48">
            <w:pPr>
              <w:pStyle w:val="ConsPlusNormal"/>
            </w:pPr>
          </w:p>
        </w:tc>
      </w:tr>
      <w:tr w:rsidR="00D97B48">
        <w:tc>
          <w:tcPr>
            <w:tcW w:w="780" w:type="dxa"/>
          </w:tcPr>
          <w:p w:rsidR="00D97B48" w:rsidRDefault="00D97B48">
            <w:pPr>
              <w:pStyle w:val="ConsPlusNormal"/>
            </w:pPr>
          </w:p>
        </w:tc>
        <w:tc>
          <w:tcPr>
            <w:tcW w:w="1080" w:type="dxa"/>
          </w:tcPr>
          <w:p w:rsidR="00D97B48" w:rsidRDefault="00D97B48">
            <w:pPr>
              <w:pStyle w:val="ConsPlusNormal"/>
            </w:pPr>
          </w:p>
        </w:tc>
        <w:tc>
          <w:tcPr>
            <w:tcW w:w="1080" w:type="dxa"/>
          </w:tcPr>
          <w:p w:rsidR="00D97B48" w:rsidRDefault="00D97B48">
            <w:pPr>
              <w:pStyle w:val="ConsPlusNormal"/>
            </w:pPr>
          </w:p>
        </w:tc>
        <w:tc>
          <w:tcPr>
            <w:tcW w:w="1136" w:type="dxa"/>
          </w:tcPr>
          <w:p w:rsidR="00D97B48" w:rsidRDefault="00D97B48">
            <w:pPr>
              <w:pStyle w:val="ConsPlusNormal"/>
            </w:pPr>
          </w:p>
        </w:tc>
        <w:tc>
          <w:tcPr>
            <w:tcW w:w="1080" w:type="dxa"/>
          </w:tcPr>
          <w:p w:rsidR="00D97B48" w:rsidRDefault="00D97B48">
            <w:pPr>
              <w:pStyle w:val="ConsPlusNormal"/>
            </w:pPr>
          </w:p>
        </w:tc>
        <w:tc>
          <w:tcPr>
            <w:tcW w:w="844" w:type="dxa"/>
          </w:tcPr>
          <w:p w:rsidR="00D97B48" w:rsidRDefault="00D97B48">
            <w:pPr>
              <w:pStyle w:val="ConsPlusNormal"/>
            </w:pPr>
          </w:p>
        </w:tc>
        <w:tc>
          <w:tcPr>
            <w:tcW w:w="958" w:type="dxa"/>
          </w:tcPr>
          <w:p w:rsidR="00D97B48" w:rsidRDefault="00D97B48">
            <w:pPr>
              <w:pStyle w:val="ConsPlusNormal"/>
            </w:pPr>
          </w:p>
        </w:tc>
        <w:tc>
          <w:tcPr>
            <w:tcW w:w="1350" w:type="dxa"/>
          </w:tcPr>
          <w:p w:rsidR="00D97B48" w:rsidRDefault="00D97B48">
            <w:pPr>
              <w:pStyle w:val="ConsPlusNormal"/>
            </w:pPr>
          </w:p>
        </w:tc>
        <w:tc>
          <w:tcPr>
            <w:tcW w:w="2040" w:type="dxa"/>
          </w:tcPr>
          <w:p w:rsidR="00D97B48" w:rsidRDefault="00D97B48">
            <w:pPr>
              <w:pStyle w:val="ConsPlusNormal"/>
            </w:pPr>
          </w:p>
        </w:tc>
        <w:tc>
          <w:tcPr>
            <w:tcW w:w="1592" w:type="dxa"/>
          </w:tcPr>
          <w:p w:rsidR="00D97B48" w:rsidRDefault="00D97B48">
            <w:pPr>
              <w:pStyle w:val="ConsPlusNormal"/>
            </w:pPr>
          </w:p>
        </w:tc>
      </w:tr>
      <w:tr w:rsidR="00D97B48">
        <w:tc>
          <w:tcPr>
            <w:tcW w:w="780" w:type="dxa"/>
          </w:tcPr>
          <w:p w:rsidR="00D97B48" w:rsidRDefault="00D97B48">
            <w:pPr>
              <w:pStyle w:val="ConsPlusNormal"/>
            </w:pPr>
          </w:p>
        </w:tc>
        <w:tc>
          <w:tcPr>
            <w:tcW w:w="1080" w:type="dxa"/>
          </w:tcPr>
          <w:p w:rsidR="00D97B48" w:rsidRDefault="00D97B48">
            <w:pPr>
              <w:pStyle w:val="ConsPlusNormal"/>
            </w:pPr>
          </w:p>
        </w:tc>
        <w:tc>
          <w:tcPr>
            <w:tcW w:w="1080" w:type="dxa"/>
          </w:tcPr>
          <w:p w:rsidR="00D97B48" w:rsidRDefault="00D97B48">
            <w:pPr>
              <w:pStyle w:val="ConsPlusNormal"/>
            </w:pPr>
          </w:p>
        </w:tc>
        <w:tc>
          <w:tcPr>
            <w:tcW w:w="1136" w:type="dxa"/>
          </w:tcPr>
          <w:p w:rsidR="00D97B48" w:rsidRDefault="00D97B48">
            <w:pPr>
              <w:pStyle w:val="ConsPlusNormal"/>
            </w:pPr>
          </w:p>
        </w:tc>
        <w:tc>
          <w:tcPr>
            <w:tcW w:w="1080" w:type="dxa"/>
          </w:tcPr>
          <w:p w:rsidR="00D97B48" w:rsidRDefault="00D97B48">
            <w:pPr>
              <w:pStyle w:val="ConsPlusNormal"/>
            </w:pPr>
          </w:p>
        </w:tc>
        <w:tc>
          <w:tcPr>
            <w:tcW w:w="844" w:type="dxa"/>
          </w:tcPr>
          <w:p w:rsidR="00D97B48" w:rsidRDefault="00D97B48">
            <w:pPr>
              <w:pStyle w:val="ConsPlusNormal"/>
            </w:pPr>
          </w:p>
        </w:tc>
        <w:tc>
          <w:tcPr>
            <w:tcW w:w="958" w:type="dxa"/>
          </w:tcPr>
          <w:p w:rsidR="00D97B48" w:rsidRDefault="00D97B48">
            <w:pPr>
              <w:pStyle w:val="ConsPlusNormal"/>
            </w:pPr>
          </w:p>
        </w:tc>
        <w:tc>
          <w:tcPr>
            <w:tcW w:w="1350" w:type="dxa"/>
          </w:tcPr>
          <w:p w:rsidR="00D97B48" w:rsidRDefault="00D97B48">
            <w:pPr>
              <w:pStyle w:val="ConsPlusNormal"/>
            </w:pPr>
          </w:p>
        </w:tc>
        <w:tc>
          <w:tcPr>
            <w:tcW w:w="2040" w:type="dxa"/>
          </w:tcPr>
          <w:p w:rsidR="00D97B48" w:rsidRDefault="00D97B48">
            <w:pPr>
              <w:pStyle w:val="ConsPlusNormal"/>
            </w:pPr>
          </w:p>
        </w:tc>
        <w:tc>
          <w:tcPr>
            <w:tcW w:w="1592"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D97B48">
        <w:tc>
          <w:tcPr>
            <w:tcW w:w="4476" w:type="dxa"/>
            <w:gridSpan w:val="4"/>
            <w:vMerge w:val="restart"/>
          </w:tcPr>
          <w:p w:rsidR="00D97B48" w:rsidRDefault="00D97B48">
            <w:pPr>
              <w:pStyle w:val="ConsPlusNormal"/>
              <w:jc w:val="center"/>
            </w:pPr>
            <w:r>
              <w:t xml:space="preserve">Принудительное лечение в порядке </w:t>
            </w:r>
            <w:hyperlink r:id="rId1349">
              <w:r>
                <w:rPr>
                  <w:color w:val="0000FF"/>
                </w:rPr>
                <w:t>статей 97</w:t>
              </w:r>
            </w:hyperlink>
            <w:r>
              <w:t xml:space="preserve"> - </w:t>
            </w:r>
            <w:hyperlink r:id="rId1350">
              <w:r>
                <w:rPr>
                  <w:color w:val="0000FF"/>
                </w:rPr>
                <w:t>102</w:t>
              </w:r>
            </w:hyperlink>
            <w:r>
              <w:t xml:space="preserve"> УК Российской Федерации</w:t>
            </w:r>
          </w:p>
        </w:tc>
        <w:tc>
          <w:tcPr>
            <w:tcW w:w="1236" w:type="dxa"/>
            <w:vMerge w:val="restart"/>
          </w:tcPr>
          <w:p w:rsidR="00D97B48" w:rsidRDefault="00D97B48">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D97B48" w:rsidRDefault="00D97B48">
            <w:pPr>
              <w:pStyle w:val="ConsPlusNormal"/>
              <w:jc w:val="center"/>
            </w:pPr>
            <w:r>
              <w:t>Результат рассмотрения частной жалобы (протеста)</w:t>
            </w:r>
          </w:p>
        </w:tc>
        <w:tc>
          <w:tcPr>
            <w:tcW w:w="2764" w:type="dxa"/>
            <w:gridSpan w:val="3"/>
          </w:tcPr>
          <w:p w:rsidR="00D97B48" w:rsidRDefault="00D97B48">
            <w:pPr>
              <w:pStyle w:val="ConsPlusNormal"/>
              <w:jc w:val="center"/>
            </w:pPr>
            <w:r>
              <w:t>Даты</w:t>
            </w:r>
          </w:p>
        </w:tc>
        <w:tc>
          <w:tcPr>
            <w:tcW w:w="890" w:type="dxa"/>
            <w:vMerge w:val="restart"/>
          </w:tcPr>
          <w:p w:rsidR="00D97B48" w:rsidRDefault="00D97B48">
            <w:pPr>
              <w:pStyle w:val="ConsPlusNormal"/>
              <w:jc w:val="center"/>
            </w:pPr>
            <w:r>
              <w:t>Дело возвращено прокурору (дата)</w:t>
            </w:r>
          </w:p>
        </w:tc>
        <w:tc>
          <w:tcPr>
            <w:tcW w:w="1258" w:type="dxa"/>
            <w:vMerge w:val="restart"/>
          </w:tcPr>
          <w:p w:rsidR="00D97B48" w:rsidRDefault="00D97B48">
            <w:pPr>
              <w:pStyle w:val="ConsPlusNormal"/>
              <w:jc w:val="center"/>
            </w:pPr>
            <w:r>
              <w:t>Материал списан в архив (дата, N по описи)</w:t>
            </w:r>
          </w:p>
        </w:tc>
      </w:tr>
      <w:tr w:rsidR="00D97B48">
        <w:trPr>
          <w:trHeight w:val="269"/>
        </w:trPr>
        <w:tc>
          <w:tcPr>
            <w:tcW w:w="4476" w:type="dxa"/>
            <w:gridSpan w:val="4"/>
            <w:vMerge/>
          </w:tcPr>
          <w:p w:rsidR="00D97B48" w:rsidRDefault="00D97B48">
            <w:pPr>
              <w:pStyle w:val="ConsPlusNormal"/>
            </w:pPr>
          </w:p>
        </w:tc>
        <w:tc>
          <w:tcPr>
            <w:tcW w:w="1236" w:type="dxa"/>
            <w:vMerge/>
          </w:tcPr>
          <w:p w:rsidR="00D97B48" w:rsidRDefault="00D97B48">
            <w:pPr>
              <w:pStyle w:val="ConsPlusNormal"/>
            </w:pPr>
          </w:p>
        </w:tc>
        <w:tc>
          <w:tcPr>
            <w:tcW w:w="1316" w:type="dxa"/>
            <w:vMerge/>
          </w:tcPr>
          <w:p w:rsidR="00D97B48" w:rsidRDefault="00D97B48">
            <w:pPr>
              <w:pStyle w:val="ConsPlusNormal"/>
            </w:pPr>
          </w:p>
        </w:tc>
        <w:tc>
          <w:tcPr>
            <w:tcW w:w="844" w:type="dxa"/>
            <w:vMerge w:val="restart"/>
          </w:tcPr>
          <w:p w:rsidR="00D97B48" w:rsidRDefault="00D97B48">
            <w:pPr>
              <w:pStyle w:val="ConsPlusNormal"/>
              <w:jc w:val="center"/>
            </w:pPr>
            <w:r>
              <w:t>вступления в силу</w:t>
            </w:r>
          </w:p>
        </w:tc>
        <w:tc>
          <w:tcPr>
            <w:tcW w:w="960" w:type="dxa"/>
            <w:vMerge w:val="restart"/>
          </w:tcPr>
          <w:p w:rsidR="00D97B48" w:rsidRDefault="00D97B48">
            <w:pPr>
              <w:pStyle w:val="ConsPlusNormal"/>
              <w:jc w:val="center"/>
            </w:pPr>
            <w:r>
              <w:t>обращено к исполнению</w:t>
            </w:r>
          </w:p>
        </w:tc>
        <w:tc>
          <w:tcPr>
            <w:tcW w:w="960" w:type="dxa"/>
            <w:vMerge w:val="restart"/>
          </w:tcPr>
          <w:p w:rsidR="00D97B48" w:rsidRDefault="00D97B48">
            <w:pPr>
              <w:pStyle w:val="ConsPlusNormal"/>
              <w:jc w:val="center"/>
            </w:pPr>
            <w:r>
              <w:t>подтверждено исполнение</w:t>
            </w:r>
          </w:p>
        </w:tc>
        <w:tc>
          <w:tcPr>
            <w:tcW w:w="890" w:type="dxa"/>
            <w:vMerge/>
          </w:tcPr>
          <w:p w:rsidR="00D97B48" w:rsidRDefault="00D97B48">
            <w:pPr>
              <w:pStyle w:val="ConsPlusNormal"/>
            </w:pPr>
          </w:p>
        </w:tc>
        <w:tc>
          <w:tcPr>
            <w:tcW w:w="1258" w:type="dxa"/>
            <w:vMerge/>
          </w:tcPr>
          <w:p w:rsidR="00D97B48" w:rsidRDefault="00D97B48">
            <w:pPr>
              <w:pStyle w:val="ConsPlusNormal"/>
            </w:pPr>
          </w:p>
        </w:tc>
      </w:tr>
      <w:tr w:rsidR="00D97B48">
        <w:tc>
          <w:tcPr>
            <w:tcW w:w="2392" w:type="dxa"/>
            <w:gridSpan w:val="2"/>
          </w:tcPr>
          <w:p w:rsidR="00D97B48" w:rsidRDefault="00D97B48">
            <w:pPr>
              <w:pStyle w:val="ConsPlusNormal"/>
              <w:jc w:val="center"/>
            </w:pPr>
            <w:r>
              <w:t>лечение заболевшего</w:t>
            </w:r>
          </w:p>
        </w:tc>
        <w:tc>
          <w:tcPr>
            <w:tcW w:w="1004" w:type="dxa"/>
            <w:vMerge w:val="restart"/>
          </w:tcPr>
          <w:p w:rsidR="00D97B48" w:rsidRDefault="00D97B48">
            <w:pPr>
              <w:pStyle w:val="ConsPlusNormal"/>
              <w:jc w:val="center"/>
            </w:pPr>
            <w:r>
              <w:t>об изменении вида лечения</w:t>
            </w:r>
          </w:p>
        </w:tc>
        <w:tc>
          <w:tcPr>
            <w:tcW w:w="1080" w:type="dxa"/>
            <w:vMerge w:val="restart"/>
          </w:tcPr>
          <w:p w:rsidR="00D97B48" w:rsidRDefault="00D97B48">
            <w:pPr>
              <w:pStyle w:val="ConsPlusNormal"/>
              <w:jc w:val="center"/>
            </w:pPr>
            <w:r>
              <w:t>о прекращении лечения</w:t>
            </w:r>
          </w:p>
        </w:tc>
        <w:tc>
          <w:tcPr>
            <w:tcW w:w="1236" w:type="dxa"/>
            <w:vMerge/>
          </w:tcPr>
          <w:p w:rsidR="00D97B48" w:rsidRDefault="00D97B48">
            <w:pPr>
              <w:pStyle w:val="ConsPlusNormal"/>
            </w:pPr>
          </w:p>
        </w:tc>
        <w:tc>
          <w:tcPr>
            <w:tcW w:w="1316" w:type="dxa"/>
            <w:vMerge/>
          </w:tcPr>
          <w:p w:rsidR="00D97B48" w:rsidRDefault="00D97B48">
            <w:pPr>
              <w:pStyle w:val="ConsPlusNormal"/>
            </w:pPr>
          </w:p>
        </w:tc>
        <w:tc>
          <w:tcPr>
            <w:tcW w:w="844" w:type="dxa"/>
            <w:vMerge/>
          </w:tcPr>
          <w:p w:rsidR="00D97B48" w:rsidRDefault="00D97B48">
            <w:pPr>
              <w:pStyle w:val="ConsPlusNormal"/>
            </w:pPr>
          </w:p>
        </w:tc>
        <w:tc>
          <w:tcPr>
            <w:tcW w:w="960" w:type="dxa"/>
            <w:vMerge/>
          </w:tcPr>
          <w:p w:rsidR="00D97B48" w:rsidRDefault="00D97B48">
            <w:pPr>
              <w:pStyle w:val="ConsPlusNormal"/>
            </w:pPr>
          </w:p>
        </w:tc>
        <w:tc>
          <w:tcPr>
            <w:tcW w:w="960" w:type="dxa"/>
            <w:vMerge/>
          </w:tcPr>
          <w:p w:rsidR="00D97B48" w:rsidRDefault="00D97B48">
            <w:pPr>
              <w:pStyle w:val="ConsPlusNormal"/>
            </w:pPr>
          </w:p>
        </w:tc>
        <w:tc>
          <w:tcPr>
            <w:tcW w:w="890" w:type="dxa"/>
            <w:vMerge/>
          </w:tcPr>
          <w:p w:rsidR="00D97B48" w:rsidRDefault="00D97B48">
            <w:pPr>
              <w:pStyle w:val="ConsPlusNormal"/>
            </w:pPr>
          </w:p>
        </w:tc>
        <w:tc>
          <w:tcPr>
            <w:tcW w:w="1258" w:type="dxa"/>
            <w:vMerge/>
          </w:tcPr>
          <w:p w:rsidR="00D97B48" w:rsidRDefault="00D97B48">
            <w:pPr>
              <w:pStyle w:val="ConsPlusNormal"/>
            </w:pPr>
          </w:p>
        </w:tc>
      </w:tr>
      <w:tr w:rsidR="00D97B48">
        <w:tc>
          <w:tcPr>
            <w:tcW w:w="1140" w:type="dxa"/>
          </w:tcPr>
          <w:p w:rsidR="00D97B48" w:rsidRDefault="00D97B48">
            <w:pPr>
              <w:pStyle w:val="ConsPlusNormal"/>
              <w:jc w:val="center"/>
            </w:pPr>
            <w:r>
              <w:t>во время следствия</w:t>
            </w:r>
          </w:p>
        </w:tc>
        <w:tc>
          <w:tcPr>
            <w:tcW w:w="1252" w:type="dxa"/>
          </w:tcPr>
          <w:p w:rsidR="00D97B48" w:rsidRDefault="00D97B48">
            <w:pPr>
              <w:pStyle w:val="ConsPlusNormal"/>
              <w:jc w:val="center"/>
            </w:pPr>
            <w:r>
              <w:t>при отбывании наказания</w:t>
            </w:r>
          </w:p>
        </w:tc>
        <w:tc>
          <w:tcPr>
            <w:tcW w:w="1004" w:type="dxa"/>
            <w:vMerge/>
          </w:tcPr>
          <w:p w:rsidR="00D97B48" w:rsidRDefault="00D97B48">
            <w:pPr>
              <w:pStyle w:val="ConsPlusNormal"/>
            </w:pPr>
          </w:p>
        </w:tc>
        <w:tc>
          <w:tcPr>
            <w:tcW w:w="1080" w:type="dxa"/>
            <w:vMerge/>
          </w:tcPr>
          <w:p w:rsidR="00D97B48" w:rsidRDefault="00D97B48">
            <w:pPr>
              <w:pStyle w:val="ConsPlusNormal"/>
            </w:pPr>
          </w:p>
        </w:tc>
        <w:tc>
          <w:tcPr>
            <w:tcW w:w="1236" w:type="dxa"/>
            <w:vMerge/>
          </w:tcPr>
          <w:p w:rsidR="00D97B48" w:rsidRDefault="00D97B48">
            <w:pPr>
              <w:pStyle w:val="ConsPlusNormal"/>
            </w:pPr>
          </w:p>
        </w:tc>
        <w:tc>
          <w:tcPr>
            <w:tcW w:w="1316" w:type="dxa"/>
            <w:vMerge/>
          </w:tcPr>
          <w:p w:rsidR="00D97B48" w:rsidRDefault="00D97B48">
            <w:pPr>
              <w:pStyle w:val="ConsPlusNormal"/>
            </w:pPr>
          </w:p>
        </w:tc>
        <w:tc>
          <w:tcPr>
            <w:tcW w:w="844" w:type="dxa"/>
            <w:vMerge/>
          </w:tcPr>
          <w:p w:rsidR="00D97B48" w:rsidRDefault="00D97B48">
            <w:pPr>
              <w:pStyle w:val="ConsPlusNormal"/>
            </w:pPr>
          </w:p>
        </w:tc>
        <w:tc>
          <w:tcPr>
            <w:tcW w:w="960" w:type="dxa"/>
            <w:vMerge/>
          </w:tcPr>
          <w:p w:rsidR="00D97B48" w:rsidRDefault="00D97B48">
            <w:pPr>
              <w:pStyle w:val="ConsPlusNormal"/>
            </w:pPr>
          </w:p>
        </w:tc>
        <w:tc>
          <w:tcPr>
            <w:tcW w:w="960" w:type="dxa"/>
            <w:vMerge/>
          </w:tcPr>
          <w:p w:rsidR="00D97B48" w:rsidRDefault="00D97B48">
            <w:pPr>
              <w:pStyle w:val="ConsPlusNormal"/>
            </w:pPr>
          </w:p>
        </w:tc>
        <w:tc>
          <w:tcPr>
            <w:tcW w:w="890" w:type="dxa"/>
            <w:vMerge/>
          </w:tcPr>
          <w:p w:rsidR="00D97B48" w:rsidRDefault="00D97B48">
            <w:pPr>
              <w:pStyle w:val="ConsPlusNormal"/>
            </w:pPr>
          </w:p>
        </w:tc>
        <w:tc>
          <w:tcPr>
            <w:tcW w:w="1258" w:type="dxa"/>
            <w:vMerge/>
          </w:tcPr>
          <w:p w:rsidR="00D97B48" w:rsidRDefault="00D97B48">
            <w:pPr>
              <w:pStyle w:val="ConsPlusNormal"/>
            </w:pPr>
          </w:p>
        </w:tc>
      </w:tr>
      <w:tr w:rsidR="00D97B48">
        <w:tc>
          <w:tcPr>
            <w:tcW w:w="1140" w:type="dxa"/>
          </w:tcPr>
          <w:p w:rsidR="00D97B48" w:rsidRDefault="00D97B48">
            <w:pPr>
              <w:pStyle w:val="ConsPlusNormal"/>
              <w:jc w:val="center"/>
            </w:pPr>
            <w:r>
              <w:t>11</w:t>
            </w:r>
          </w:p>
        </w:tc>
        <w:tc>
          <w:tcPr>
            <w:tcW w:w="1252" w:type="dxa"/>
          </w:tcPr>
          <w:p w:rsidR="00D97B48" w:rsidRDefault="00D97B48">
            <w:pPr>
              <w:pStyle w:val="ConsPlusNormal"/>
              <w:jc w:val="center"/>
            </w:pPr>
            <w:r>
              <w:t>12</w:t>
            </w:r>
          </w:p>
        </w:tc>
        <w:tc>
          <w:tcPr>
            <w:tcW w:w="1004" w:type="dxa"/>
          </w:tcPr>
          <w:p w:rsidR="00D97B48" w:rsidRDefault="00D97B48">
            <w:pPr>
              <w:pStyle w:val="ConsPlusNormal"/>
              <w:jc w:val="center"/>
            </w:pPr>
            <w:r>
              <w:t>13</w:t>
            </w:r>
          </w:p>
        </w:tc>
        <w:tc>
          <w:tcPr>
            <w:tcW w:w="1080" w:type="dxa"/>
          </w:tcPr>
          <w:p w:rsidR="00D97B48" w:rsidRDefault="00D97B48">
            <w:pPr>
              <w:pStyle w:val="ConsPlusNormal"/>
              <w:jc w:val="center"/>
            </w:pPr>
            <w:r>
              <w:t>14</w:t>
            </w:r>
          </w:p>
        </w:tc>
        <w:tc>
          <w:tcPr>
            <w:tcW w:w="1236" w:type="dxa"/>
          </w:tcPr>
          <w:p w:rsidR="00D97B48" w:rsidRDefault="00D97B48">
            <w:pPr>
              <w:pStyle w:val="ConsPlusNormal"/>
              <w:jc w:val="center"/>
            </w:pPr>
            <w:r>
              <w:t>15</w:t>
            </w:r>
          </w:p>
        </w:tc>
        <w:tc>
          <w:tcPr>
            <w:tcW w:w="1316" w:type="dxa"/>
          </w:tcPr>
          <w:p w:rsidR="00D97B48" w:rsidRDefault="00D97B48">
            <w:pPr>
              <w:pStyle w:val="ConsPlusNormal"/>
              <w:jc w:val="center"/>
            </w:pPr>
            <w:r>
              <w:t>16</w:t>
            </w:r>
          </w:p>
        </w:tc>
        <w:tc>
          <w:tcPr>
            <w:tcW w:w="844" w:type="dxa"/>
          </w:tcPr>
          <w:p w:rsidR="00D97B48" w:rsidRDefault="00D97B48">
            <w:pPr>
              <w:pStyle w:val="ConsPlusNormal"/>
              <w:jc w:val="center"/>
            </w:pPr>
            <w:r>
              <w:t>17</w:t>
            </w:r>
          </w:p>
        </w:tc>
        <w:tc>
          <w:tcPr>
            <w:tcW w:w="960" w:type="dxa"/>
          </w:tcPr>
          <w:p w:rsidR="00D97B48" w:rsidRDefault="00D97B48">
            <w:pPr>
              <w:pStyle w:val="ConsPlusNormal"/>
              <w:jc w:val="center"/>
            </w:pPr>
            <w:r>
              <w:t>18</w:t>
            </w:r>
          </w:p>
        </w:tc>
        <w:tc>
          <w:tcPr>
            <w:tcW w:w="960" w:type="dxa"/>
          </w:tcPr>
          <w:p w:rsidR="00D97B48" w:rsidRDefault="00D97B48">
            <w:pPr>
              <w:pStyle w:val="ConsPlusNormal"/>
              <w:jc w:val="center"/>
            </w:pPr>
            <w:r>
              <w:t>19</w:t>
            </w:r>
          </w:p>
        </w:tc>
        <w:tc>
          <w:tcPr>
            <w:tcW w:w="890" w:type="dxa"/>
          </w:tcPr>
          <w:p w:rsidR="00D97B48" w:rsidRDefault="00D97B48">
            <w:pPr>
              <w:pStyle w:val="ConsPlusNormal"/>
              <w:jc w:val="center"/>
            </w:pPr>
            <w:r>
              <w:t>20</w:t>
            </w:r>
          </w:p>
        </w:tc>
        <w:tc>
          <w:tcPr>
            <w:tcW w:w="1258" w:type="dxa"/>
          </w:tcPr>
          <w:p w:rsidR="00D97B48" w:rsidRDefault="00D97B48">
            <w:pPr>
              <w:pStyle w:val="ConsPlusNormal"/>
              <w:jc w:val="center"/>
            </w:pPr>
            <w:r>
              <w:t>21</w:t>
            </w:r>
          </w:p>
        </w:tc>
      </w:tr>
      <w:tr w:rsidR="00D97B48">
        <w:tc>
          <w:tcPr>
            <w:tcW w:w="1140" w:type="dxa"/>
          </w:tcPr>
          <w:p w:rsidR="00D97B48" w:rsidRDefault="00D97B48">
            <w:pPr>
              <w:pStyle w:val="ConsPlusNormal"/>
            </w:pPr>
          </w:p>
        </w:tc>
        <w:tc>
          <w:tcPr>
            <w:tcW w:w="1252" w:type="dxa"/>
          </w:tcPr>
          <w:p w:rsidR="00D97B48" w:rsidRDefault="00D97B48">
            <w:pPr>
              <w:pStyle w:val="ConsPlusNormal"/>
            </w:pPr>
          </w:p>
        </w:tc>
        <w:tc>
          <w:tcPr>
            <w:tcW w:w="1004" w:type="dxa"/>
          </w:tcPr>
          <w:p w:rsidR="00D97B48" w:rsidRDefault="00D97B48">
            <w:pPr>
              <w:pStyle w:val="ConsPlusNormal"/>
            </w:pPr>
          </w:p>
        </w:tc>
        <w:tc>
          <w:tcPr>
            <w:tcW w:w="1080" w:type="dxa"/>
          </w:tcPr>
          <w:p w:rsidR="00D97B48" w:rsidRDefault="00D97B48">
            <w:pPr>
              <w:pStyle w:val="ConsPlusNormal"/>
            </w:pPr>
          </w:p>
        </w:tc>
        <w:tc>
          <w:tcPr>
            <w:tcW w:w="1236" w:type="dxa"/>
          </w:tcPr>
          <w:p w:rsidR="00D97B48" w:rsidRDefault="00D97B48">
            <w:pPr>
              <w:pStyle w:val="ConsPlusNormal"/>
            </w:pPr>
          </w:p>
        </w:tc>
        <w:tc>
          <w:tcPr>
            <w:tcW w:w="1316" w:type="dxa"/>
          </w:tcPr>
          <w:p w:rsidR="00D97B48" w:rsidRDefault="00D97B48">
            <w:pPr>
              <w:pStyle w:val="ConsPlusNormal"/>
            </w:pPr>
          </w:p>
        </w:tc>
        <w:tc>
          <w:tcPr>
            <w:tcW w:w="844" w:type="dxa"/>
          </w:tcPr>
          <w:p w:rsidR="00D97B48" w:rsidRDefault="00D97B48">
            <w:pPr>
              <w:pStyle w:val="ConsPlusNormal"/>
            </w:pPr>
          </w:p>
        </w:tc>
        <w:tc>
          <w:tcPr>
            <w:tcW w:w="960" w:type="dxa"/>
          </w:tcPr>
          <w:p w:rsidR="00D97B48" w:rsidRDefault="00D97B48">
            <w:pPr>
              <w:pStyle w:val="ConsPlusNormal"/>
            </w:pPr>
          </w:p>
        </w:tc>
        <w:tc>
          <w:tcPr>
            <w:tcW w:w="960" w:type="dxa"/>
          </w:tcPr>
          <w:p w:rsidR="00D97B48" w:rsidRDefault="00D97B48">
            <w:pPr>
              <w:pStyle w:val="ConsPlusNormal"/>
            </w:pPr>
          </w:p>
        </w:tc>
        <w:tc>
          <w:tcPr>
            <w:tcW w:w="890" w:type="dxa"/>
          </w:tcPr>
          <w:p w:rsidR="00D97B48" w:rsidRDefault="00D97B48">
            <w:pPr>
              <w:pStyle w:val="ConsPlusNormal"/>
            </w:pPr>
          </w:p>
        </w:tc>
        <w:tc>
          <w:tcPr>
            <w:tcW w:w="1258" w:type="dxa"/>
          </w:tcPr>
          <w:p w:rsidR="00D97B48" w:rsidRDefault="00D97B48">
            <w:pPr>
              <w:pStyle w:val="ConsPlusNormal"/>
            </w:pPr>
          </w:p>
        </w:tc>
      </w:tr>
      <w:tr w:rsidR="00D97B48">
        <w:tc>
          <w:tcPr>
            <w:tcW w:w="1140" w:type="dxa"/>
          </w:tcPr>
          <w:p w:rsidR="00D97B48" w:rsidRDefault="00D97B48">
            <w:pPr>
              <w:pStyle w:val="ConsPlusNormal"/>
            </w:pPr>
          </w:p>
        </w:tc>
        <w:tc>
          <w:tcPr>
            <w:tcW w:w="1252" w:type="dxa"/>
          </w:tcPr>
          <w:p w:rsidR="00D97B48" w:rsidRDefault="00D97B48">
            <w:pPr>
              <w:pStyle w:val="ConsPlusNormal"/>
            </w:pPr>
          </w:p>
        </w:tc>
        <w:tc>
          <w:tcPr>
            <w:tcW w:w="1004" w:type="dxa"/>
          </w:tcPr>
          <w:p w:rsidR="00D97B48" w:rsidRDefault="00D97B48">
            <w:pPr>
              <w:pStyle w:val="ConsPlusNormal"/>
            </w:pPr>
          </w:p>
        </w:tc>
        <w:tc>
          <w:tcPr>
            <w:tcW w:w="1080" w:type="dxa"/>
          </w:tcPr>
          <w:p w:rsidR="00D97B48" w:rsidRDefault="00D97B48">
            <w:pPr>
              <w:pStyle w:val="ConsPlusNormal"/>
            </w:pPr>
          </w:p>
        </w:tc>
        <w:tc>
          <w:tcPr>
            <w:tcW w:w="1236" w:type="dxa"/>
          </w:tcPr>
          <w:p w:rsidR="00D97B48" w:rsidRDefault="00D97B48">
            <w:pPr>
              <w:pStyle w:val="ConsPlusNormal"/>
            </w:pPr>
          </w:p>
        </w:tc>
        <w:tc>
          <w:tcPr>
            <w:tcW w:w="1316" w:type="dxa"/>
          </w:tcPr>
          <w:p w:rsidR="00D97B48" w:rsidRDefault="00D97B48">
            <w:pPr>
              <w:pStyle w:val="ConsPlusNormal"/>
            </w:pPr>
          </w:p>
        </w:tc>
        <w:tc>
          <w:tcPr>
            <w:tcW w:w="844" w:type="dxa"/>
          </w:tcPr>
          <w:p w:rsidR="00D97B48" w:rsidRDefault="00D97B48">
            <w:pPr>
              <w:pStyle w:val="ConsPlusNormal"/>
            </w:pPr>
          </w:p>
        </w:tc>
        <w:tc>
          <w:tcPr>
            <w:tcW w:w="960" w:type="dxa"/>
          </w:tcPr>
          <w:p w:rsidR="00D97B48" w:rsidRDefault="00D97B48">
            <w:pPr>
              <w:pStyle w:val="ConsPlusNormal"/>
            </w:pPr>
          </w:p>
        </w:tc>
        <w:tc>
          <w:tcPr>
            <w:tcW w:w="960" w:type="dxa"/>
          </w:tcPr>
          <w:p w:rsidR="00D97B48" w:rsidRDefault="00D97B48">
            <w:pPr>
              <w:pStyle w:val="ConsPlusNormal"/>
            </w:pPr>
          </w:p>
        </w:tc>
        <w:tc>
          <w:tcPr>
            <w:tcW w:w="890" w:type="dxa"/>
          </w:tcPr>
          <w:p w:rsidR="00D97B48" w:rsidRDefault="00D97B48">
            <w:pPr>
              <w:pStyle w:val="ConsPlusNormal"/>
            </w:pPr>
          </w:p>
        </w:tc>
        <w:tc>
          <w:tcPr>
            <w:tcW w:w="1258" w:type="dxa"/>
          </w:tcPr>
          <w:p w:rsidR="00D97B48" w:rsidRDefault="00D97B48">
            <w:pPr>
              <w:pStyle w:val="ConsPlusNormal"/>
            </w:pPr>
          </w:p>
        </w:tc>
      </w:tr>
      <w:tr w:rsidR="00D97B48">
        <w:tc>
          <w:tcPr>
            <w:tcW w:w="1140" w:type="dxa"/>
          </w:tcPr>
          <w:p w:rsidR="00D97B48" w:rsidRDefault="00D97B48">
            <w:pPr>
              <w:pStyle w:val="ConsPlusNormal"/>
            </w:pPr>
          </w:p>
        </w:tc>
        <w:tc>
          <w:tcPr>
            <w:tcW w:w="1252" w:type="dxa"/>
          </w:tcPr>
          <w:p w:rsidR="00D97B48" w:rsidRDefault="00D97B48">
            <w:pPr>
              <w:pStyle w:val="ConsPlusNormal"/>
            </w:pPr>
          </w:p>
        </w:tc>
        <w:tc>
          <w:tcPr>
            <w:tcW w:w="1004" w:type="dxa"/>
          </w:tcPr>
          <w:p w:rsidR="00D97B48" w:rsidRDefault="00D97B48">
            <w:pPr>
              <w:pStyle w:val="ConsPlusNormal"/>
            </w:pPr>
          </w:p>
        </w:tc>
        <w:tc>
          <w:tcPr>
            <w:tcW w:w="1080" w:type="dxa"/>
          </w:tcPr>
          <w:p w:rsidR="00D97B48" w:rsidRDefault="00D97B48">
            <w:pPr>
              <w:pStyle w:val="ConsPlusNormal"/>
            </w:pPr>
          </w:p>
        </w:tc>
        <w:tc>
          <w:tcPr>
            <w:tcW w:w="1236" w:type="dxa"/>
          </w:tcPr>
          <w:p w:rsidR="00D97B48" w:rsidRDefault="00D97B48">
            <w:pPr>
              <w:pStyle w:val="ConsPlusNormal"/>
            </w:pPr>
          </w:p>
        </w:tc>
        <w:tc>
          <w:tcPr>
            <w:tcW w:w="1316" w:type="dxa"/>
          </w:tcPr>
          <w:p w:rsidR="00D97B48" w:rsidRDefault="00D97B48">
            <w:pPr>
              <w:pStyle w:val="ConsPlusNormal"/>
            </w:pPr>
          </w:p>
        </w:tc>
        <w:tc>
          <w:tcPr>
            <w:tcW w:w="844" w:type="dxa"/>
          </w:tcPr>
          <w:p w:rsidR="00D97B48" w:rsidRDefault="00D97B48">
            <w:pPr>
              <w:pStyle w:val="ConsPlusNormal"/>
            </w:pPr>
          </w:p>
        </w:tc>
        <w:tc>
          <w:tcPr>
            <w:tcW w:w="960" w:type="dxa"/>
          </w:tcPr>
          <w:p w:rsidR="00D97B48" w:rsidRDefault="00D97B48">
            <w:pPr>
              <w:pStyle w:val="ConsPlusNormal"/>
            </w:pPr>
          </w:p>
        </w:tc>
        <w:tc>
          <w:tcPr>
            <w:tcW w:w="960" w:type="dxa"/>
          </w:tcPr>
          <w:p w:rsidR="00D97B48" w:rsidRDefault="00D97B48">
            <w:pPr>
              <w:pStyle w:val="ConsPlusNormal"/>
            </w:pPr>
          </w:p>
        </w:tc>
        <w:tc>
          <w:tcPr>
            <w:tcW w:w="890" w:type="dxa"/>
          </w:tcPr>
          <w:p w:rsidR="00D97B48" w:rsidRDefault="00D97B48">
            <w:pPr>
              <w:pStyle w:val="ConsPlusNormal"/>
            </w:pPr>
          </w:p>
        </w:tc>
        <w:tc>
          <w:tcPr>
            <w:tcW w:w="1258"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17" w:name="P4600"/>
      <w:bookmarkEnd w:id="117"/>
      <w:r>
        <w:lastRenderedPageBreak/>
        <w:t>&lt;1&gt; Указать - удовлетворено, отклонено.</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5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11-а</w:t>
      </w:r>
    </w:p>
    <w:p w:rsidR="00D97B48" w:rsidRDefault="00D97B48">
      <w:pPr>
        <w:pStyle w:val="ConsPlusNormal"/>
      </w:pPr>
    </w:p>
    <w:p w:rsidR="00D97B48" w:rsidRDefault="00D97B48">
      <w:pPr>
        <w:pStyle w:val="ConsPlusNormal"/>
        <w:jc w:val="center"/>
      </w:pPr>
      <w:r>
        <w:t>Алфавитный указатель</w:t>
      </w:r>
    </w:p>
    <w:p w:rsidR="00D97B48" w:rsidRDefault="00D97B48">
      <w:pPr>
        <w:pStyle w:val="ConsPlusNormal"/>
        <w:jc w:val="center"/>
      </w:pPr>
      <w:r>
        <w:t>к материалам, разрешаемым судом</w:t>
      </w:r>
    </w:p>
    <w:p w:rsidR="00D97B48" w:rsidRDefault="00D97B48">
      <w:pPr>
        <w:pStyle w:val="ConsPlusNormal"/>
        <w:jc w:val="center"/>
      </w:pPr>
      <w:r>
        <w:t>в отношении лиц, страдающих</w:t>
      </w:r>
    </w:p>
    <w:p w:rsidR="00D97B48" w:rsidRDefault="00D97B48">
      <w:pPr>
        <w:pStyle w:val="ConsPlusNormal"/>
        <w:jc w:val="center"/>
      </w:pPr>
      <w:r>
        <w:t>психическими расстройствами</w:t>
      </w:r>
    </w:p>
    <w:p w:rsidR="00D97B48" w:rsidRDefault="00D97B4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D97B48">
        <w:tc>
          <w:tcPr>
            <w:tcW w:w="2310" w:type="dxa"/>
          </w:tcPr>
          <w:p w:rsidR="00D97B48" w:rsidRDefault="00D97B48">
            <w:pPr>
              <w:pStyle w:val="ConsPlusNormal"/>
              <w:jc w:val="center"/>
            </w:pPr>
            <w:r>
              <w:t>Ф.И.О. больного</w:t>
            </w:r>
          </w:p>
        </w:tc>
        <w:tc>
          <w:tcPr>
            <w:tcW w:w="3795" w:type="dxa"/>
          </w:tcPr>
          <w:p w:rsidR="00D97B48" w:rsidRDefault="00D97B48">
            <w:pPr>
              <w:pStyle w:val="ConsPlusNormal"/>
              <w:jc w:val="center"/>
            </w:pPr>
            <w:r>
              <w:t>Характер поставленногоь перед судом вопроса</w:t>
            </w:r>
          </w:p>
        </w:tc>
        <w:tc>
          <w:tcPr>
            <w:tcW w:w="1980" w:type="dxa"/>
          </w:tcPr>
          <w:p w:rsidR="00D97B48" w:rsidRDefault="00D97B48">
            <w:pPr>
              <w:pStyle w:val="ConsPlusNormal"/>
              <w:jc w:val="center"/>
            </w:pPr>
            <w:r>
              <w:t xml:space="preserve">N материала по журналу </w:t>
            </w:r>
            <w:hyperlink w:anchor="P4484">
              <w:r>
                <w:rPr>
                  <w:color w:val="0000FF"/>
                </w:rPr>
                <w:t>ф. 11</w:t>
              </w:r>
            </w:hyperlink>
          </w:p>
        </w:tc>
        <w:tc>
          <w:tcPr>
            <w:tcW w:w="2640" w:type="dxa"/>
          </w:tcPr>
          <w:p w:rsidR="00D97B48" w:rsidRDefault="00D97B48">
            <w:pPr>
              <w:pStyle w:val="ConsPlusNormal"/>
              <w:jc w:val="center"/>
            </w:pPr>
            <w:r>
              <w:t>Для поступивших повторно - N материала по предыдущей регистрации</w:t>
            </w:r>
          </w:p>
        </w:tc>
      </w:tr>
      <w:tr w:rsidR="00D97B48">
        <w:tc>
          <w:tcPr>
            <w:tcW w:w="2310" w:type="dxa"/>
          </w:tcPr>
          <w:p w:rsidR="00D97B48" w:rsidRDefault="00D97B48">
            <w:pPr>
              <w:pStyle w:val="ConsPlusNormal"/>
              <w:jc w:val="center"/>
            </w:pPr>
            <w:r>
              <w:t>1</w:t>
            </w:r>
          </w:p>
        </w:tc>
        <w:tc>
          <w:tcPr>
            <w:tcW w:w="3795" w:type="dxa"/>
          </w:tcPr>
          <w:p w:rsidR="00D97B48" w:rsidRDefault="00D97B48">
            <w:pPr>
              <w:pStyle w:val="ConsPlusNormal"/>
              <w:jc w:val="center"/>
            </w:pPr>
            <w:r>
              <w:t>2</w:t>
            </w:r>
          </w:p>
        </w:tc>
        <w:tc>
          <w:tcPr>
            <w:tcW w:w="1980" w:type="dxa"/>
          </w:tcPr>
          <w:p w:rsidR="00D97B48" w:rsidRDefault="00D97B48">
            <w:pPr>
              <w:pStyle w:val="ConsPlusNormal"/>
              <w:jc w:val="center"/>
            </w:pPr>
            <w:r>
              <w:t>3</w:t>
            </w:r>
          </w:p>
        </w:tc>
        <w:tc>
          <w:tcPr>
            <w:tcW w:w="2640" w:type="dxa"/>
          </w:tcPr>
          <w:p w:rsidR="00D97B48" w:rsidRDefault="00D97B48">
            <w:pPr>
              <w:pStyle w:val="ConsPlusNormal"/>
              <w:jc w:val="center"/>
            </w:pPr>
            <w:r>
              <w:t>4</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352">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11-б</w:t>
      </w:r>
    </w:p>
    <w:p w:rsidR="00D97B48" w:rsidRDefault="00D97B48">
      <w:pPr>
        <w:pStyle w:val="ConsPlusNormal"/>
        <w:jc w:val="both"/>
      </w:pPr>
    </w:p>
    <w:p w:rsidR="00D97B48" w:rsidRDefault="00D97B48">
      <w:pPr>
        <w:pStyle w:val="ConsPlusNormal"/>
        <w:jc w:val="center"/>
      </w:pPr>
      <w:bookmarkStart w:id="118" w:name="P4630"/>
      <w:bookmarkEnd w:id="118"/>
      <w:r>
        <w:t>Журнал (реестр)</w:t>
      </w:r>
    </w:p>
    <w:p w:rsidR="00D97B48" w:rsidRDefault="00D97B48">
      <w:pPr>
        <w:pStyle w:val="ConsPlusNormal"/>
        <w:jc w:val="center"/>
      </w:pPr>
      <w:r>
        <w:t>учета рассмотрения уголовных дел (ходатайств) о применении</w:t>
      </w:r>
    </w:p>
    <w:p w:rsidR="00D97B48" w:rsidRDefault="00D97B48">
      <w:pPr>
        <w:pStyle w:val="ConsPlusNormal"/>
        <w:jc w:val="center"/>
      </w:pPr>
      <w:r>
        <w:t>судом меры уголовно-правового характера</w:t>
      </w:r>
    </w:p>
    <w:p w:rsidR="00D97B48" w:rsidRDefault="00D97B48">
      <w:pPr>
        <w:pStyle w:val="ConsPlusNormal"/>
        <w:jc w:val="center"/>
      </w:pPr>
      <w:r>
        <w:t>в виде судебного штрафа</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D97B48">
        <w:tc>
          <w:tcPr>
            <w:tcW w:w="454" w:type="dxa"/>
          </w:tcPr>
          <w:p w:rsidR="00D97B48" w:rsidRDefault="00D97B48">
            <w:pPr>
              <w:pStyle w:val="ConsPlusNormal"/>
              <w:jc w:val="center"/>
            </w:pPr>
            <w:r>
              <w:t>N п/п</w:t>
            </w:r>
          </w:p>
        </w:tc>
        <w:tc>
          <w:tcPr>
            <w:tcW w:w="737" w:type="dxa"/>
          </w:tcPr>
          <w:p w:rsidR="00D97B48" w:rsidRDefault="00D97B48">
            <w:pPr>
              <w:pStyle w:val="ConsPlusNormal"/>
              <w:jc w:val="center"/>
            </w:pPr>
            <w:r>
              <w:t>N уголовного дела (материала)</w:t>
            </w:r>
          </w:p>
        </w:tc>
        <w:tc>
          <w:tcPr>
            <w:tcW w:w="1020" w:type="dxa"/>
          </w:tcPr>
          <w:p w:rsidR="00D97B48" w:rsidRDefault="00D97B48">
            <w:pPr>
              <w:pStyle w:val="ConsPlusNormal"/>
              <w:jc w:val="center"/>
            </w:pPr>
            <w:r>
              <w:t>Наименование органа, обратившегося с соответствующим ходатайством</w:t>
            </w:r>
          </w:p>
        </w:tc>
        <w:tc>
          <w:tcPr>
            <w:tcW w:w="510" w:type="dxa"/>
          </w:tcPr>
          <w:p w:rsidR="00D97B48" w:rsidRDefault="00D97B48">
            <w:pPr>
              <w:pStyle w:val="ConsPlusNormal"/>
              <w:jc w:val="center"/>
            </w:pPr>
            <w:r>
              <w:t xml:space="preserve">Ст. </w:t>
            </w:r>
            <w:hyperlink r:id="rId1353">
              <w:r>
                <w:rPr>
                  <w:color w:val="0000FF"/>
                </w:rPr>
                <w:t>УК</w:t>
              </w:r>
            </w:hyperlink>
            <w:r>
              <w:t xml:space="preserve"> РФ</w:t>
            </w:r>
          </w:p>
        </w:tc>
        <w:tc>
          <w:tcPr>
            <w:tcW w:w="850" w:type="dxa"/>
          </w:tcPr>
          <w:p w:rsidR="00D97B48" w:rsidRDefault="00D97B48">
            <w:pPr>
              <w:pStyle w:val="ConsPlusNormal"/>
              <w:jc w:val="center"/>
            </w:pPr>
            <w:r>
              <w:t>Дата поступления ходатайства в суд</w:t>
            </w:r>
          </w:p>
        </w:tc>
        <w:tc>
          <w:tcPr>
            <w:tcW w:w="850" w:type="dxa"/>
          </w:tcPr>
          <w:p w:rsidR="00D97B48" w:rsidRDefault="00D97B48">
            <w:pPr>
              <w:pStyle w:val="ConsPlusNormal"/>
              <w:jc w:val="center"/>
            </w:pPr>
            <w:r>
              <w:t>Дата рассмотрения, Ф.И.О. судьи, рассмотревшего ходатайство</w:t>
            </w:r>
          </w:p>
        </w:tc>
        <w:tc>
          <w:tcPr>
            <w:tcW w:w="1077" w:type="dxa"/>
          </w:tcPr>
          <w:p w:rsidR="00D97B48" w:rsidRDefault="00D97B48">
            <w:pPr>
              <w:pStyle w:val="ConsPlusNormal"/>
              <w:jc w:val="center"/>
            </w:pPr>
            <w:r>
              <w:t>Результат рассмотрения ходатайства (удовлетворено, отклонено)</w:t>
            </w:r>
          </w:p>
        </w:tc>
        <w:tc>
          <w:tcPr>
            <w:tcW w:w="907" w:type="dxa"/>
          </w:tcPr>
          <w:p w:rsidR="00D97B48" w:rsidRDefault="00D97B48">
            <w:pPr>
              <w:pStyle w:val="ConsPlusNormal"/>
              <w:jc w:val="center"/>
            </w:pPr>
            <w:r>
              <w:t>Отметка о направлении распоряжения об исполнении</w:t>
            </w:r>
          </w:p>
        </w:tc>
        <w:tc>
          <w:tcPr>
            <w:tcW w:w="1924" w:type="dxa"/>
          </w:tcPr>
          <w:p w:rsidR="00D97B48" w:rsidRDefault="00D97B48">
            <w:pPr>
              <w:pStyle w:val="ConsPlusNormal"/>
              <w:jc w:val="center"/>
            </w:pPr>
            <w:r>
              <w:t xml:space="preserve">В случае отмены постановления в порядке </w:t>
            </w:r>
            <w:hyperlink r:id="rId1354">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D97B48" w:rsidRDefault="00D97B48">
            <w:pPr>
              <w:pStyle w:val="ConsPlusNormal"/>
              <w:jc w:val="center"/>
            </w:pPr>
            <w:r>
              <w:t>Списано в архив (дата, N описи), основания списания</w:t>
            </w:r>
          </w:p>
        </w:tc>
      </w:tr>
      <w:tr w:rsidR="00D97B48">
        <w:tc>
          <w:tcPr>
            <w:tcW w:w="454" w:type="dxa"/>
          </w:tcPr>
          <w:p w:rsidR="00D97B48" w:rsidRDefault="00D97B48">
            <w:pPr>
              <w:pStyle w:val="ConsPlusNormal"/>
              <w:jc w:val="center"/>
            </w:pPr>
            <w:r>
              <w:t>1</w:t>
            </w:r>
          </w:p>
        </w:tc>
        <w:tc>
          <w:tcPr>
            <w:tcW w:w="737" w:type="dxa"/>
          </w:tcPr>
          <w:p w:rsidR="00D97B48" w:rsidRDefault="00D97B48">
            <w:pPr>
              <w:pStyle w:val="ConsPlusNormal"/>
              <w:jc w:val="center"/>
            </w:pPr>
            <w:r>
              <w:t>2</w:t>
            </w:r>
          </w:p>
        </w:tc>
        <w:tc>
          <w:tcPr>
            <w:tcW w:w="1020" w:type="dxa"/>
          </w:tcPr>
          <w:p w:rsidR="00D97B48" w:rsidRDefault="00D97B48">
            <w:pPr>
              <w:pStyle w:val="ConsPlusNormal"/>
              <w:jc w:val="center"/>
            </w:pPr>
            <w:r>
              <w:t>3</w:t>
            </w:r>
          </w:p>
        </w:tc>
        <w:tc>
          <w:tcPr>
            <w:tcW w:w="510" w:type="dxa"/>
          </w:tcPr>
          <w:p w:rsidR="00D97B48" w:rsidRDefault="00D97B48">
            <w:pPr>
              <w:pStyle w:val="ConsPlusNormal"/>
              <w:jc w:val="center"/>
            </w:pPr>
            <w:r>
              <w:t>4</w:t>
            </w:r>
          </w:p>
        </w:tc>
        <w:tc>
          <w:tcPr>
            <w:tcW w:w="850" w:type="dxa"/>
          </w:tcPr>
          <w:p w:rsidR="00D97B48" w:rsidRDefault="00D97B48">
            <w:pPr>
              <w:pStyle w:val="ConsPlusNormal"/>
              <w:jc w:val="center"/>
            </w:pPr>
            <w:r>
              <w:t>5</w:t>
            </w:r>
          </w:p>
        </w:tc>
        <w:tc>
          <w:tcPr>
            <w:tcW w:w="850" w:type="dxa"/>
          </w:tcPr>
          <w:p w:rsidR="00D97B48" w:rsidRDefault="00D97B48">
            <w:pPr>
              <w:pStyle w:val="ConsPlusNormal"/>
              <w:jc w:val="center"/>
            </w:pPr>
            <w:r>
              <w:t>6</w:t>
            </w:r>
          </w:p>
        </w:tc>
        <w:tc>
          <w:tcPr>
            <w:tcW w:w="1077" w:type="dxa"/>
          </w:tcPr>
          <w:p w:rsidR="00D97B48" w:rsidRDefault="00D97B48">
            <w:pPr>
              <w:pStyle w:val="ConsPlusNormal"/>
              <w:jc w:val="center"/>
            </w:pPr>
            <w:r>
              <w:t>7</w:t>
            </w:r>
          </w:p>
        </w:tc>
        <w:tc>
          <w:tcPr>
            <w:tcW w:w="907" w:type="dxa"/>
          </w:tcPr>
          <w:p w:rsidR="00D97B48" w:rsidRDefault="00D97B48">
            <w:pPr>
              <w:pStyle w:val="ConsPlusNormal"/>
              <w:jc w:val="center"/>
            </w:pPr>
            <w:r>
              <w:t>8</w:t>
            </w:r>
          </w:p>
        </w:tc>
        <w:tc>
          <w:tcPr>
            <w:tcW w:w="1924" w:type="dxa"/>
          </w:tcPr>
          <w:p w:rsidR="00D97B48" w:rsidRDefault="00D97B48">
            <w:pPr>
              <w:pStyle w:val="ConsPlusNormal"/>
              <w:jc w:val="center"/>
            </w:pPr>
            <w:r>
              <w:t>9</w:t>
            </w:r>
          </w:p>
        </w:tc>
        <w:tc>
          <w:tcPr>
            <w:tcW w:w="737" w:type="dxa"/>
          </w:tcPr>
          <w:p w:rsidR="00D97B48" w:rsidRDefault="00D97B48">
            <w:pPr>
              <w:pStyle w:val="ConsPlusNormal"/>
              <w:jc w:val="center"/>
            </w:pPr>
            <w:r>
              <w:t>10</w:t>
            </w: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12</w:t>
      </w:r>
    </w:p>
    <w:p w:rsidR="00D97B48" w:rsidRDefault="00D97B48">
      <w:pPr>
        <w:pStyle w:val="ConsPlusNormal"/>
        <w:jc w:val="both"/>
      </w:pPr>
    </w:p>
    <w:p w:rsidR="00D97B48" w:rsidRDefault="00D97B48">
      <w:pPr>
        <w:pStyle w:val="ConsPlusNormal"/>
        <w:jc w:val="center"/>
      </w:pPr>
      <w:r>
        <w:t>ЖУРНАЛ</w:t>
      </w:r>
    </w:p>
    <w:p w:rsidR="00D97B48" w:rsidRDefault="00D97B48">
      <w:pPr>
        <w:pStyle w:val="ConsPlusNormal"/>
        <w:jc w:val="center"/>
      </w:pPr>
      <w:r>
        <w:t>учета рассмотрения материалов о направлении</w:t>
      </w:r>
    </w:p>
    <w:p w:rsidR="00D97B48" w:rsidRDefault="00D97B48">
      <w:pPr>
        <w:pStyle w:val="ConsPlusNormal"/>
        <w:jc w:val="center"/>
      </w:pPr>
      <w:r>
        <w:t>несовершеннолетних в специальные учебно-воспитательные</w:t>
      </w:r>
    </w:p>
    <w:p w:rsidR="00D97B48" w:rsidRDefault="00D97B48">
      <w:pPr>
        <w:pStyle w:val="ConsPlusNormal"/>
        <w:jc w:val="center"/>
      </w:pPr>
      <w:r>
        <w:t>учреждения, помещении в центры временного содержания</w:t>
      </w:r>
    </w:p>
    <w:p w:rsidR="00D97B48" w:rsidRDefault="00D97B48">
      <w:pPr>
        <w:pStyle w:val="ConsPlusNormal"/>
        <w:jc w:val="both"/>
      </w:pPr>
    </w:p>
    <w:p w:rsidR="00D97B48" w:rsidRDefault="00D97B48">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12-а</w:t>
      </w:r>
    </w:p>
    <w:p w:rsidR="00D97B48" w:rsidRDefault="00D97B48">
      <w:pPr>
        <w:pStyle w:val="ConsPlusNormal"/>
        <w:jc w:val="both"/>
      </w:pPr>
    </w:p>
    <w:p w:rsidR="00D97B48" w:rsidRDefault="00D97B48">
      <w:pPr>
        <w:pStyle w:val="ConsPlusNormal"/>
        <w:jc w:val="center"/>
      </w:pPr>
      <w:r>
        <w:t>Алфавитный указатель</w:t>
      </w:r>
    </w:p>
    <w:p w:rsidR="00D97B48" w:rsidRDefault="00D97B48">
      <w:pPr>
        <w:pStyle w:val="ConsPlusNormal"/>
        <w:jc w:val="center"/>
      </w:pPr>
      <w:r>
        <w:t>к материалам о направлении несовершеннолетних в специальные</w:t>
      </w:r>
    </w:p>
    <w:p w:rsidR="00D97B48" w:rsidRDefault="00D97B48">
      <w:pPr>
        <w:pStyle w:val="ConsPlusNormal"/>
        <w:jc w:val="center"/>
      </w:pPr>
      <w:r>
        <w:t>учебно-воспитательные учреждения, помещении в центры</w:t>
      </w:r>
    </w:p>
    <w:p w:rsidR="00D97B48" w:rsidRDefault="00D97B48">
      <w:pPr>
        <w:pStyle w:val="ConsPlusNormal"/>
        <w:jc w:val="center"/>
      </w:pPr>
      <w:r>
        <w:lastRenderedPageBreak/>
        <w:t>временного содержания</w:t>
      </w:r>
    </w:p>
    <w:p w:rsidR="00D97B48" w:rsidRDefault="00D97B48">
      <w:pPr>
        <w:pStyle w:val="ConsPlusNormal"/>
        <w:jc w:val="both"/>
      </w:pPr>
    </w:p>
    <w:p w:rsidR="00D97B48" w:rsidRDefault="00D97B48">
      <w:pPr>
        <w:pStyle w:val="ConsPlusNormal"/>
        <w:ind w:firstLine="540"/>
        <w:jc w:val="both"/>
      </w:pPr>
      <w:r>
        <w:t xml:space="preserve">Исключен с 19 августа 2024 года. - </w:t>
      </w:r>
      <w:hyperlink r:id="rId1356">
        <w:r>
          <w:rPr>
            <w:color w:val="0000FF"/>
          </w:rPr>
          <w:t>Приказ</w:t>
        </w:r>
      </w:hyperlink>
      <w:r>
        <w:t xml:space="preserve"> Судебного департамента при Верховном Суде РФ от 19.08.2024 N 193.</w:t>
      </w:r>
    </w:p>
    <w:p w:rsidR="00D97B48" w:rsidRDefault="00D97B48">
      <w:pPr>
        <w:pStyle w:val="ConsPlusNormal"/>
        <w:ind w:firstLine="540"/>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5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13</w:t>
      </w:r>
    </w:p>
    <w:p w:rsidR="00D97B48" w:rsidRDefault="00D97B48">
      <w:pPr>
        <w:pStyle w:val="ConsPlusNormal"/>
      </w:pPr>
    </w:p>
    <w:p w:rsidR="00D97B48" w:rsidRDefault="00D97B48">
      <w:pPr>
        <w:pStyle w:val="ConsPlusNormal"/>
        <w:jc w:val="center"/>
      </w:pPr>
      <w:bookmarkStart w:id="119" w:name="P4685"/>
      <w:bookmarkEnd w:id="119"/>
      <w:r>
        <w:t>Журнал</w:t>
      </w:r>
    </w:p>
    <w:p w:rsidR="00D97B48" w:rsidRDefault="00D97B48">
      <w:pPr>
        <w:pStyle w:val="ConsPlusNormal"/>
        <w:jc w:val="center"/>
      </w:pPr>
      <w:r>
        <w:t>учета денежных взысканий и штрафов, налагаемых</w:t>
      </w:r>
    </w:p>
    <w:p w:rsidR="00D97B48" w:rsidRDefault="00D97B48">
      <w:pPr>
        <w:pStyle w:val="ConsPlusNormal"/>
        <w:jc w:val="center"/>
      </w:pPr>
      <w:r>
        <w:t>в процессуальном порядке, по уголовным делам</w:t>
      </w:r>
    </w:p>
    <w:p w:rsidR="00D97B48" w:rsidRDefault="00D97B48">
      <w:pPr>
        <w:pStyle w:val="ConsPlusNormal"/>
      </w:pPr>
    </w:p>
    <w:p w:rsidR="00D97B48" w:rsidRDefault="00D97B48">
      <w:pPr>
        <w:pStyle w:val="ConsPlusNormal"/>
        <w:sectPr w:rsidR="00D97B48">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D97B48">
        <w:tc>
          <w:tcPr>
            <w:tcW w:w="660" w:type="dxa"/>
            <w:vMerge w:val="restart"/>
          </w:tcPr>
          <w:p w:rsidR="00D97B48" w:rsidRDefault="00D97B48">
            <w:pPr>
              <w:pStyle w:val="ConsPlusNormal"/>
              <w:jc w:val="center"/>
            </w:pPr>
            <w:r>
              <w:lastRenderedPageBreak/>
              <w:t>N дела</w:t>
            </w:r>
          </w:p>
        </w:tc>
        <w:tc>
          <w:tcPr>
            <w:tcW w:w="1155" w:type="dxa"/>
            <w:vMerge w:val="restart"/>
          </w:tcPr>
          <w:p w:rsidR="00D97B48" w:rsidRDefault="00D97B48">
            <w:pPr>
              <w:pStyle w:val="ConsPlusNormal"/>
              <w:jc w:val="center"/>
            </w:pPr>
            <w:r>
              <w:t>Ф.И.О. лица, с которого взыскивается штраф</w:t>
            </w:r>
          </w:p>
        </w:tc>
        <w:tc>
          <w:tcPr>
            <w:tcW w:w="990" w:type="dxa"/>
            <w:vMerge w:val="restart"/>
          </w:tcPr>
          <w:p w:rsidR="00D97B48" w:rsidRDefault="00D97B48">
            <w:pPr>
              <w:pStyle w:val="ConsPlusNormal"/>
              <w:jc w:val="center"/>
            </w:pPr>
            <w:r>
              <w:t>Его процессуальное положение</w:t>
            </w:r>
          </w:p>
        </w:tc>
        <w:tc>
          <w:tcPr>
            <w:tcW w:w="1155" w:type="dxa"/>
            <w:vMerge w:val="restart"/>
          </w:tcPr>
          <w:p w:rsidR="00D97B48" w:rsidRDefault="00D97B48">
            <w:pPr>
              <w:pStyle w:val="ConsPlusNormal"/>
              <w:jc w:val="center"/>
            </w:pPr>
            <w:r>
              <w:t xml:space="preserve">Характер нарушения </w:t>
            </w:r>
            <w:hyperlink w:anchor="P4731">
              <w:r>
                <w:rPr>
                  <w:color w:val="0000FF"/>
                </w:rPr>
                <w:t>&lt;1&gt;</w:t>
              </w:r>
            </w:hyperlink>
          </w:p>
        </w:tc>
        <w:tc>
          <w:tcPr>
            <w:tcW w:w="1815" w:type="dxa"/>
            <w:vMerge w:val="restart"/>
          </w:tcPr>
          <w:p w:rsidR="00D97B48" w:rsidRDefault="00D97B48">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D97B48" w:rsidRDefault="00D97B48">
            <w:pPr>
              <w:pStyle w:val="ConsPlusNormal"/>
              <w:jc w:val="center"/>
            </w:pPr>
            <w:r>
              <w:t>Даты</w:t>
            </w:r>
          </w:p>
        </w:tc>
        <w:tc>
          <w:tcPr>
            <w:tcW w:w="1485" w:type="dxa"/>
            <w:vMerge w:val="restart"/>
          </w:tcPr>
          <w:p w:rsidR="00D97B48" w:rsidRDefault="00D97B48">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D97B48" w:rsidRDefault="00D97B48">
            <w:pPr>
              <w:pStyle w:val="ConsPlusNormal"/>
              <w:jc w:val="center"/>
            </w:pPr>
            <w:r>
              <w:t>Сумма денежного взыскания, штрафа</w:t>
            </w:r>
          </w:p>
        </w:tc>
        <w:tc>
          <w:tcPr>
            <w:tcW w:w="1320" w:type="dxa"/>
            <w:vMerge w:val="restart"/>
          </w:tcPr>
          <w:p w:rsidR="00D97B48" w:rsidRDefault="00D97B48">
            <w:pPr>
              <w:pStyle w:val="ConsPlusNormal"/>
              <w:jc w:val="center"/>
            </w:pPr>
            <w:r>
              <w:t>Дата поступления жалобы</w:t>
            </w:r>
          </w:p>
        </w:tc>
        <w:tc>
          <w:tcPr>
            <w:tcW w:w="990" w:type="dxa"/>
            <w:vMerge w:val="restart"/>
          </w:tcPr>
          <w:p w:rsidR="00D97B48" w:rsidRDefault="00D97B48">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D97B48" w:rsidRDefault="00D97B48">
            <w:pPr>
              <w:pStyle w:val="ConsPlusNormal"/>
              <w:jc w:val="center"/>
            </w:pPr>
            <w:r>
              <w:t>Даты</w:t>
            </w:r>
          </w:p>
        </w:tc>
        <w:tc>
          <w:tcPr>
            <w:tcW w:w="1980" w:type="dxa"/>
            <w:gridSpan w:val="2"/>
          </w:tcPr>
          <w:p w:rsidR="00D97B48" w:rsidRDefault="00D97B48">
            <w:pPr>
              <w:pStyle w:val="ConsPlusNormal"/>
              <w:jc w:val="center"/>
            </w:pPr>
            <w:r>
              <w:t>Сумма погашенного взыскания, штрафа</w:t>
            </w:r>
          </w:p>
        </w:tc>
        <w:tc>
          <w:tcPr>
            <w:tcW w:w="1320" w:type="dxa"/>
            <w:vMerge w:val="restart"/>
          </w:tcPr>
          <w:p w:rsidR="00D97B48" w:rsidRDefault="00D97B48">
            <w:pPr>
              <w:pStyle w:val="ConsPlusNormal"/>
              <w:jc w:val="center"/>
            </w:pPr>
            <w:r>
              <w:t>Сумма залога, переданного финансовому органу</w:t>
            </w:r>
          </w:p>
        </w:tc>
        <w:tc>
          <w:tcPr>
            <w:tcW w:w="2310" w:type="dxa"/>
            <w:gridSpan w:val="2"/>
          </w:tcPr>
          <w:p w:rsidR="00D97B48" w:rsidRDefault="00D97B48">
            <w:pPr>
              <w:pStyle w:val="ConsPlusNormal"/>
              <w:jc w:val="center"/>
            </w:pPr>
            <w:r>
              <w:t>Нахождение материала</w:t>
            </w:r>
          </w:p>
        </w:tc>
      </w:tr>
      <w:tr w:rsidR="00D97B48">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1320" w:type="dxa"/>
          </w:tcPr>
          <w:p w:rsidR="00D97B48" w:rsidRDefault="00D97B48">
            <w:pPr>
              <w:pStyle w:val="ConsPlusNormal"/>
              <w:jc w:val="center"/>
            </w:pPr>
            <w:r>
              <w:t>поступления протокола (возбуждения вопроса судом)</w:t>
            </w:r>
          </w:p>
        </w:tc>
        <w:tc>
          <w:tcPr>
            <w:tcW w:w="1320" w:type="dxa"/>
          </w:tcPr>
          <w:p w:rsidR="00D97B48" w:rsidRDefault="00D97B48">
            <w:pPr>
              <w:pStyle w:val="ConsPlusNormal"/>
              <w:jc w:val="center"/>
            </w:pPr>
            <w:r>
              <w:t>расмотрения пр-ва судом (в процессе в отд. суд. заседании)</w:t>
            </w: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1155" w:type="dxa"/>
          </w:tcPr>
          <w:p w:rsidR="00D97B48" w:rsidRDefault="00D97B48">
            <w:pPr>
              <w:pStyle w:val="ConsPlusNormal"/>
              <w:jc w:val="center"/>
            </w:pPr>
            <w:r>
              <w:t>вступления в силу</w:t>
            </w:r>
          </w:p>
        </w:tc>
        <w:tc>
          <w:tcPr>
            <w:tcW w:w="990" w:type="dxa"/>
          </w:tcPr>
          <w:p w:rsidR="00D97B48" w:rsidRDefault="00D97B48">
            <w:pPr>
              <w:pStyle w:val="ConsPlusNormal"/>
              <w:jc w:val="center"/>
            </w:pPr>
            <w:r>
              <w:t>обращено к исполнению</w:t>
            </w:r>
          </w:p>
        </w:tc>
        <w:tc>
          <w:tcPr>
            <w:tcW w:w="990" w:type="dxa"/>
          </w:tcPr>
          <w:p w:rsidR="00D97B48" w:rsidRDefault="00D97B48">
            <w:pPr>
              <w:pStyle w:val="ConsPlusNormal"/>
              <w:jc w:val="center"/>
            </w:pPr>
            <w:r>
              <w:t>уплачено добровольно</w:t>
            </w:r>
          </w:p>
        </w:tc>
        <w:tc>
          <w:tcPr>
            <w:tcW w:w="990" w:type="dxa"/>
          </w:tcPr>
          <w:p w:rsidR="00D97B48" w:rsidRDefault="00D97B48">
            <w:pPr>
              <w:pStyle w:val="ConsPlusNormal"/>
              <w:jc w:val="center"/>
            </w:pPr>
            <w:r>
              <w:t>взыскано принудительно</w:t>
            </w:r>
          </w:p>
        </w:tc>
        <w:tc>
          <w:tcPr>
            <w:tcW w:w="0" w:type="auto"/>
            <w:vMerge/>
          </w:tcPr>
          <w:p w:rsidR="00D97B48" w:rsidRDefault="00D97B48">
            <w:pPr>
              <w:pStyle w:val="ConsPlusNormal"/>
            </w:pPr>
          </w:p>
        </w:tc>
        <w:tc>
          <w:tcPr>
            <w:tcW w:w="990" w:type="dxa"/>
          </w:tcPr>
          <w:p w:rsidR="00D97B48" w:rsidRDefault="00D97B48">
            <w:pPr>
              <w:pStyle w:val="ConsPlusNormal"/>
              <w:jc w:val="center"/>
            </w:pPr>
            <w:r>
              <w:t>приобщено к угол. делу (N)</w:t>
            </w:r>
          </w:p>
        </w:tc>
        <w:tc>
          <w:tcPr>
            <w:tcW w:w="1320" w:type="dxa"/>
          </w:tcPr>
          <w:p w:rsidR="00D97B48" w:rsidRDefault="00D97B48">
            <w:pPr>
              <w:pStyle w:val="ConsPlusNormal"/>
              <w:jc w:val="center"/>
            </w:pPr>
            <w:r>
              <w:t>списано в архив (дата, N по описи)</w:t>
            </w:r>
          </w:p>
        </w:tc>
      </w:tr>
      <w:tr w:rsidR="00D97B48">
        <w:tc>
          <w:tcPr>
            <w:tcW w:w="660" w:type="dxa"/>
          </w:tcPr>
          <w:p w:rsidR="00D97B48" w:rsidRDefault="00D97B48">
            <w:pPr>
              <w:pStyle w:val="ConsPlusNormal"/>
              <w:jc w:val="center"/>
            </w:pPr>
            <w:r>
              <w:t>1</w:t>
            </w:r>
          </w:p>
        </w:tc>
        <w:tc>
          <w:tcPr>
            <w:tcW w:w="1155" w:type="dxa"/>
          </w:tcPr>
          <w:p w:rsidR="00D97B48" w:rsidRDefault="00D97B48">
            <w:pPr>
              <w:pStyle w:val="ConsPlusNormal"/>
              <w:jc w:val="center"/>
            </w:pPr>
            <w:r>
              <w:t>2</w:t>
            </w:r>
          </w:p>
        </w:tc>
        <w:tc>
          <w:tcPr>
            <w:tcW w:w="990" w:type="dxa"/>
          </w:tcPr>
          <w:p w:rsidR="00D97B48" w:rsidRDefault="00D97B48">
            <w:pPr>
              <w:pStyle w:val="ConsPlusNormal"/>
              <w:jc w:val="center"/>
            </w:pPr>
            <w:r>
              <w:t>3</w:t>
            </w:r>
          </w:p>
        </w:tc>
        <w:tc>
          <w:tcPr>
            <w:tcW w:w="1155" w:type="dxa"/>
          </w:tcPr>
          <w:p w:rsidR="00D97B48" w:rsidRDefault="00D97B48">
            <w:pPr>
              <w:pStyle w:val="ConsPlusNormal"/>
              <w:jc w:val="center"/>
            </w:pPr>
            <w:r>
              <w:t>4</w:t>
            </w:r>
          </w:p>
        </w:tc>
        <w:tc>
          <w:tcPr>
            <w:tcW w:w="1815" w:type="dxa"/>
          </w:tcPr>
          <w:p w:rsidR="00D97B48" w:rsidRDefault="00D97B48">
            <w:pPr>
              <w:pStyle w:val="ConsPlusNormal"/>
              <w:jc w:val="center"/>
            </w:pPr>
            <w:r>
              <w:t>5</w:t>
            </w:r>
          </w:p>
        </w:tc>
        <w:tc>
          <w:tcPr>
            <w:tcW w:w="1320" w:type="dxa"/>
          </w:tcPr>
          <w:p w:rsidR="00D97B48" w:rsidRDefault="00D97B48">
            <w:pPr>
              <w:pStyle w:val="ConsPlusNormal"/>
              <w:jc w:val="center"/>
            </w:pPr>
            <w:r>
              <w:t>6</w:t>
            </w:r>
          </w:p>
        </w:tc>
        <w:tc>
          <w:tcPr>
            <w:tcW w:w="1320" w:type="dxa"/>
          </w:tcPr>
          <w:p w:rsidR="00D97B48" w:rsidRDefault="00D97B48">
            <w:pPr>
              <w:pStyle w:val="ConsPlusNormal"/>
              <w:jc w:val="center"/>
            </w:pPr>
            <w:r>
              <w:t>7</w:t>
            </w:r>
          </w:p>
        </w:tc>
        <w:tc>
          <w:tcPr>
            <w:tcW w:w="1485" w:type="dxa"/>
          </w:tcPr>
          <w:p w:rsidR="00D97B48" w:rsidRDefault="00D97B48">
            <w:pPr>
              <w:pStyle w:val="ConsPlusNormal"/>
              <w:jc w:val="center"/>
            </w:pPr>
            <w:r>
              <w:t>8</w:t>
            </w:r>
          </w:p>
        </w:tc>
        <w:tc>
          <w:tcPr>
            <w:tcW w:w="1320" w:type="dxa"/>
          </w:tcPr>
          <w:p w:rsidR="00D97B48" w:rsidRDefault="00D97B48">
            <w:pPr>
              <w:pStyle w:val="ConsPlusNormal"/>
              <w:jc w:val="center"/>
            </w:pPr>
            <w:r>
              <w:t>9</w:t>
            </w:r>
          </w:p>
        </w:tc>
        <w:tc>
          <w:tcPr>
            <w:tcW w:w="1320" w:type="dxa"/>
          </w:tcPr>
          <w:p w:rsidR="00D97B48" w:rsidRDefault="00D97B48">
            <w:pPr>
              <w:pStyle w:val="ConsPlusNormal"/>
              <w:jc w:val="center"/>
            </w:pPr>
            <w:r>
              <w:t>10</w:t>
            </w:r>
          </w:p>
        </w:tc>
        <w:tc>
          <w:tcPr>
            <w:tcW w:w="990" w:type="dxa"/>
          </w:tcPr>
          <w:p w:rsidR="00D97B48" w:rsidRDefault="00D97B48">
            <w:pPr>
              <w:pStyle w:val="ConsPlusNormal"/>
              <w:jc w:val="center"/>
            </w:pPr>
            <w:r>
              <w:t>11</w:t>
            </w:r>
          </w:p>
        </w:tc>
        <w:tc>
          <w:tcPr>
            <w:tcW w:w="1155" w:type="dxa"/>
          </w:tcPr>
          <w:p w:rsidR="00D97B48" w:rsidRDefault="00D97B48">
            <w:pPr>
              <w:pStyle w:val="ConsPlusNormal"/>
              <w:jc w:val="center"/>
            </w:pPr>
            <w:r>
              <w:t>12</w:t>
            </w:r>
          </w:p>
        </w:tc>
        <w:tc>
          <w:tcPr>
            <w:tcW w:w="990" w:type="dxa"/>
          </w:tcPr>
          <w:p w:rsidR="00D97B48" w:rsidRDefault="00D97B48">
            <w:pPr>
              <w:pStyle w:val="ConsPlusNormal"/>
              <w:jc w:val="center"/>
            </w:pPr>
            <w:r>
              <w:t>13</w:t>
            </w:r>
          </w:p>
        </w:tc>
        <w:tc>
          <w:tcPr>
            <w:tcW w:w="990" w:type="dxa"/>
          </w:tcPr>
          <w:p w:rsidR="00D97B48" w:rsidRDefault="00D97B48">
            <w:pPr>
              <w:pStyle w:val="ConsPlusNormal"/>
              <w:jc w:val="center"/>
            </w:pPr>
            <w:r>
              <w:t>14</w:t>
            </w:r>
          </w:p>
        </w:tc>
        <w:tc>
          <w:tcPr>
            <w:tcW w:w="990" w:type="dxa"/>
          </w:tcPr>
          <w:p w:rsidR="00D97B48" w:rsidRDefault="00D97B48">
            <w:pPr>
              <w:pStyle w:val="ConsPlusNormal"/>
              <w:jc w:val="center"/>
            </w:pPr>
            <w:r>
              <w:t>15</w:t>
            </w:r>
          </w:p>
        </w:tc>
        <w:tc>
          <w:tcPr>
            <w:tcW w:w="1320" w:type="dxa"/>
          </w:tcPr>
          <w:p w:rsidR="00D97B48" w:rsidRDefault="00D97B48">
            <w:pPr>
              <w:pStyle w:val="ConsPlusNormal"/>
              <w:jc w:val="center"/>
            </w:pPr>
            <w:r>
              <w:t>16</w:t>
            </w:r>
          </w:p>
        </w:tc>
        <w:tc>
          <w:tcPr>
            <w:tcW w:w="990" w:type="dxa"/>
          </w:tcPr>
          <w:p w:rsidR="00D97B48" w:rsidRDefault="00D97B48">
            <w:pPr>
              <w:pStyle w:val="ConsPlusNormal"/>
              <w:jc w:val="center"/>
            </w:pPr>
            <w:r>
              <w:t>17</w:t>
            </w:r>
          </w:p>
        </w:tc>
        <w:tc>
          <w:tcPr>
            <w:tcW w:w="1320" w:type="dxa"/>
          </w:tcPr>
          <w:p w:rsidR="00D97B48" w:rsidRDefault="00D97B48">
            <w:pPr>
              <w:pStyle w:val="ConsPlusNormal"/>
              <w:jc w:val="center"/>
            </w:pPr>
            <w:r>
              <w:t>18</w:t>
            </w:r>
          </w:p>
        </w:tc>
      </w:tr>
    </w:tbl>
    <w:p w:rsidR="00D97B48" w:rsidRDefault="00D97B48">
      <w:pPr>
        <w:pStyle w:val="ConsPlusNormal"/>
      </w:pPr>
    </w:p>
    <w:p w:rsidR="00D97B48" w:rsidRDefault="00D97B48">
      <w:pPr>
        <w:pStyle w:val="ConsPlusNonformat"/>
        <w:jc w:val="both"/>
      </w:pPr>
      <w:r>
        <w:t xml:space="preserve">    --------------------------------</w:t>
      </w:r>
    </w:p>
    <w:p w:rsidR="00D97B48" w:rsidRDefault="00D97B48">
      <w:pPr>
        <w:pStyle w:val="ConsPlusNonformat"/>
        <w:jc w:val="both"/>
      </w:pPr>
      <w:bookmarkStart w:id="120" w:name="P4731"/>
      <w:bookmarkEnd w:id="120"/>
      <w:r>
        <w:t xml:space="preserve">    &lt;1&gt; -  неисполнение  участниками  уголовного  судопроизводства</w:t>
      </w:r>
    </w:p>
    <w:p w:rsidR="00D97B48" w:rsidRDefault="00D97B48">
      <w:pPr>
        <w:pStyle w:val="ConsPlusNonformat"/>
        <w:jc w:val="both"/>
      </w:pPr>
      <w:r>
        <w:t>процессуальных обязанностей - 1;</w:t>
      </w:r>
    </w:p>
    <w:p w:rsidR="00D97B48" w:rsidRDefault="00D97B48">
      <w:pPr>
        <w:pStyle w:val="ConsPlusNonformat"/>
        <w:jc w:val="both"/>
      </w:pPr>
      <w:r>
        <w:t xml:space="preserve">        - нарушение порядка в судебном заседании (</w:t>
      </w:r>
      <w:hyperlink r:id="rId1358">
        <w:r>
          <w:rPr>
            <w:color w:val="0000FF"/>
          </w:rPr>
          <w:t>ст.  117</w:t>
        </w:r>
      </w:hyperlink>
      <w:r>
        <w:t xml:space="preserve"> УПК РФ)</w:t>
      </w:r>
    </w:p>
    <w:p w:rsidR="00D97B48" w:rsidRDefault="00D97B48">
      <w:pPr>
        <w:pStyle w:val="ConsPlusNonformat"/>
        <w:jc w:val="both"/>
      </w:pPr>
      <w:r>
        <w:t>- 2.</w:t>
      </w:r>
    </w:p>
    <w:p w:rsidR="00D97B48" w:rsidRDefault="00D97B48">
      <w:pPr>
        <w:pStyle w:val="ConsPlusNonformat"/>
        <w:jc w:val="both"/>
      </w:pPr>
      <w:bookmarkStart w:id="121" w:name="P4735"/>
      <w:bookmarkEnd w:id="121"/>
      <w:r>
        <w:t xml:space="preserve">    &lt;2&gt; - наложено денежное взыскание - штраф - 1;</w:t>
      </w:r>
    </w:p>
    <w:p w:rsidR="00D97B48" w:rsidRDefault="00D97B48">
      <w:pPr>
        <w:pStyle w:val="ConsPlusNonformat"/>
        <w:jc w:val="both"/>
      </w:pPr>
      <w:r>
        <w:t xml:space="preserve">        - исполнение отсрочено, рассрочено - 2;</w:t>
      </w:r>
    </w:p>
    <w:p w:rsidR="00D97B48" w:rsidRDefault="00D97B48">
      <w:pPr>
        <w:pStyle w:val="ConsPlusNonformat"/>
        <w:jc w:val="both"/>
      </w:pPr>
      <w:r>
        <w:t xml:space="preserve">        - залог обращен в доход государства (</w:t>
      </w:r>
      <w:hyperlink r:id="rId1359">
        <w:r>
          <w:rPr>
            <w:color w:val="0000FF"/>
          </w:rPr>
          <w:t>ст. 106 ч. 4</w:t>
        </w:r>
      </w:hyperlink>
      <w:r>
        <w:t xml:space="preserve"> УПК  РФ)</w:t>
      </w:r>
    </w:p>
    <w:p w:rsidR="00D97B48" w:rsidRDefault="00D97B48">
      <w:pPr>
        <w:pStyle w:val="ConsPlusNonformat"/>
        <w:jc w:val="both"/>
      </w:pPr>
      <w:r>
        <w:t>- 3;</w:t>
      </w:r>
    </w:p>
    <w:p w:rsidR="00D97B48" w:rsidRDefault="00D97B48">
      <w:pPr>
        <w:pStyle w:val="ConsPlusNonformat"/>
        <w:jc w:val="both"/>
      </w:pPr>
      <w:r>
        <w:t xml:space="preserve">        - производство прекращено - 4.</w:t>
      </w:r>
    </w:p>
    <w:p w:rsidR="00D97B48" w:rsidRDefault="00D97B48">
      <w:pPr>
        <w:pStyle w:val="ConsPlusNonformat"/>
        <w:jc w:val="both"/>
      </w:pPr>
      <w:bookmarkStart w:id="122" w:name="P4740"/>
      <w:bookmarkEnd w:id="122"/>
      <w:r>
        <w:lastRenderedPageBreak/>
        <w:t xml:space="preserve">    &lt;3&gt; - оставлена без удовлетворения - 1;</w:t>
      </w:r>
    </w:p>
    <w:p w:rsidR="00D97B48" w:rsidRDefault="00D97B48">
      <w:pPr>
        <w:pStyle w:val="ConsPlusNonformat"/>
        <w:jc w:val="both"/>
      </w:pPr>
      <w:r>
        <w:t xml:space="preserve">        - отклонена - 2;</w:t>
      </w:r>
    </w:p>
    <w:p w:rsidR="00D97B48" w:rsidRDefault="00D97B48">
      <w:pPr>
        <w:pStyle w:val="ConsPlusNonformat"/>
        <w:jc w:val="both"/>
      </w:pPr>
      <w:r>
        <w:t xml:space="preserve">        - удовлетворена - 3.</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60">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14</w:t>
      </w:r>
    </w:p>
    <w:p w:rsidR="00D97B48" w:rsidRDefault="00D97B48">
      <w:pPr>
        <w:pStyle w:val="ConsPlusNormal"/>
      </w:pPr>
    </w:p>
    <w:p w:rsidR="00D97B48" w:rsidRDefault="00D97B48">
      <w:pPr>
        <w:pStyle w:val="ConsPlusNormal"/>
        <w:jc w:val="center"/>
      </w:pPr>
      <w:bookmarkStart w:id="123" w:name="P4751"/>
      <w:bookmarkEnd w:id="123"/>
      <w:r>
        <w:t>Журнал</w:t>
      </w:r>
    </w:p>
    <w:p w:rsidR="00D97B48" w:rsidRDefault="00D97B48">
      <w:pPr>
        <w:pStyle w:val="ConsPlusNormal"/>
        <w:jc w:val="center"/>
      </w:pPr>
      <w:r>
        <w:t>учета судебных штрафов, налагаемых по гражданским,</w:t>
      </w:r>
    </w:p>
    <w:p w:rsidR="00D97B48" w:rsidRDefault="00D97B48">
      <w:pPr>
        <w:pStyle w:val="ConsPlusNormal"/>
        <w:jc w:val="center"/>
      </w:pPr>
      <w:r>
        <w:t>административным делам</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D97B48">
        <w:tc>
          <w:tcPr>
            <w:tcW w:w="600" w:type="dxa"/>
            <w:vMerge w:val="restart"/>
          </w:tcPr>
          <w:p w:rsidR="00D97B48" w:rsidRDefault="00D97B48">
            <w:pPr>
              <w:pStyle w:val="ConsPlusNormal"/>
              <w:jc w:val="center"/>
            </w:pPr>
            <w:r>
              <w:t>N дела</w:t>
            </w:r>
          </w:p>
        </w:tc>
        <w:tc>
          <w:tcPr>
            <w:tcW w:w="992" w:type="dxa"/>
            <w:vMerge w:val="restart"/>
          </w:tcPr>
          <w:p w:rsidR="00D97B48" w:rsidRDefault="00D97B48">
            <w:pPr>
              <w:pStyle w:val="ConsPlusNormal"/>
              <w:jc w:val="center"/>
            </w:pPr>
            <w:r>
              <w:t>N гражданского, административного дела</w:t>
            </w:r>
          </w:p>
        </w:tc>
        <w:tc>
          <w:tcPr>
            <w:tcW w:w="1316" w:type="dxa"/>
            <w:vMerge w:val="restart"/>
          </w:tcPr>
          <w:p w:rsidR="00D97B48" w:rsidRDefault="00D97B48">
            <w:pPr>
              <w:pStyle w:val="ConsPlusNormal"/>
              <w:jc w:val="center"/>
            </w:pPr>
            <w:r>
              <w:t>Ф.И.О., привлеченного лица</w:t>
            </w:r>
          </w:p>
        </w:tc>
        <w:tc>
          <w:tcPr>
            <w:tcW w:w="1064" w:type="dxa"/>
            <w:vMerge w:val="restart"/>
          </w:tcPr>
          <w:p w:rsidR="00D97B48" w:rsidRDefault="00D97B48">
            <w:pPr>
              <w:pStyle w:val="ConsPlusNormal"/>
              <w:jc w:val="center"/>
            </w:pPr>
            <w:r>
              <w:t>Процессуальное положение</w:t>
            </w:r>
          </w:p>
        </w:tc>
        <w:tc>
          <w:tcPr>
            <w:tcW w:w="1128" w:type="dxa"/>
            <w:vMerge w:val="restart"/>
          </w:tcPr>
          <w:p w:rsidR="00D97B48" w:rsidRDefault="00D97B48">
            <w:pPr>
              <w:pStyle w:val="ConsPlusNormal"/>
              <w:jc w:val="center"/>
            </w:pPr>
            <w:r>
              <w:t xml:space="preserve">Характер нарушения (ст. </w:t>
            </w:r>
            <w:hyperlink r:id="rId1361">
              <w:r>
                <w:rPr>
                  <w:color w:val="0000FF"/>
                </w:rPr>
                <w:t>ГПК РФ</w:t>
              </w:r>
            </w:hyperlink>
            <w:r>
              <w:t xml:space="preserve">, </w:t>
            </w:r>
            <w:hyperlink r:id="rId1362">
              <w:r>
                <w:rPr>
                  <w:color w:val="0000FF"/>
                </w:rPr>
                <w:t>КАС РФ</w:t>
              </w:r>
            </w:hyperlink>
            <w:r>
              <w:t>)</w:t>
            </w:r>
          </w:p>
        </w:tc>
        <w:tc>
          <w:tcPr>
            <w:tcW w:w="2156" w:type="dxa"/>
            <w:gridSpan w:val="2"/>
          </w:tcPr>
          <w:p w:rsidR="00D97B48" w:rsidRDefault="00D97B48">
            <w:pPr>
              <w:pStyle w:val="ConsPlusNormal"/>
              <w:jc w:val="center"/>
            </w:pPr>
            <w:r>
              <w:t>Даты</w:t>
            </w:r>
          </w:p>
        </w:tc>
        <w:tc>
          <w:tcPr>
            <w:tcW w:w="920" w:type="dxa"/>
            <w:vMerge w:val="restart"/>
          </w:tcPr>
          <w:p w:rsidR="00D97B48" w:rsidRDefault="00D97B48">
            <w:pPr>
              <w:pStyle w:val="ConsPlusNormal"/>
              <w:jc w:val="center"/>
            </w:pPr>
            <w:r>
              <w:t>Сумма наложенного штрафа</w:t>
            </w:r>
          </w:p>
        </w:tc>
        <w:tc>
          <w:tcPr>
            <w:tcW w:w="2404" w:type="dxa"/>
            <w:gridSpan w:val="2"/>
          </w:tcPr>
          <w:p w:rsidR="00D97B48" w:rsidRDefault="00D97B48">
            <w:pPr>
              <w:pStyle w:val="ConsPlusNormal"/>
              <w:jc w:val="center"/>
            </w:pPr>
            <w:r>
              <w:t>Подано ходатайство, заявление</w:t>
            </w:r>
          </w:p>
        </w:tc>
      </w:tr>
      <w:tr w:rsidR="00D97B48">
        <w:tc>
          <w:tcPr>
            <w:tcW w:w="600" w:type="dxa"/>
            <w:vMerge/>
          </w:tcPr>
          <w:p w:rsidR="00D97B48" w:rsidRDefault="00D97B48">
            <w:pPr>
              <w:pStyle w:val="ConsPlusNormal"/>
            </w:pPr>
          </w:p>
        </w:tc>
        <w:tc>
          <w:tcPr>
            <w:tcW w:w="992" w:type="dxa"/>
            <w:vMerge/>
          </w:tcPr>
          <w:p w:rsidR="00D97B48" w:rsidRDefault="00D97B48">
            <w:pPr>
              <w:pStyle w:val="ConsPlusNormal"/>
            </w:pPr>
          </w:p>
        </w:tc>
        <w:tc>
          <w:tcPr>
            <w:tcW w:w="1316" w:type="dxa"/>
            <w:vMerge/>
          </w:tcPr>
          <w:p w:rsidR="00D97B48" w:rsidRDefault="00D97B48">
            <w:pPr>
              <w:pStyle w:val="ConsPlusNormal"/>
            </w:pPr>
          </w:p>
        </w:tc>
        <w:tc>
          <w:tcPr>
            <w:tcW w:w="1064" w:type="dxa"/>
            <w:vMerge/>
          </w:tcPr>
          <w:p w:rsidR="00D97B48" w:rsidRDefault="00D97B48">
            <w:pPr>
              <w:pStyle w:val="ConsPlusNormal"/>
            </w:pPr>
          </w:p>
        </w:tc>
        <w:tc>
          <w:tcPr>
            <w:tcW w:w="1128" w:type="dxa"/>
            <w:vMerge/>
          </w:tcPr>
          <w:p w:rsidR="00D97B48" w:rsidRDefault="00D97B48">
            <w:pPr>
              <w:pStyle w:val="ConsPlusNormal"/>
            </w:pPr>
          </w:p>
        </w:tc>
        <w:tc>
          <w:tcPr>
            <w:tcW w:w="1080" w:type="dxa"/>
          </w:tcPr>
          <w:p w:rsidR="00D97B48" w:rsidRDefault="00D97B48">
            <w:pPr>
              <w:pStyle w:val="ConsPlusNormal"/>
              <w:jc w:val="center"/>
            </w:pPr>
            <w:r>
              <w:t>возбуждения вопроса о штрафе</w:t>
            </w:r>
          </w:p>
        </w:tc>
        <w:tc>
          <w:tcPr>
            <w:tcW w:w="1076" w:type="dxa"/>
          </w:tcPr>
          <w:p w:rsidR="00D97B48" w:rsidRDefault="00D97B48">
            <w:pPr>
              <w:pStyle w:val="ConsPlusNormal"/>
              <w:jc w:val="center"/>
            </w:pPr>
            <w:r>
              <w:t>рассмотрения судьей</w:t>
            </w:r>
          </w:p>
        </w:tc>
        <w:tc>
          <w:tcPr>
            <w:tcW w:w="920" w:type="dxa"/>
            <w:vMerge/>
          </w:tcPr>
          <w:p w:rsidR="00D97B48" w:rsidRDefault="00D97B48">
            <w:pPr>
              <w:pStyle w:val="ConsPlusNormal"/>
            </w:pPr>
          </w:p>
        </w:tc>
        <w:tc>
          <w:tcPr>
            <w:tcW w:w="1140" w:type="dxa"/>
          </w:tcPr>
          <w:p w:rsidR="00D97B48" w:rsidRDefault="00D97B48">
            <w:pPr>
              <w:pStyle w:val="ConsPlusNormal"/>
              <w:jc w:val="center"/>
            </w:pPr>
            <w:r>
              <w:t>о сложении штрафа</w:t>
            </w:r>
          </w:p>
        </w:tc>
        <w:tc>
          <w:tcPr>
            <w:tcW w:w="1264" w:type="dxa"/>
          </w:tcPr>
          <w:p w:rsidR="00D97B48" w:rsidRDefault="00D97B48">
            <w:pPr>
              <w:pStyle w:val="ConsPlusNormal"/>
              <w:jc w:val="center"/>
            </w:pPr>
            <w:r>
              <w:t>о снижении размера штрафа</w:t>
            </w:r>
          </w:p>
        </w:tc>
      </w:tr>
      <w:tr w:rsidR="00D97B48">
        <w:tc>
          <w:tcPr>
            <w:tcW w:w="600" w:type="dxa"/>
          </w:tcPr>
          <w:p w:rsidR="00D97B48" w:rsidRDefault="00D97B48">
            <w:pPr>
              <w:pStyle w:val="ConsPlusNormal"/>
              <w:jc w:val="center"/>
            </w:pPr>
            <w:r>
              <w:t>1</w:t>
            </w:r>
          </w:p>
        </w:tc>
        <w:tc>
          <w:tcPr>
            <w:tcW w:w="992" w:type="dxa"/>
          </w:tcPr>
          <w:p w:rsidR="00D97B48" w:rsidRDefault="00D97B48">
            <w:pPr>
              <w:pStyle w:val="ConsPlusNormal"/>
              <w:jc w:val="center"/>
            </w:pPr>
            <w:r>
              <w:t>2</w:t>
            </w:r>
          </w:p>
        </w:tc>
        <w:tc>
          <w:tcPr>
            <w:tcW w:w="1316" w:type="dxa"/>
          </w:tcPr>
          <w:p w:rsidR="00D97B48" w:rsidRDefault="00D97B48">
            <w:pPr>
              <w:pStyle w:val="ConsPlusNormal"/>
              <w:jc w:val="center"/>
            </w:pPr>
            <w:r>
              <w:t>3</w:t>
            </w:r>
          </w:p>
        </w:tc>
        <w:tc>
          <w:tcPr>
            <w:tcW w:w="1064" w:type="dxa"/>
          </w:tcPr>
          <w:p w:rsidR="00D97B48" w:rsidRDefault="00D97B48">
            <w:pPr>
              <w:pStyle w:val="ConsPlusNormal"/>
              <w:jc w:val="center"/>
            </w:pPr>
            <w:r>
              <w:t>4</w:t>
            </w:r>
          </w:p>
        </w:tc>
        <w:tc>
          <w:tcPr>
            <w:tcW w:w="1128" w:type="dxa"/>
          </w:tcPr>
          <w:p w:rsidR="00D97B48" w:rsidRDefault="00D97B48">
            <w:pPr>
              <w:pStyle w:val="ConsPlusNormal"/>
              <w:jc w:val="center"/>
            </w:pPr>
            <w:r>
              <w:t>5</w:t>
            </w:r>
          </w:p>
        </w:tc>
        <w:tc>
          <w:tcPr>
            <w:tcW w:w="1080" w:type="dxa"/>
          </w:tcPr>
          <w:p w:rsidR="00D97B48" w:rsidRDefault="00D97B48">
            <w:pPr>
              <w:pStyle w:val="ConsPlusNormal"/>
              <w:jc w:val="center"/>
            </w:pPr>
            <w:r>
              <w:t>6</w:t>
            </w:r>
          </w:p>
        </w:tc>
        <w:tc>
          <w:tcPr>
            <w:tcW w:w="1076" w:type="dxa"/>
          </w:tcPr>
          <w:p w:rsidR="00D97B48" w:rsidRDefault="00D97B48">
            <w:pPr>
              <w:pStyle w:val="ConsPlusNormal"/>
              <w:jc w:val="center"/>
            </w:pPr>
            <w:r>
              <w:t>7</w:t>
            </w:r>
          </w:p>
        </w:tc>
        <w:tc>
          <w:tcPr>
            <w:tcW w:w="920" w:type="dxa"/>
          </w:tcPr>
          <w:p w:rsidR="00D97B48" w:rsidRDefault="00D97B48">
            <w:pPr>
              <w:pStyle w:val="ConsPlusNormal"/>
              <w:jc w:val="center"/>
            </w:pPr>
            <w:r>
              <w:t>8</w:t>
            </w:r>
          </w:p>
        </w:tc>
        <w:tc>
          <w:tcPr>
            <w:tcW w:w="1140" w:type="dxa"/>
          </w:tcPr>
          <w:p w:rsidR="00D97B48" w:rsidRDefault="00D97B48">
            <w:pPr>
              <w:pStyle w:val="ConsPlusNormal"/>
              <w:jc w:val="center"/>
            </w:pPr>
            <w:r>
              <w:t>9</w:t>
            </w:r>
          </w:p>
        </w:tc>
        <w:tc>
          <w:tcPr>
            <w:tcW w:w="1264" w:type="dxa"/>
          </w:tcPr>
          <w:p w:rsidR="00D97B48" w:rsidRDefault="00D97B48">
            <w:pPr>
              <w:pStyle w:val="ConsPlusNormal"/>
              <w:jc w:val="center"/>
            </w:pPr>
            <w:r>
              <w:t>10</w:t>
            </w:r>
          </w:p>
        </w:tc>
      </w:tr>
      <w:tr w:rsidR="00D97B48">
        <w:tc>
          <w:tcPr>
            <w:tcW w:w="600" w:type="dxa"/>
          </w:tcPr>
          <w:p w:rsidR="00D97B48" w:rsidRDefault="00D97B48">
            <w:pPr>
              <w:pStyle w:val="ConsPlusNormal"/>
            </w:pPr>
          </w:p>
        </w:tc>
        <w:tc>
          <w:tcPr>
            <w:tcW w:w="992" w:type="dxa"/>
          </w:tcPr>
          <w:p w:rsidR="00D97B48" w:rsidRDefault="00D97B48">
            <w:pPr>
              <w:pStyle w:val="ConsPlusNormal"/>
            </w:pPr>
          </w:p>
        </w:tc>
        <w:tc>
          <w:tcPr>
            <w:tcW w:w="1316" w:type="dxa"/>
          </w:tcPr>
          <w:p w:rsidR="00D97B48" w:rsidRDefault="00D97B48">
            <w:pPr>
              <w:pStyle w:val="ConsPlusNormal"/>
            </w:pPr>
          </w:p>
        </w:tc>
        <w:tc>
          <w:tcPr>
            <w:tcW w:w="1064" w:type="dxa"/>
          </w:tcPr>
          <w:p w:rsidR="00D97B48" w:rsidRDefault="00D97B48">
            <w:pPr>
              <w:pStyle w:val="ConsPlusNormal"/>
            </w:pPr>
          </w:p>
        </w:tc>
        <w:tc>
          <w:tcPr>
            <w:tcW w:w="1128" w:type="dxa"/>
          </w:tcPr>
          <w:p w:rsidR="00D97B48" w:rsidRDefault="00D97B48">
            <w:pPr>
              <w:pStyle w:val="ConsPlusNormal"/>
            </w:pPr>
          </w:p>
        </w:tc>
        <w:tc>
          <w:tcPr>
            <w:tcW w:w="1080" w:type="dxa"/>
          </w:tcPr>
          <w:p w:rsidR="00D97B48" w:rsidRDefault="00D97B48">
            <w:pPr>
              <w:pStyle w:val="ConsPlusNormal"/>
            </w:pPr>
          </w:p>
        </w:tc>
        <w:tc>
          <w:tcPr>
            <w:tcW w:w="1076" w:type="dxa"/>
          </w:tcPr>
          <w:p w:rsidR="00D97B48" w:rsidRDefault="00D97B48">
            <w:pPr>
              <w:pStyle w:val="ConsPlusNormal"/>
            </w:pPr>
          </w:p>
        </w:tc>
        <w:tc>
          <w:tcPr>
            <w:tcW w:w="920" w:type="dxa"/>
          </w:tcPr>
          <w:p w:rsidR="00D97B48" w:rsidRDefault="00D97B48">
            <w:pPr>
              <w:pStyle w:val="ConsPlusNormal"/>
            </w:pPr>
          </w:p>
        </w:tc>
        <w:tc>
          <w:tcPr>
            <w:tcW w:w="1140" w:type="dxa"/>
          </w:tcPr>
          <w:p w:rsidR="00D97B48" w:rsidRDefault="00D97B48">
            <w:pPr>
              <w:pStyle w:val="ConsPlusNormal"/>
            </w:pPr>
          </w:p>
        </w:tc>
        <w:tc>
          <w:tcPr>
            <w:tcW w:w="1264" w:type="dxa"/>
          </w:tcPr>
          <w:p w:rsidR="00D97B48" w:rsidRDefault="00D97B48">
            <w:pPr>
              <w:pStyle w:val="ConsPlusNormal"/>
            </w:pPr>
          </w:p>
        </w:tc>
      </w:tr>
      <w:tr w:rsidR="00D97B48">
        <w:tc>
          <w:tcPr>
            <w:tcW w:w="600" w:type="dxa"/>
          </w:tcPr>
          <w:p w:rsidR="00D97B48" w:rsidRDefault="00D97B48">
            <w:pPr>
              <w:pStyle w:val="ConsPlusNormal"/>
            </w:pPr>
          </w:p>
        </w:tc>
        <w:tc>
          <w:tcPr>
            <w:tcW w:w="992" w:type="dxa"/>
          </w:tcPr>
          <w:p w:rsidR="00D97B48" w:rsidRDefault="00D97B48">
            <w:pPr>
              <w:pStyle w:val="ConsPlusNormal"/>
            </w:pPr>
          </w:p>
        </w:tc>
        <w:tc>
          <w:tcPr>
            <w:tcW w:w="1316" w:type="dxa"/>
          </w:tcPr>
          <w:p w:rsidR="00D97B48" w:rsidRDefault="00D97B48">
            <w:pPr>
              <w:pStyle w:val="ConsPlusNormal"/>
            </w:pPr>
          </w:p>
        </w:tc>
        <w:tc>
          <w:tcPr>
            <w:tcW w:w="1064" w:type="dxa"/>
          </w:tcPr>
          <w:p w:rsidR="00D97B48" w:rsidRDefault="00D97B48">
            <w:pPr>
              <w:pStyle w:val="ConsPlusNormal"/>
            </w:pPr>
          </w:p>
        </w:tc>
        <w:tc>
          <w:tcPr>
            <w:tcW w:w="1128" w:type="dxa"/>
          </w:tcPr>
          <w:p w:rsidR="00D97B48" w:rsidRDefault="00D97B48">
            <w:pPr>
              <w:pStyle w:val="ConsPlusNormal"/>
            </w:pPr>
          </w:p>
        </w:tc>
        <w:tc>
          <w:tcPr>
            <w:tcW w:w="1080" w:type="dxa"/>
          </w:tcPr>
          <w:p w:rsidR="00D97B48" w:rsidRDefault="00D97B48">
            <w:pPr>
              <w:pStyle w:val="ConsPlusNormal"/>
            </w:pPr>
          </w:p>
        </w:tc>
        <w:tc>
          <w:tcPr>
            <w:tcW w:w="1076" w:type="dxa"/>
          </w:tcPr>
          <w:p w:rsidR="00D97B48" w:rsidRDefault="00D97B48">
            <w:pPr>
              <w:pStyle w:val="ConsPlusNormal"/>
            </w:pPr>
          </w:p>
        </w:tc>
        <w:tc>
          <w:tcPr>
            <w:tcW w:w="920" w:type="dxa"/>
          </w:tcPr>
          <w:p w:rsidR="00D97B48" w:rsidRDefault="00D97B48">
            <w:pPr>
              <w:pStyle w:val="ConsPlusNormal"/>
            </w:pPr>
          </w:p>
        </w:tc>
        <w:tc>
          <w:tcPr>
            <w:tcW w:w="1140" w:type="dxa"/>
          </w:tcPr>
          <w:p w:rsidR="00D97B48" w:rsidRDefault="00D97B48">
            <w:pPr>
              <w:pStyle w:val="ConsPlusNormal"/>
            </w:pPr>
          </w:p>
        </w:tc>
        <w:tc>
          <w:tcPr>
            <w:tcW w:w="1264" w:type="dxa"/>
          </w:tcPr>
          <w:p w:rsidR="00D97B48" w:rsidRDefault="00D97B48">
            <w:pPr>
              <w:pStyle w:val="ConsPlusNormal"/>
            </w:pPr>
          </w:p>
        </w:tc>
      </w:tr>
      <w:tr w:rsidR="00D97B48">
        <w:tc>
          <w:tcPr>
            <w:tcW w:w="600" w:type="dxa"/>
          </w:tcPr>
          <w:p w:rsidR="00D97B48" w:rsidRDefault="00D97B48">
            <w:pPr>
              <w:pStyle w:val="ConsPlusNormal"/>
            </w:pPr>
          </w:p>
        </w:tc>
        <w:tc>
          <w:tcPr>
            <w:tcW w:w="992" w:type="dxa"/>
          </w:tcPr>
          <w:p w:rsidR="00D97B48" w:rsidRDefault="00D97B48">
            <w:pPr>
              <w:pStyle w:val="ConsPlusNormal"/>
            </w:pPr>
          </w:p>
        </w:tc>
        <w:tc>
          <w:tcPr>
            <w:tcW w:w="1316" w:type="dxa"/>
          </w:tcPr>
          <w:p w:rsidR="00D97B48" w:rsidRDefault="00D97B48">
            <w:pPr>
              <w:pStyle w:val="ConsPlusNormal"/>
            </w:pPr>
          </w:p>
        </w:tc>
        <w:tc>
          <w:tcPr>
            <w:tcW w:w="1064" w:type="dxa"/>
          </w:tcPr>
          <w:p w:rsidR="00D97B48" w:rsidRDefault="00D97B48">
            <w:pPr>
              <w:pStyle w:val="ConsPlusNormal"/>
            </w:pPr>
          </w:p>
        </w:tc>
        <w:tc>
          <w:tcPr>
            <w:tcW w:w="1128" w:type="dxa"/>
          </w:tcPr>
          <w:p w:rsidR="00D97B48" w:rsidRDefault="00D97B48">
            <w:pPr>
              <w:pStyle w:val="ConsPlusNormal"/>
            </w:pPr>
          </w:p>
        </w:tc>
        <w:tc>
          <w:tcPr>
            <w:tcW w:w="1080" w:type="dxa"/>
          </w:tcPr>
          <w:p w:rsidR="00D97B48" w:rsidRDefault="00D97B48">
            <w:pPr>
              <w:pStyle w:val="ConsPlusNormal"/>
            </w:pPr>
          </w:p>
        </w:tc>
        <w:tc>
          <w:tcPr>
            <w:tcW w:w="1076" w:type="dxa"/>
          </w:tcPr>
          <w:p w:rsidR="00D97B48" w:rsidRDefault="00D97B48">
            <w:pPr>
              <w:pStyle w:val="ConsPlusNormal"/>
            </w:pPr>
          </w:p>
        </w:tc>
        <w:tc>
          <w:tcPr>
            <w:tcW w:w="920" w:type="dxa"/>
          </w:tcPr>
          <w:p w:rsidR="00D97B48" w:rsidRDefault="00D97B48">
            <w:pPr>
              <w:pStyle w:val="ConsPlusNormal"/>
            </w:pPr>
          </w:p>
        </w:tc>
        <w:tc>
          <w:tcPr>
            <w:tcW w:w="1140" w:type="dxa"/>
          </w:tcPr>
          <w:p w:rsidR="00D97B48" w:rsidRDefault="00D97B48">
            <w:pPr>
              <w:pStyle w:val="ConsPlusNormal"/>
            </w:pPr>
          </w:p>
        </w:tc>
        <w:tc>
          <w:tcPr>
            <w:tcW w:w="1264"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D97B48">
        <w:tc>
          <w:tcPr>
            <w:tcW w:w="1837" w:type="dxa"/>
            <w:gridSpan w:val="2"/>
          </w:tcPr>
          <w:p w:rsidR="00D97B48" w:rsidRDefault="00D97B48">
            <w:pPr>
              <w:pStyle w:val="ConsPlusNormal"/>
              <w:jc w:val="center"/>
            </w:pPr>
            <w:r>
              <w:t>Даты</w:t>
            </w:r>
          </w:p>
        </w:tc>
        <w:tc>
          <w:tcPr>
            <w:tcW w:w="1419" w:type="dxa"/>
            <w:vMerge w:val="restart"/>
          </w:tcPr>
          <w:p w:rsidR="00D97B48" w:rsidRDefault="00D97B48">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D97B48" w:rsidRDefault="00D97B48">
            <w:pPr>
              <w:pStyle w:val="ConsPlusNormal"/>
              <w:jc w:val="center"/>
            </w:pPr>
            <w:r>
              <w:lastRenderedPageBreak/>
              <w:t>Результат рассмотре</w:t>
            </w:r>
            <w:r>
              <w:lastRenderedPageBreak/>
              <w:t>ния жалобы</w:t>
            </w:r>
          </w:p>
        </w:tc>
        <w:tc>
          <w:tcPr>
            <w:tcW w:w="2820" w:type="dxa"/>
            <w:gridSpan w:val="3"/>
          </w:tcPr>
          <w:p w:rsidR="00D97B48" w:rsidRDefault="00D97B48">
            <w:pPr>
              <w:pStyle w:val="ConsPlusNormal"/>
              <w:jc w:val="center"/>
            </w:pPr>
            <w:r>
              <w:lastRenderedPageBreak/>
              <w:t>Даты</w:t>
            </w:r>
          </w:p>
        </w:tc>
        <w:tc>
          <w:tcPr>
            <w:tcW w:w="2234" w:type="dxa"/>
            <w:gridSpan w:val="2"/>
            <w:vMerge w:val="restart"/>
          </w:tcPr>
          <w:p w:rsidR="00D97B48" w:rsidRDefault="00D97B48">
            <w:pPr>
              <w:pStyle w:val="ConsPlusNormal"/>
              <w:jc w:val="center"/>
            </w:pPr>
            <w:r>
              <w:t>Сумма погашенного штрафа</w:t>
            </w:r>
          </w:p>
        </w:tc>
        <w:tc>
          <w:tcPr>
            <w:tcW w:w="1066" w:type="dxa"/>
            <w:vMerge w:val="restart"/>
          </w:tcPr>
          <w:p w:rsidR="00D97B48" w:rsidRDefault="00D97B48">
            <w:pPr>
              <w:pStyle w:val="ConsPlusNormal"/>
              <w:jc w:val="center"/>
            </w:pPr>
            <w:r>
              <w:t xml:space="preserve">Списано в архив </w:t>
            </w:r>
            <w:r>
              <w:lastRenderedPageBreak/>
              <w:t>(дата, N по описи)</w:t>
            </w:r>
          </w:p>
        </w:tc>
      </w:tr>
      <w:tr w:rsidR="00D97B48">
        <w:trPr>
          <w:trHeight w:val="269"/>
        </w:trPr>
        <w:tc>
          <w:tcPr>
            <w:tcW w:w="960" w:type="dxa"/>
            <w:vMerge w:val="restart"/>
          </w:tcPr>
          <w:p w:rsidR="00D97B48" w:rsidRDefault="00D97B48">
            <w:pPr>
              <w:pStyle w:val="ConsPlusNormal"/>
              <w:jc w:val="center"/>
            </w:pPr>
            <w:r>
              <w:t>поступл</w:t>
            </w:r>
            <w:r>
              <w:lastRenderedPageBreak/>
              <w:t>ения в суд</w:t>
            </w:r>
          </w:p>
        </w:tc>
        <w:tc>
          <w:tcPr>
            <w:tcW w:w="877" w:type="dxa"/>
            <w:vMerge w:val="restart"/>
          </w:tcPr>
          <w:p w:rsidR="00D97B48" w:rsidRDefault="00D97B48">
            <w:pPr>
              <w:pStyle w:val="ConsPlusNormal"/>
              <w:jc w:val="center"/>
            </w:pPr>
            <w:r>
              <w:lastRenderedPageBreak/>
              <w:t>рассмо</w:t>
            </w:r>
            <w:r>
              <w:lastRenderedPageBreak/>
              <w:t>трения судом</w:t>
            </w:r>
          </w:p>
        </w:tc>
        <w:tc>
          <w:tcPr>
            <w:tcW w:w="1419" w:type="dxa"/>
            <w:vMerge/>
          </w:tcPr>
          <w:p w:rsidR="00D97B48" w:rsidRDefault="00D97B48">
            <w:pPr>
              <w:pStyle w:val="ConsPlusNormal"/>
            </w:pPr>
          </w:p>
        </w:tc>
        <w:tc>
          <w:tcPr>
            <w:tcW w:w="1124" w:type="dxa"/>
            <w:vMerge/>
          </w:tcPr>
          <w:p w:rsidR="00D97B48" w:rsidRDefault="00D97B48">
            <w:pPr>
              <w:pStyle w:val="ConsPlusNormal"/>
            </w:pPr>
          </w:p>
        </w:tc>
        <w:tc>
          <w:tcPr>
            <w:tcW w:w="848" w:type="dxa"/>
            <w:vMerge w:val="restart"/>
          </w:tcPr>
          <w:p w:rsidR="00D97B48" w:rsidRDefault="00D97B48">
            <w:pPr>
              <w:pStyle w:val="ConsPlusNormal"/>
              <w:jc w:val="center"/>
            </w:pPr>
            <w:r>
              <w:t>вступле</w:t>
            </w:r>
            <w:r>
              <w:lastRenderedPageBreak/>
              <w:t>ния в силу</w:t>
            </w:r>
          </w:p>
        </w:tc>
        <w:tc>
          <w:tcPr>
            <w:tcW w:w="968" w:type="dxa"/>
            <w:vMerge w:val="restart"/>
          </w:tcPr>
          <w:p w:rsidR="00D97B48" w:rsidRDefault="00D97B48">
            <w:pPr>
              <w:pStyle w:val="ConsPlusNormal"/>
              <w:jc w:val="center"/>
            </w:pPr>
            <w:r>
              <w:lastRenderedPageBreak/>
              <w:t>обраще</w:t>
            </w:r>
            <w:r>
              <w:lastRenderedPageBreak/>
              <w:t>но к исполнению</w:t>
            </w:r>
          </w:p>
        </w:tc>
        <w:tc>
          <w:tcPr>
            <w:tcW w:w="1004" w:type="dxa"/>
            <w:vMerge w:val="restart"/>
          </w:tcPr>
          <w:p w:rsidR="00D97B48" w:rsidRDefault="00D97B48">
            <w:pPr>
              <w:pStyle w:val="ConsPlusNormal"/>
              <w:jc w:val="center"/>
            </w:pPr>
            <w:r>
              <w:lastRenderedPageBreak/>
              <w:t>подтвер</w:t>
            </w:r>
            <w:r>
              <w:lastRenderedPageBreak/>
              <w:t>ждено исполнение</w:t>
            </w:r>
          </w:p>
        </w:tc>
        <w:tc>
          <w:tcPr>
            <w:tcW w:w="2234" w:type="dxa"/>
            <w:gridSpan w:val="2"/>
            <w:vMerge/>
          </w:tcPr>
          <w:p w:rsidR="00D97B48" w:rsidRDefault="00D97B48">
            <w:pPr>
              <w:pStyle w:val="ConsPlusNormal"/>
            </w:pPr>
          </w:p>
        </w:tc>
        <w:tc>
          <w:tcPr>
            <w:tcW w:w="1066" w:type="dxa"/>
            <w:vMerge/>
          </w:tcPr>
          <w:p w:rsidR="00D97B48" w:rsidRDefault="00D97B48">
            <w:pPr>
              <w:pStyle w:val="ConsPlusNormal"/>
            </w:pPr>
          </w:p>
        </w:tc>
      </w:tr>
      <w:tr w:rsidR="00D97B48">
        <w:tc>
          <w:tcPr>
            <w:tcW w:w="960" w:type="dxa"/>
            <w:vMerge/>
          </w:tcPr>
          <w:p w:rsidR="00D97B48" w:rsidRDefault="00D97B48">
            <w:pPr>
              <w:pStyle w:val="ConsPlusNormal"/>
            </w:pPr>
          </w:p>
        </w:tc>
        <w:tc>
          <w:tcPr>
            <w:tcW w:w="877" w:type="dxa"/>
            <w:vMerge/>
          </w:tcPr>
          <w:p w:rsidR="00D97B48" w:rsidRDefault="00D97B48">
            <w:pPr>
              <w:pStyle w:val="ConsPlusNormal"/>
            </w:pPr>
          </w:p>
        </w:tc>
        <w:tc>
          <w:tcPr>
            <w:tcW w:w="1419" w:type="dxa"/>
            <w:vMerge/>
          </w:tcPr>
          <w:p w:rsidR="00D97B48" w:rsidRDefault="00D97B48">
            <w:pPr>
              <w:pStyle w:val="ConsPlusNormal"/>
            </w:pPr>
          </w:p>
        </w:tc>
        <w:tc>
          <w:tcPr>
            <w:tcW w:w="1124" w:type="dxa"/>
            <w:vMerge/>
          </w:tcPr>
          <w:p w:rsidR="00D97B48" w:rsidRDefault="00D97B48">
            <w:pPr>
              <w:pStyle w:val="ConsPlusNormal"/>
            </w:pPr>
          </w:p>
        </w:tc>
        <w:tc>
          <w:tcPr>
            <w:tcW w:w="848" w:type="dxa"/>
            <w:vMerge/>
          </w:tcPr>
          <w:p w:rsidR="00D97B48" w:rsidRDefault="00D97B48">
            <w:pPr>
              <w:pStyle w:val="ConsPlusNormal"/>
            </w:pPr>
          </w:p>
        </w:tc>
        <w:tc>
          <w:tcPr>
            <w:tcW w:w="968" w:type="dxa"/>
            <w:vMerge/>
          </w:tcPr>
          <w:p w:rsidR="00D97B48" w:rsidRDefault="00D97B48">
            <w:pPr>
              <w:pStyle w:val="ConsPlusNormal"/>
            </w:pPr>
          </w:p>
        </w:tc>
        <w:tc>
          <w:tcPr>
            <w:tcW w:w="1004" w:type="dxa"/>
            <w:vMerge/>
          </w:tcPr>
          <w:p w:rsidR="00D97B48" w:rsidRDefault="00D97B48">
            <w:pPr>
              <w:pStyle w:val="ConsPlusNormal"/>
            </w:pPr>
          </w:p>
        </w:tc>
        <w:tc>
          <w:tcPr>
            <w:tcW w:w="1140" w:type="dxa"/>
          </w:tcPr>
          <w:p w:rsidR="00D97B48" w:rsidRDefault="00D97B48">
            <w:pPr>
              <w:pStyle w:val="ConsPlusNormal"/>
              <w:jc w:val="center"/>
            </w:pPr>
            <w:r>
              <w:t>уплачено добровольно</w:t>
            </w:r>
          </w:p>
        </w:tc>
        <w:tc>
          <w:tcPr>
            <w:tcW w:w="1094" w:type="dxa"/>
          </w:tcPr>
          <w:p w:rsidR="00D97B48" w:rsidRDefault="00D97B48">
            <w:pPr>
              <w:pStyle w:val="ConsPlusNormal"/>
              <w:jc w:val="center"/>
            </w:pPr>
            <w:r>
              <w:t>взыскано принудительно</w:t>
            </w:r>
          </w:p>
        </w:tc>
        <w:tc>
          <w:tcPr>
            <w:tcW w:w="1066" w:type="dxa"/>
            <w:vMerge/>
          </w:tcPr>
          <w:p w:rsidR="00D97B48" w:rsidRDefault="00D97B48">
            <w:pPr>
              <w:pStyle w:val="ConsPlusNormal"/>
            </w:pPr>
          </w:p>
        </w:tc>
      </w:tr>
      <w:tr w:rsidR="00D97B48">
        <w:tc>
          <w:tcPr>
            <w:tcW w:w="960" w:type="dxa"/>
          </w:tcPr>
          <w:p w:rsidR="00D97B48" w:rsidRDefault="00D97B48">
            <w:pPr>
              <w:pStyle w:val="ConsPlusNormal"/>
              <w:jc w:val="center"/>
            </w:pPr>
            <w:r>
              <w:lastRenderedPageBreak/>
              <w:t>11</w:t>
            </w:r>
          </w:p>
        </w:tc>
        <w:tc>
          <w:tcPr>
            <w:tcW w:w="877" w:type="dxa"/>
          </w:tcPr>
          <w:p w:rsidR="00D97B48" w:rsidRDefault="00D97B48">
            <w:pPr>
              <w:pStyle w:val="ConsPlusNormal"/>
              <w:jc w:val="center"/>
            </w:pPr>
            <w:r>
              <w:t>12</w:t>
            </w:r>
          </w:p>
        </w:tc>
        <w:tc>
          <w:tcPr>
            <w:tcW w:w="1419" w:type="dxa"/>
          </w:tcPr>
          <w:p w:rsidR="00D97B48" w:rsidRDefault="00D97B48">
            <w:pPr>
              <w:pStyle w:val="ConsPlusNormal"/>
              <w:jc w:val="center"/>
            </w:pPr>
            <w:r>
              <w:t>13</w:t>
            </w:r>
          </w:p>
        </w:tc>
        <w:tc>
          <w:tcPr>
            <w:tcW w:w="1124" w:type="dxa"/>
          </w:tcPr>
          <w:p w:rsidR="00D97B48" w:rsidRDefault="00D97B48">
            <w:pPr>
              <w:pStyle w:val="ConsPlusNormal"/>
              <w:jc w:val="center"/>
            </w:pPr>
            <w:r>
              <w:t>14</w:t>
            </w:r>
          </w:p>
        </w:tc>
        <w:tc>
          <w:tcPr>
            <w:tcW w:w="848" w:type="dxa"/>
          </w:tcPr>
          <w:p w:rsidR="00D97B48" w:rsidRDefault="00D97B48">
            <w:pPr>
              <w:pStyle w:val="ConsPlusNormal"/>
              <w:jc w:val="center"/>
            </w:pPr>
            <w:r>
              <w:t>15</w:t>
            </w:r>
          </w:p>
        </w:tc>
        <w:tc>
          <w:tcPr>
            <w:tcW w:w="968" w:type="dxa"/>
          </w:tcPr>
          <w:p w:rsidR="00D97B48" w:rsidRDefault="00D97B48">
            <w:pPr>
              <w:pStyle w:val="ConsPlusNormal"/>
              <w:jc w:val="center"/>
            </w:pPr>
            <w:r>
              <w:t>16</w:t>
            </w:r>
          </w:p>
        </w:tc>
        <w:tc>
          <w:tcPr>
            <w:tcW w:w="1004" w:type="dxa"/>
          </w:tcPr>
          <w:p w:rsidR="00D97B48" w:rsidRDefault="00D97B48">
            <w:pPr>
              <w:pStyle w:val="ConsPlusNormal"/>
              <w:jc w:val="center"/>
            </w:pPr>
            <w:r>
              <w:t>17</w:t>
            </w:r>
          </w:p>
        </w:tc>
        <w:tc>
          <w:tcPr>
            <w:tcW w:w="1140" w:type="dxa"/>
          </w:tcPr>
          <w:p w:rsidR="00D97B48" w:rsidRDefault="00D97B48">
            <w:pPr>
              <w:pStyle w:val="ConsPlusNormal"/>
              <w:jc w:val="center"/>
            </w:pPr>
            <w:r>
              <w:t>18</w:t>
            </w:r>
          </w:p>
        </w:tc>
        <w:tc>
          <w:tcPr>
            <w:tcW w:w="1094" w:type="dxa"/>
          </w:tcPr>
          <w:p w:rsidR="00D97B48" w:rsidRDefault="00D97B48">
            <w:pPr>
              <w:pStyle w:val="ConsPlusNormal"/>
              <w:jc w:val="center"/>
            </w:pPr>
            <w:r>
              <w:t>19</w:t>
            </w:r>
          </w:p>
        </w:tc>
        <w:tc>
          <w:tcPr>
            <w:tcW w:w="1066" w:type="dxa"/>
          </w:tcPr>
          <w:p w:rsidR="00D97B48" w:rsidRDefault="00D97B48">
            <w:pPr>
              <w:pStyle w:val="ConsPlusNormal"/>
              <w:jc w:val="center"/>
            </w:pPr>
            <w:r>
              <w:t>20</w:t>
            </w:r>
          </w:p>
        </w:tc>
      </w:tr>
      <w:tr w:rsidR="00D97B48">
        <w:tc>
          <w:tcPr>
            <w:tcW w:w="960" w:type="dxa"/>
          </w:tcPr>
          <w:p w:rsidR="00D97B48" w:rsidRDefault="00D97B48">
            <w:pPr>
              <w:pStyle w:val="ConsPlusNormal"/>
            </w:pPr>
          </w:p>
        </w:tc>
        <w:tc>
          <w:tcPr>
            <w:tcW w:w="877" w:type="dxa"/>
          </w:tcPr>
          <w:p w:rsidR="00D97B48" w:rsidRDefault="00D97B48">
            <w:pPr>
              <w:pStyle w:val="ConsPlusNormal"/>
            </w:pPr>
          </w:p>
        </w:tc>
        <w:tc>
          <w:tcPr>
            <w:tcW w:w="1419" w:type="dxa"/>
          </w:tcPr>
          <w:p w:rsidR="00D97B48" w:rsidRDefault="00D97B48">
            <w:pPr>
              <w:pStyle w:val="ConsPlusNormal"/>
            </w:pPr>
          </w:p>
        </w:tc>
        <w:tc>
          <w:tcPr>
            <w:tcW w:w="1124" w:type="dxa"/>
          </w:tcPr>
          <w:p w:rsidR="00D97B48" w:rsidRDefault="00D97B48">
            <w:pPr>
              <w:pStyle w:val="ConsPlusNormal"/>
            </w:pPr>
          </w:p>
        </w:tc>
        <w:tc>
          <w:tcPr>
            <w:tcW w:w="848" w:type="dxa"/>
          </w:tcPr>
          <w:p w:rsidR="00D97B48" w:rsidRDefault="00D97B48">
            <w:pPr>
              <w:pStyle w:val="ConsPlusNormal"/>
            </w:pPr>
          </w:p>
        </w:tc>
        <w:tc>
          <w:tcPr>
            <w:tcW w:w="968" w:type="dxa"/>
          </w:tcPr>
          <w:p w:rsidR="00D97B48" w:rsidRDefault="00D97B48">
            <w:pPr>
              <w:pStyle w:val="ConsPlusNormal"/>
            </w:pPr>
          </w:p>
        </w:tc>
        <w:tc>
          <w:tcPr>
            <w:tcW w:w="1004" w:type="dxa"/>
          </w:tcPr>
          <w:p w:rsidR="00D97B48" w:rsidRDefault="00D97B48">
            <w:pPr>
              <w:pStyle w:val="ConsPlusNormal"/>
            </w:pPr>
          </w:p>
        </w:tc>
        <w:tc>
          <w:tcPr>
            <w:tcW w:w="1140" w:type="dxa"/>
          </w:tcPr>
          <w:p w:rsidR="00D97B48" w:rsidRDefault="00D97B48">
            <w:pPr>
              <w:pStyle w:val="ConsPlusNormal"/>
            </w:pPr>
          </w:p>
        </w:tc>
        <w:tc>
          <w:tcPr>
            <w:tcW w:w="1094" w:type="dxa"/>
          </w:tcPr>
          <w:p w:rsidR="00D97B48" w:rsidRDefault="00D97B48">
            <w:pPr>
              <w:pStyle w:val="ConsPlusNormal"/>
            </w:pPr>
          </w:p>
        </w:tc>
        <w:tc>
          <w:tcPr>
            <w:tcW w:w="1066" w:type="dxa"/>
          </w:tcPr>
          <w:p w:rsidR="00D97B48" w:rsidRDefault="00D97B48">
            <w:pPr>
              <w:pStyle w:val="ConsPlusNormal"/>
            </w:pPr>
          </w:p>
        </w:tc>
      </w:tr>
      <w:tr w:rsidR="00D97B48">
        <w:tc>
          <w:tcPr>
            <w:tcW w:w="960" w:type="dxa"/>
          </w:tcPr>
          <w:p w:rsidR="00D97B48" w:rsidRDefault="00D97B48">
            <w:pPr>
              <w:pStyle w:val="ConsPlusNormal"/>
            </w:pPr>
          </w:p>
        </w:tc>
        <w:tc>
          <w:tcPr>
            <w:tcW w:w="877" w:type="dxa"/>
          </w:tcPr>
          <w:p w:rsidR="00D97B48" w:rsidRDefault="00D97B48">
            <w:pPr>
              <w:pStyle w:val="ConsPlusNormal"/>
            </w:pPr>
          </w:p>
        </w:tc>
        <w:tc>
          <w:tcPr>
            <w:tcW w:w="1419" w:type="dxa"/>
          </w:tcPr>
          <w:p w:rsidR="00D97B48" w:rsidRDefault="00D97B48">
            <w:pPr>
              <w:pStyle w:val="ConsPlusNormal"/>
            </w:pPr>
          </w:p>
        </w:tc>
        <w:tc>
          <w:tcPr>
            <w:tcW w:w="1124" w:type="dxa"/>
          </w:tcPr>
          <w:p w:rsidR="00D97B48" w:rsidRDefault="00D97B48">
            <w:pPr>
              <w:pStyle w:val="ConsPlusNormal"/>
            </w:pPr>
          </w:p>
        </w:tc>
        <w:tc>
          <w:tcPr>
            <w:tcW w:w="848" w:type="dxa"/>
          </w:tcPr>
          <w:p w:rsidR="00D97B48" w:rsidRDefault="00D97B48">
            <w:pPr>
              <w:pStyle w:val="ConsPlusNormal"/>
            </w:pPr>
          </w:p>
        </w:tc>
        <w:tc>
          <w:tcPr>
            <w:tcW w:w="968" w:type="dxa"/>
          </w:tcPr>
          <w:p w:rsidR="00D97B48" w:rsidRDefault="00D97B48">
            <w:pPr>
              <w:pStyle w:val="ConsPlusNormal"/>
            </w:pPr>
          </w:p>
        </w:tc>
        <w:tc>
          <w:tcPr>
            <w:tcW w:w="1004" w:type="dxa"/>
          </w:tcPr>
          <w:p w:rsidR="00D97B48" w:rsidRDefault="00D97B48">
            <w:pPr>
              <w:pStyle w:val="ConsPlusNormal"/>
            </w:pPr>
          </w:p>
        </w:tc>
        <w:tc>
          <w:tcPr>
            <w:tcW w:w="1140" w:type="dxa"/>
          </w:tcPr>
          <w:p w:rsidR="00D97B48" w:rsidRDefault="00D97B48">
            <w:pPr>
              <w:pStyle w:val="ConsPlusNormal"/>
            </w:pPr>
          </w:p>
        </w:tc>
        <w:tc>
          <w:tcPr>
            <w:tcW w:w="1094" w:type="dxa"/>
          </w:tcPr>
          <w:p w:rsidR="00D97B48" w:rsidRDefault="00D97B48">
            <w:pPr>
              <w:pStyle w:val="ConsPlusNormal"/>
            </w:pPr>
          </w:p>
        </w:tc>
        <w:tc>
          <w:tcPr>
            <w:tcW w:w="1066" w:type="dxa"/>
          </w:tcPr>
          <w:p w:rsidR="00D97B48" w:rsidRDefault="00D97B48">
            <w:pPr>
              <w:pStyle w:val="ConsPlusNormal"/>
            </w:pPr>
          </w:p>
        </w:tc>
      </w:tr>
      <w:tr w:rsidR="00D97B48">
        <w:tc>
          <w:tcPr>
            <w:tcW w:w="960" w:type="dxa"/>
          </w:tcPr>
          <w:p w:rsidR="00D97B48" w:rsidRDefault="00D97B48">
            <w:pPr>
              <w:pStyle w:val="ConsPlusNormal"/>
            </w:pPr>
          </w:p>
        </w:tc>
        <w:tc>
          <w:tcPr>
            <w:tcW w:w="877" w:type="dxa"/>
          </w:tcPr>
          <w:p w:rsidR="00D97B48" w:rsidRDefault="00D97B48">
            <w:pPr>
              <w:pStyle w:val="ConsPlusNormal"/>
            </w:pPr>
          </w:p>
        </w:tc>
        <w:tc>
          <w:tcPr>
            <w:tcW w:w="1419" w:type="dxa"/>
          </w:tcPr>
          <w:p w:rsidR="00D97B48" w:rsidRDefault="00D97B48">
            <w:pPr>
              <w:pStyle w:val="ConsPlusNormal"/>
            </w:pPr>
          </w:p>
        </w:tc>
        <w:tc>
          <w:tcPr>
            <w:tcW w:w="1124" w:type="dxa"/>
          </w:tcPr>
          <w:p w:rsidR="00D97B48" w:rsidRDefault="00D97B48">
            <w:pPr>
              <w:pStyle w:val="ConsPlusNormal"/>
            </w:pPr>
          </w:p>
        </w:tc>
        <w:tc>
          <w:tcPr>
            <w:tcW w:w="848" w:type="dxa"/>
          </w:tcPr>
          <w:p w:rsidR="00D97B48" w:rsidRDefault="00D97B48">
            <w:pPr>
              <w:pStyle w:val="ConsPlusNormal"/>
            </w:pPr>
          </w:p>
        </w:tc>
        <w:tc>
          <w:tcPr>
            <w:tcW w:w="968" w:type="dxa"/>
          </w:tcPr>
          <w:p w:rsidR="00D97B48" w:rsidRDefault="00D97B48">
            <w:pPr>
              <w:pStyle w:val="ConsPlusNormal"/>
            </w:pPr>
          </w:p>
        </w:tc>
        <w:tc>
          <w:tcPr>
            <w:tcW w:w="1004" w:type="dxa"/>
          </w:tcPr>
          <w:p w:rsidR="00D97B48" w:rsidRDefault="00D97B48">
            <w:pPr>
              <w:pStyle w:val="ConsPlusNormal"/>
            </w:pPr>
          </w:p>
        </w:tc>
        <w:tc>
          <w:tcPr>
            <w:tcW w:w="1140" w:type="dxa"/>
          </w:tcPr>
          <w:p w:rsidR="00D97B48" w:rsidRDefault="00D97B48">
            <w:pPr>
              <w:pStyle w:val="ConsPlusNormal"/>
            </w:pPr>
          </w:p>
        </w:tc>
        <w:tc>
          <w:tcPr>
            <w:tcW w:w="1094" w:type="dxa"/>
          </w:tcPr>
          <w:p w:rsidR="00D97B48" w:rsidRDefault="00D97B48">
            <w:pPr>
              <w:pStyle w:val="ConsPlusNormal"/>
            </w:pPr>
          </w:p>
        </w:tc>
        <w:tc>
          <w:tcPr>
            <w:tcW w:w="1066" w:type="dxa"/>
          </w:tcPr>
          <w:p w:rsidR="00D97B48" w:rsidRDefault="00D97B48">
            <w:pPr>
              <w:pStyle w:val="ConsPlusNormal"/>
            </w:pP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15</w:t>
      </w:r>
    </w:p>
    <w:p w:rsidR="00D97B48" w:rsidRDefault="00D97B48">
      <w:pPr>
        <w:pStyle w:val="ConsPlusNormal"/>
      </w:pPr>
    </w:p>
    <w:p w:rsidR="00D97B48" w:rsidRDefault="00D97B48">
      <w:pPr>
        <w:pStyle w:val="ConsPlusNormal"/>
        <w:jc w:val="center"/>
      </w:pPr>
      <w:r>
        <w:t>Журнал</w:t>
      </w:r>
    </w:p>
    <w:p w:rsidR="00D97B48" w:rsidRDefault="00D97B48">
      <w:pPr>
        <w:pStyle w:val="ConsPlusNormal"/>
        <w:jc w:val="center"/>
      </w:pPr>
      <w:r>
        <w:t>учета штрафов, налагаемых судом в стадии</w:t>
      </w:r>
    </w:p>
    <w:p w:rsidR="00D97B48" w:rsidRDefault="00D97B48">
      <w:pPr>
        <w:pStyle w:val="ConsPlusNormal"/>
        <w:jc w:val="center"/>
      </w:pPr>
      <w:r>
        <w:t>исполнения судебных решений</w:t>
      </w:r>
    </w:p>
    <w:p w:rsidR="00D97B48" w:rsidRDefault="00D97B48">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D97B48">
        <w:tc>
          <w:tcPr>
            <w:tcW w:w="660" w:type="dxa"/>
            <w:vMerge w:val="restart"/>
          </w:tcPr>
          <w:p w:rsidR="00D97B48" w:rsidRDefault="00D97B48">
            <w:pPr>
              <w:pStyle w:val="ConsPlusNormal"/>
              <w:jc w:val="center"/>
            </w:pPr>
            <w:r>
              <w:t>N п/п</w:t>
            </w:r>
          </w:p>
        </w:tc>
        <w:tc>
          <w:tcPr>
            <w:tcW w:w="990" w:type="dxa"/>
            <w:vMerge w:val="restart"/>
          </w:tcPr>
          <w:p w:rsidR="00D97B48" w:rsidRDefault="00D97B48">
            <w:pPr>
              <w:pStyle w:val="ConsPlusNormal"/>
              <w:jc w:val="center"/>
            </w:pPr>
            <w:r>
              <w:t>N исполнительного производства</w:t>
            </w:r>
          </w:p>
        </w:tc>
        <w:tc>
          <w:tcPr>
            <w:tcW w:w="1155" w:type="dxa"/>
            <w:vMerge w:val="restart"/>
          </w:tcPr>
          <w:p w:rsidR="00D97B48" w:rsidRDefault="00D97B48">
            <w:pPr>
              <w:pStyle w:val="ConsPlusNormal"/>
              <w:jc w:val="center"/>
            </w:pPr>
            <w:r>
              <w:t>Ф.И.О. привлекаемого лица</w:t>
            </w:r>
          </w:p>
        </w:tc>
        <w:tc>
          <w:tcPr>
            <w:tcW w:w="1155" w:type="dxa"/>
            <w:vMerge w:val="restart"/>
          </w:tcPr>
          <w:p w:rsidR="00D97B48" w:rsidRDefault="00D97B48">
            <w:pPr>
              <w:pStyle w:val="ConsPlusNormal"/>
              <w:jc w:val="center"/>
            </w:pPr>
            <w:r>
              <w:t>Статус (должник, третье лицо), предмет исполнения</w:t>
            </w:r>
          </w:p>
        </w:tc>
        <w:tc>
          <w:tcPr>
            <w:tcW w:w="1155" w:type="dxa"/>
            <w:vMerge w:val="restart"/>
          </w:tcPr>
          <w:p w:rsidR="00D97B48" w:rsidRDefault="00D97B48">
            <w:pPr>
              <w:pStyle w:val="ConsPlusNormal"/>
              <w:jc w:val="center"/>
            </w:pPr>
            <w:r>
              <w:t xml:space="preserve">Характер нарушения (ст. </w:t>
            </w:r>
            <w:hyperlink r:id="rId1363">
              <w:r>
                <w:rPr>
                  <w:color w:val="0000FF"/>
                </w:rPr>
                <w:t>ГПК</w:t>
              </w:r>
            </w:hyperlink>
            <w:r>
              <w:t xml:space="preserve"> РФ)</w:t>
            </w:r>
          </w:p>
        </w:tc>
        <w:tc>
          <w:tcPr>
            <w:tcW w:w="1980" w:type="dxa"/>
            <w:gridSpan w:val="2"/>
          </w:tcPr>
          <w:p w:rsidR="00D97B48" w:rsidRDefault="00D97B48">
            <w:pPr>
              <w:pStyle w:val="ConsPlusNormal"/>
              <w:jc w:val="center"/>
            </w:pPr>
            <w:r>
              <w:t>Даты</w:t>
            </w:r>
          </w:p>
        </w:tc>
        <w:tc>
          <w:tcPr>
            <w:tcW w:w="990" w:type="dxa"/>
            <w:vMerge w:val="restart"/>
          </w:tcPr>
          <w:p w:rsidR="00D97B48" w:rsidRDefault="00D97B48">
            <w:pPr>
              <w:pStyle w:val="ConsPlusNormal"/>
              <w:jc w:val="center"/>
            </w:pPr>
            <w:r>
              <w:t>Сумма наложенного штрафа</w:t>
            </w:r>
          </w:p>
        </w:tc>
        <w:tc>
          <w:tcPr>
            <w:tcW w:w="2145" w:type="dxa"/>
            <w:gridSpan w:val="2"/>
          </w:tcPr>
          <w:p w:rsidR="00D97B48" w:rsidRDefault="00D97B48">
            <w:pPr>
              <w:pStyle w:val="ConsPlusNormal"/>
              <w:jc w:val="center"/>
            </w:pPr>
            <w:r>
              <w:t>Подана просьба</w:t>
            </w:r>
          </w:p>
        </w:tc>
        <w:tc>
          <w:tcPr>
            <w:tcW w:w="1980" w:type="dxa"/>
            <w:gridSpan w:val="2"/>
          </w:tcPr>
          <w:p w:rsidR="00D97B48" w:rsidRDefault="00D97B48">
            <w:pPr>
              <w:pStyle w:val="ConsPlusNormal"/>
              <w:jc w:val="center"/>
            </w:pPr>
            <w:r>
              <w:t>Даты</w:t>
            </w:r>
          </w:p>
        </w:tc>
        <w:tc>
          <w:tcPr>
            <w:tcW w:w="1320" w:type="dxa"/>
            <w:vMerge w:val="restart"/>
          </w:tcPr>
          <w:p w:rsidR="00D97B48" w:rsidRDefault="00D97B48">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D97B48" w:rsidRDefault="00D97B48">
            <w:pPr>
              <w:pStyle w:val="ConsPlusNormal"/>
              <w:jc w:val="center"/>
            </w:pPr>
            <w:r>
              <w:lastRenderedPageBreak/>
              <w:t>Результат рассмотрения частной жалобы (протеста)</w:t>
            </w:r>
          </w:p>
        </w:tc>
        <w:tc>
          <w:tcPr>
            <w:tcW w:w="3135" w:type="dxa"/>
            <w:gridSpan w:val="3"/>
          </w:tcPr>
          <w:p w:rsidR="00D97B48" w:rsidRDefault="00D97B48">
            <w:pPr>
              <w:pStyle w:val="ConsPlusNormal"/>
              <w:jc w:val="center"/>
            </w:pPr>
            <w:r>
              <w:t>Даты</w:t>
            </w:r>
          </w:p>
        </w:tc>
        <w:tc>
          <w:tcPr>
            <w:tcW w:w="1980" w:type="dxa"/>
            <w:gridSpan w:val="2"/>
          </w:tcPr>
          <w:p w:rsidR="00D97B48" w:rsidRDefault="00D97B48">
            <w:pPr>
              <w:pStyle w:val="ConsPlusNormal"/>
              <w:jc w:val="center"/>
            </w:pPr>
            <w:r>
              <w:t>Сумма погашенного штрафа</w:t>
            </w:r>
          </w:p>
        </w:tc>
        <w:tc>
          <w:tcPr>
            <w:tcW w:w="1485" w:type="dxa"/>
            <w:vMerge w:val="restart"/>
          </w:tcPr>
          <w:p w:rsidR="00D97B48" w:rsidRDefault="00D97B48">
            <w:pPr>
              <w:pStyle w:val="ConsPlusNormal"/>
              <w:jc w:val="center"/>
            </w:pPr>
            <w:r>
              <w:t>Возбуждено уголовное дело за неисполнение решения (дата, N)</w:t>
            </w:r>
          </w:p>
        </w:tc>
        <w:tc>
          <w:tcPr>
            <w:tcW w:w="1155" w:type="dxa"/>
            <w:vMerge w:val="restart"/>
          </w:tcPr>
          <w:p w:rsidR="00D97B48" w:rsidRDefault="00D97B48">
            <w:pPr>
              <w:pStyle w:val="ConsPlusNormal"/>
              <w:jc w:val="center"/>
            </w:pPr>
            <w:r>
              <w:t>Списано в архив (дата, N по описи)</w:t>
            </w:r>
          </w:p>
        </w:tc>
      </w:tr>
      <w:tr w:rsidR="00D97B48">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990" w:type="dxa"/>
          </w:tcPr>
          <w:p w:rsidR="00D97B48" w:rsidRDefault="00D97B48">
            <w:pPr>
              <w:pStyle w:val="ConsPlusNormal"/>
              <w:jc w:val="center"/>
            </w:pPr>
            <w:r>
              <w:t>возбуждения вопроса о штрафе</w:t>
            </w:r>
          </w:p>
        </w:tc>
        <w:tc>
          <w:tcPr>
            <w:tcW w:w="990" w:type="dxa"/>
          </w:tcPr>
          <w:p w:rsidR="00D97B48" w:rsidRDefault="00D97B48">
            <w:pPr>
              <w:pStyle w:val="ConsPlusNormal"/>
              <w:jc w:val="center"/>
            </w:pPr>
            <w:r>
              <w:t>рассмотрения судьей</w:t>
            </w:r>
          </w:p>
        </w:tc>
        <w:tc>
          <w:tcPr>
            <w:tcW w:w="0" w:type="auto"/>
            <w:vMerge/>
          </w:tcPr>
          <w:p w:rsidR="00D97B48" w:rsidRDefault="00D97B48">
            <w:pPr>
              <w:pStyle w:val="ConsPlusNormal"/>
            </w:pPr>
          </w:p>
        </w:tc>
        <w:tc>
          <w:tcPr>
            <w:tcW w:w="990" w:type="dxa"/>
          </w:tcPr>
          <w:p w:rsidR="00D97B48" w:rsidRDefault="00D97B48">
            <w:pPr>
              <w:pStyle w:val="ConsPlusNormal"/>
              <w:jc w:val="center"/>
            </w:pPr>
            <w:r>
              <w:t>о сложении штрафа</w:t>
            </w:r>
          </w:p>
        </w:tc>
        <w:tc>
          <w:tcPr>
            <w:tcW w:w="1155" w:type="dxa"/>
          </w:tcPr>
          <w:p w:rsidR="00D97B48" w:rsidRDefault="00D97B48">
            <w:pPr>
              <w:pStyle w:val="ConsPlusNormal"/>
              <w:jc w:val="center"/>
            </w:pPr>
            <w:r>
              <w:t>о снижении размера штрафа</w:t>
            </w:r>
          </w:p>
        </w:tc>
        <w:tc>
          <w:tcPr>
            <w:tcW w:w="990" w:type="dxa"/>
          </w:tcPr>
          <w:p w:rsidR="00D97B48" w:rsidRDefault="00D97B48">
            <w:pPr>
              <w:pStyle w:val="ConsPlusNormal"/>
              <w:jc w:val="center"/>
            </w:pPr>
            <w:r>
              <w:t>поступления в суд</w:t>
            </w:r>
          </w:p>
        </w:tc>
        <w:tc>
          <w:tcPr>
            <w:tcW w:w="990" w:type="dxa"/>
          </w:tcPr>
          <w:p w:rsidR="00D97B48" w:rsidRDefault="00D97B48">
            <w:pPr>
              <w:pStyle w:val="ConsPlusNormal"/>
              <w:jc w:val="center"/>
            </w:pPr>
            <w:r>
              <w:t>рассмотрения судьей</w:t>
            </w: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1155" w:type="dxa"/>
          </w:tcPr>
          <w:p w:rsidR="00D97B48" w:rsidRDefault="00D97B48">
            <w:pPr>
              <w:pStyle w:val="ConsPlusNormal"/>
              <w:jc w:val="center"/>
            </w:pPr>
            <w:r>
              <w:t>вступления в силу</w:t>
            </w:r>
          </w:p>
        </w:tc>
        <w:tc>
          <w:tcPr>
            <w:tcW w:w="990" w:type="dxa"/>
          </w:tcPr>
          <w:p w:rsidR="00D97B48" w:rsidRDefault="00D97B48">
            <w:pPr>
              <w:pStyle w:val="ConsPlusNormal"/>
              <w:jc w:val="center"/>
            </w:pPr>
            <w:r>
              <w:t>обращено к исполнению</w:t>
            </w:r>
          </w:p>
        </w:tc>
        <w:tc>
          <w:tcPr>
            <w:tcW w:w="990" w:type="dxa"/>
          </w:tcPr>
          <w:p w:rsidR="00D97B48" w:rsidRDefault="00D97B48">
            <w:pPr>
              <w:pStyle w:val="ConsPlusNormal"/>
              <w:jc w:val="center"/>
            </w:pPr>
            <w:r>
              <w:t>подтверждено исполнение</w:t>
            </w:r>
          </w:p>
        </w:tc>
        <w:tc>
          <w:tcPr>
            <w:tcW w:w="990" w:type="dxa"/>
          </w:tcPr>
          <w:p w:rsidR="00D97B48" w:rsidRDefault="00D97B48">
            <w:pPr>
              <w:pStyle w:val="ConsPlusNormal"/>
              <w:jc w:val="center"/>
            </w:pPr>
            <w:r>
              <w:t>уплачено добровольно</w:t>
            </w:r>
          </w:p>
        </w:tc>
        <w:tc>
          <w:tcPr>
            <w:tcW w:w="990" w:type="dxa"/>
          </w:tcPr>
          <w:p w:rsidR="00D97B48" w:rsidRDefault="00D97B48">
            <w:pPr>
              <w:pStyle w:val="ConsPlusNormal"/>
              <w:jc w:val="center"/>
            </w:pPr>
            <w:r>
              <w:t>взыскано принудительно</w:t>
            </w:r>
          </w:p>
        </w:tc>
        <w:tc>
          <w:tcPr>
            <w:tcW w:w="0" w:type="auto"/>
            <w:vMerge/>
          </w:tcPr>
          <w:p w:rsidR="00D97B48" w:rsidRDefault="00D97B48">
            <w:pPr>
              <w:pStyle w:val="ConsPlusNormal"/>
            </w:pPr>
          </w:p>
        </w:tc>
        <w:tc>
          <w:tcPr>
            <w:tcW w:w="0" w:type="auto"/>
            <w:vMerge/>
          </w:tcPr>
          <w:p w:rsidR="00D97B48" w:rsidRDefault="00D97B48">
            <w:pPr>
              <w:pStyle w:val="ConsPlusNormal"/>
            </w:pPr>
          </w:p>
        </w:tc>
      </w:tr>
      <w:tr w:rsidR="00D97B48">
        <w:tc>
          <w:tcPr>
            <w:tcW w:w="660" w:type="dxa"/>
          </w:tcPr>
          <w:p w:rsidR="00D97B48" w:rsidRDefault="00D97B48">
            <w:pPr>
              <w:pStyle w:val="ConsPlusNormal"/>
              <w:jc w:val="center"/>
            </w:pPr>
            <w:r>
              <w:lastRenderedPageBreak/>
              <w:t>1</w:t>
            </w:r>
          </w:p>
        </w:tc>
        <w:tc>
          <w:tcPr>
            <w:tcW w:w="990" w:type="dxa"/>
          </w:tcPr>
          <w:p w:rsidR="00D97B48" w:rsidRDefault="00D97B48">
            <w:pPr>
              <w:pStyle w:val="ConsPlusNormal"/>
              <w:jc w:val="center"/>
            </w:pPr>
            <w:r>
              <w:t>2</w:t>
            </w:r>
          </w:p>
        </w:tc>
        <w:tc>
          <w:tcPr>
            <w:tcW w:w="1155" w:type="dxa"/>
          </w:tcPr>
          <w:p w:rsidR="00D97B48" w:rsidRDefault="00D97B48">
            <w:pPr>
              <w:pStyle w:val="ConsPlusNormal"/>
              <w:jc w:val="center"/>
            </w:pPr>
            <w:r>
              <w:t>3</w:t>
            </w:r>
          </w:p>
        </w:tc>
        <w:tc>
          <w:tcPr>
            <w:tcW w:w="1155" w:type="dxa"/>
          </w:tcPr>
          <w:p w:rsidR="00D97B48" w:rsidRDefault="00D97B48">
            <w:pPr>
              <w:pStyle w:val="ConsPlusNormal"/>
              <w:jc w:val="center"/>
            </w:pPr>
            <w:r>
              <w:t>4</w:t>
            </w:r>
          </w:p>
        </w:tc>
        <w:tc>
          <w:tcPr>
            <w:tcW w:w="1155" w:type="dxa"/>
          </w:tcPr>
          <w:p w:rsidR="00D97B48" w:rsidRDefault="00D97B48">
            <w:pPr>
              <w:pStyle w:val="ConsPlusNormal"/>
              <w:jc w:val="center"/>
            </w:pPr>
            <w:r>
              <w:t>5</w:t>
            </w:r>
          </w:p>
        </w:tc>
        <w:tc>
          <w:tcPr>
            <w:tcW w:w="990" w:type="dxa"/>
          </w:tcPr>
          <w:p w:rsidR="00D97B48" w:rsidRDefault="00D97B48">
            <w:pPr>
              <w:pStyle w:val="ConsPlusNormal"/>
              <w:jc w:val="center"/>
            </w:pPr>
            <w:r>
              <w:t>6</w:t>
            </w:r>
          </w:p>
        </w:tc>
        <w:tc>
          <w:tcPr>
            <w:tcW w:w="990" w:type="dxa"/>
          </w:tcPr>
          <w:p w:rsidR="00D97B48" w:rsidRDefault="00D97B48">
            <w:pPr>
              <w:pStyle w:val="ConsPlusNormal"/>
              <w:jc w:val="center"/>
            </w:pPr>
            <w:r>
              <w:t>7</w:t>
            </w:r>
          </w:p>
        </w:tc>
        <w:tc>
          <w:tcPr>
            <w:tcW w:w="990" w:type="dxa"/>
          </w:tcPr>
          <w:p w:rsidR="00D97B48" w:rsidRDefault="00D97B48">
            <w:pPr>
              <w:pStyle w:val="ConsPlusNormal"/>
              <w:jc w:val="center"/>
            </w:pPr>
            <w:r>
              <w:t>8</w:t>
            </w:r>
          </w:p>
        </w:tc>
        <w:tc>
          <w:tcPr>
            <w:tcW w:w="990" w:type="dxa"/>
          </w:tcPr>
          <w:p w:rsidR="00D97B48" w:rsidRDefault="00D97B48">
            <w:pPr>
              <w:pStyle w:val="ConsPlusNormal"/>
              <w:jc w:val="center"/>
            </w:pPr>
            <w:r>
              <w:t>9</w:t>
            </w:r>
          </w:p>
        </w:tc>
        <w:tc>
          <w:tcPr>
            <w:tcW w:w="1155" w:type="dxa"/>
          </w:tcPr>
          <w:p w:rsidR="00D97B48" w:rsidRDefault="00D97B48">
            <w:pPr>
              <w:pStyle w:val="ConsPlusNormal"/>
              <w:jc w:val="center"/>
            </w:pPr>
            <w:r>
              <w:t>10</w:t>
            </w:r>
          </w:p>
        </w:tc>
        <w:tc>
          <w:tcPr>
            <w:tcW w:w="990" w:type="dxa"/>
          </w:tcPr>
          <w:p w:rsidR="00D97B48" w:rsidRDefault="00D97B48">
            <w:pPr>
              <w:pStyle w:val="ConsPlusNormal"/>
              <w:jc w:val="center"/>
            </w:pPr>
            <w:r>
              <w:t>11</w:t>
            </w:r>
          </w:p>
        </w:tc>
        <w:tc>
          <w:tcPr>
            <w:tcW w:w="990" w:type="dxa"/>
          </w:tcPr>
          <w:p w:rsidR="00D97B48" w:rsidRDefault="00D97B48">
            <w:pPr>
              <w:pStyle w:val="ConsPlusNormal"/>
              <w:jc w:val="center"/>
            </w:pPr>
            <w:r>
              <w:t>12</w:t>
            </w:r>
          </w:p>
        </w:tc>
        <w:tc>
          <w:tcPr>
            <w:tcW w:w="1320" w:type="dxa"/>
          </w:tcPr>
          <w:p w:rsidR="00D97B48" w:rsidRDefault="00D97B48">
            <w:pPr>
              <w:pStyle w:val="ConsPlusNormal"/>
              <w:jc w:val="center"/>
            </w:pPr>
            <w:r>
              <w:t>13</w:t>
            </w:r>
          </w:p>
        </w:tc>
        <w:tc>
          <w:tcPr>
            <w:tcW w:w="990" w:type="dxa"/>
          </w:tcPr>
          <w:p w:rsidR="00D97B48" w:rsidRDefault="00D97B48">
            <w:pPr>
              <w:pStyle w:val="ConsPlusNormal"/>
              <w:jc w:val="center"/>
            </w:pPr>
            <w:r>
              <w:t>14</w:t>
            </w:r>
          </w:p>
        </w:tc>
        <w:tc>
          <w:tcPr>
            <w:tcW w:w="1155" w:type="dxa"/>
          </w:tcPr>
          <w:p w:rsidR="00D97B48" w:rsidRDefault="00D97B48">
            <w:pPr>
              <w:pStyle w:val="ConsPlusNormal"/>
              <w:jc w:val="center"/>
            </w:pPr>
            <w:r>
              <w:t>15</w:t>
            </w:r>
          </w:p>
        </w:tc>
        <w:tc>
          <w:tcPr>
            <w:tcW w:w="990" w:type="dxa"/>
          </w:tcPr>
          <w:p w:rsidR="00D97B48" w:rsidRDefault="00D97B48">
            <w:pPr>
              <w:pStyle w:val="ConsPlusNormal"/>
              <w:jc w:val="center"/>
            </w:pPr>
            <w:r>
              <w:t>16</w:t>
            </w:r>
          </w:p>
        </w:tc>
        <w:tc>
          <w:tcPr>
            <w:tcW w:w="990" w:type="dxa"/>
          </w:tcPr>
          <w:p w:rsidR="00D97B48" w:rsidRDefault="00D97B48">
            <w:pPr>
              <w:pStyle w:val="ConsPlusNormal"/>
              <w:jc w:val="center"/>
            </w:pPr>
            <w:r>
              <w:t>17</w:t>
            </w:r>
          </w:p>
        </w:tc>
        <w:tc>
          <w:tcPr>
            <w:tcW w:w="990" w:type="dxa"/>
          </w:tcPr>
          <w:p w:rsidR="00D97B48" w:rsidRDefault="00D97B48">
            <w:pPr>
              <w:pStyle w:val="ConsPlusNormal"/>
              <w:jc w:val="center"/>
            </w:pPr>
            <w:r>
              <w:t>18</w:t>
            </w:r>
          </w:p>
        </w:tc>
        <w:tc>
          <w:tcPr>
            <w:tcW w:w="990" w:type="dxa"/>
          </w:tcPr>
          <w:p w:rsidR="00D97B48" w:rsidRDefault="00D97B48">
            <w:pPr>
              <w:pStyle w:val="ConsPlusNormal"/>
              <w:jc w:val="center"/>
            </w:pPr>
            <w:r>
              <w:t>19</w:t>
            </w:r>
          </w:p>
        </w:tc>
        <w:tc>
          <w:tcPr>
            <w:tcW w:w="1485" w:type="dxa"/>
          </w:tcPr>
          <w:p w:rsidR="00D97B48" w:rsidRDefault="00D97B48">
            <w:pPr>
              <w:pStyle w:val="ConsPlusNormal"/>
              <w:jc w:val="center"/>
            </w:pPr>
            <w:r>
              <w:t>20</w:t>
            </w:r>
          </w:p>
        </w:tc>
        <w:tc>
          <w:tcPr>
            <w:tcW w:w="1155" w:type="dxa"/>
          </w:tcPr>
          <w:p w:rsidR="00D97B48" w:rsidRDefault="00D97B48">
            <w:pPr>
              <w:pStyle w:val="ConsPlusNormal"/>
              <w:jc w:val="center"/>
            </w:pPr>
            <w:r>
              <w:t>21</w:t>
            </w:r>
          </w:p>
        </w:tc>
      </w:tr>
    </w:tbl>
    <w:p w:rsidR="00D97B48" w:rsidRDefault="00D97B48">
      <w:pPr>
        <w:pStyle w:val="ConsPlusNormal"/>
        <w:sectPr w:rsidR="00D97B48">
          <w:pgSz w:w="16838" w:h="11905" w:orient="landscape"/>
          <w:pgMar w:top="1701" w:right="397" w:bottom="850" w:left="397"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6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15.1</w:t>
      </w:r>
    </w:p>
    <w:p w:rsidR="00D97B48" w:rsidRDefault="00D97B48">
      <w:pPr>
        <w:pStyle w:val="ConsPlusNormal"/>
      </w:pPr>
    </w:p>
    <w:p w:rsidR="00D97B48" w:rsidRDefault="00D97B48">
      <w:pPr>
        <w:pStyle w:val="ConsPlusNormal"/>
        <w:jc w:val="center"/>
      </w:pPr>
      <w:r>
        <w:t>Журнал учета</w:t>
      </w:r>
    </w:p>
    <w:p w:rsidR="00D97B48" w:rsidRDefault="00D97B48">
      <w:pPr>
        <w:pStyle w:val="ConsPlusNormal"/>
        <w:jc w:val="center"/>
      </w:pPr>
      <w:r>
        <w:t>материалов по вопросам исполнительного производства, иных</w:t>
      </w:r>
    </w:p>
    <w:p w:rsidR="00D97B48" w:rsidRDefault="00D97B48">
      <w:pPr>
        <w:pStyle w:val="ConsPlusNormal"/>
        <w:jc w:val="center"/>
      </w:pPr>
      <w:r>
        <w:t>материалов в порядке гражданского, административного</w:t>
      </w:r>
    </w:p>
    <w:p w:rsidR="00D97B48" w:rsidRDefault="00D97B48">
      <w:pPr>
        <w:pStyle w:val="ConsPlusNormal"/>
        <w:jc w:val="center"/>
      </w:pPr>
      <w:r>
        <w:t>судопроизводства и производства по делам</w:t>
      </w:r>
    </w:p>
    <w:p w:rsidR="00D97B48" w:rsidRDefault="00D97B48">
      <w:pPr>
        <w:pStyle w:val="ConsPlusNormal"/>
        <w:jc w:val="center"/>
      </w:pPr>
      <w:r>
        <w:t>об административных правонарушениях</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D97B48">
        <w:tc>
          <w:tcPr>
            <w:tcW w:w="567" w:type="dxa"/>
          </w:tcPr>
          <w:p w:rsidR="00D97B48" w:rsidRDefault="00D97B48">
            <w:pPr>
              <w:pStyle w:val="ConsPlusNormal"/>
              <w:jc w:val="center"/>
            </w:pPr>
            <w:r>
              <w:t>N п/п</w:t>
            </w:r>
          </w:p>
        </w:tc>
        <w:tc>
          <w:tcPr>
            <w:tcW w:w="624" w:type="dxa"/>
          </w:tcPr>
          <w:p w:rsidR="00D97B48" w:rsidRDefault="00D97B48">
            <w:pPr>
              <w:pStyle w:val="ConsPlusNormal"/>
              <w:jc w:val="center"/>
            </w:pPr>
            <w:r>
              <w:t>Дата поступления заявления</w:t>
            </w:r>
          </w:p>
        </w:tc>
        <w:tc>
          <w:tcPr>
            <w:tcW w:w="1077" w:type="dxa"/>
          </w:tcPr>
          <w:p w:rsidR="00D97B48" w:rsidRDefault="00D97B48">
            <w:pPr>
              <w:pStyle w:val="ConsPlusNormal"/>
              <w:jc w:val="center"/>
            </w:pPr>
            <w:r>
              <w:t>Ф.И.О. заявителя (наименование юридического лица)</w:t>
            </w:r>
          </w:p>
        </w:tc>
        <w:tc>
          <w:tcPr>
            <w:tcW w:w="1531" w:type="dxa"/>
          </w:tcPr>
          <w:p w:rsidR="00D97B48" w:rsidRDefault="00D97B48">
            <w:pPr>
              <w:pStyle w:val="ConsPlusNormal"/>
              <w:jc w:val="center"/>
            </w:pPr>
            <w:r>
              <w:t>Наименование суда, вынесшего постановление, подлежащее исполнению</w:t>
            </w:r>
          </w:p>
        </w:tc>
        <w:tc>
          <w:tcPr>
            <w:tcW w:w="907" w:type="dxa"/>
          </w:tcPr>
          <w:p w:rsidR="00D97B48" w:rsidRDefault="00D97B48">
            <w:pPr>
              <w:pStyle w:val="ConsPlusNormal"/>
              <w:jc w:val="center"/>
            </w:pPr>
            <w:r>
              <w:t>Дата вынесения судебного постановления</w:t>
            </w:r>
          </w:p>
        </w:tc>
        <w:tc>
          <w:tcPr>
            <w:tcW w:w="850" w:type="dxa"/>
          </w:tcPr>
          <w:p w:rsidR="00D97B48" w:rsidRDefault="00D97B48">
            <w:pPr>
              <w:pStyle w:val="ConsPlusNormal"/>
              <w:jc w:val="center"/>
            </w:pPr>
            <w:r>
              <w:t>Сущность заявления</w:t>
            </w:r>
          </w:p>
        </w:tc>
        <w:tc>
          <w:tcPr>
            <w:tcW w:w="1417" w:type="dxa"/>
          </w:tcPr>
          <w:p w:rsidR="00D97B48" w:rsidRDefault="00D97B48">
            <w:pPr>
              <w:pStyle w:val="ConsPlusNormal"/>
              <w:jc w:val="center"/>
            </w:pPr>
            <w:r>
              <w:t>Ф.И.О. судьи, в производстве которого находится заявление</w:t>
            </w:r>
          </w:p>
        </w:tc>
        <w:tc>
          <w:tcPr>
            <w:tcW w:w="850" w:type="dxa"/>
          </w:tcPr>
          <w:p w:rsidR="00D97B48" w:rsidRDefault="00D97B48">
            <w:pPr>
              <w:pStyle w:val="ConsPlusNormal"/>
              <w:jc w:val="center"/>
            </w:pPr>
            <w:r>
              <w:t>Дата назначения к рассмотрению</w:t>
            </w:r>
          </w:p>
        </w:tc>
        <w:tc>
          <w:tcPr>
            <w:tcW w:w="1247" w:type="dxa"/>
          </w:tcPr>
          <w:p w:rsidR="00D97B48" w:rsidRDefault="00D97B48">
            <w:pPr>
              <w:pStyle w:val="ConsPlusNormal"/>
              <w:jc w:val="center"/>
            </w:pPr>
            <w:r>
              <w:t>Дата рассмотрения заявления</w:t>
            </w:r>
          </w:p>
        </w:tc>
      </w:tr>
      <w:tr w:rsidR="00D97B48">
        <w:tc>
          <w:tcPr>
            <w:tcW w:w="567" w:type="dxa"/>
          </w:tcPr>
          <w:p w:rsidR="00D97B48" w:rsidRDefault="00D97B48">
            <w:pPr>
              <w:pStyle w:val="ConsPlusNormal"/>
              <w:jc w:val="center"/>
            </w:pPr>
            <w:r>
              <w:t>1</w:t>
            </w:r>
          </w:p>
        </w:tc>
        <w:tc>
          <w:tcPr>
            <w:tcW w:w="624" w:type="dxa"/>
          </w:tcPr>
          <w:p w:rsidR="00D97B48" w:rsidRDefault="00D97B48">
            <w:pPr>
              <w:pStyle w:val="ConsPlusNormal"/>
              <w:jc w:val="center"/>
            </w:pPr>
            <w:r>
              <w:t>2</w:t>
            </w:r>
          </w:p>
        </w:tc>
        <w:tc>
          <w:tcPr>
            <w:tcW w:w="1077" w:type="dxa"/>
          </w:tcPr>
          <w:p w:rsidR="00D97B48" w:rsidRDefault="00D97B48">
            <w:pPr>
              <w:pStyle w:val="ConsPlusNormal"/>
              <w:jc w:val="center"/>
            </w:pPr>
            <w:r>
              <w:t>3</w:t>
            </w:r>
          </w:p>
        </w:tc>
        <w:tc>
          <w:tcPr>
            <w:tcW w:w="1531" w:type="dxa"/>
          </w:tcPr>
          <w:p w:rsidR="00D97B48" w:rsidRDefault="00D97B48">
            <w:pPr>
              <w:pStyle w:val="ConsPlusNormal"/>
              <w:jc w:val="center"/>
            </w:pPr>
            <w:r>
              <w:t>4</w:t>
            </w:r>
          </w:p>
        </w:tc>
        <w:tc>
          <w:tcPr>
            <w:tcW w:w="907" w:type="dxa"/>
          </w:tcPr>
          <w:p w:rsidR="00D97B48" w:rsidRDefault="00D97B48">
            <w:pPr>
              <w:pStyle w:val="ConsPlusNormal"/>
              <w:jc w:val="center"/>
            </w:pPr>
            <w:r>
              <w:t>5</w:t>
            </w:r>
          </w:p>
        </w:tc>
        <w:tc>
          <w:tcPr>
            <w:tcW w:w="850" w:type="dxa"/>
          </w:tcPr>
          <w:p w:rsidR="00D97B48" w:rsidRDefault="00D97B48">
            <w:pPr>
              <w:pStyle w:val="ConsPlusNormal"/>
              <w:jc w:val="center"/>
            </w:pPr>
            <w:r>
              <w:t>6</w:t>
            </w:r>
          </w:p>
        </w:tc>
        <w:tc>
          <w:tcPr>
            <w:tcW w:w="1417" w:type="dxa"/>
          </w:tcPr>
          <w:p w:rsidR="00D97B48" w:rsidRDefault="00D97B48">
            <w:pPr>
              <w:pStyle w:val="ConsPlusNormal"/>
              <w:jc w:val="center"/>
            </w:pPr>
            <w:r>
              <w:t>7</w:t>
            </w:r>
          </w:p>
        </w:tc>
        <w:tc>
          <w:tcPr>
            <w:tcW w:w="850" w:type="dxa"/>
          </w:tcPr>
          <w:p w:rsidR="00D97B48" w:rsidRDefault="00D97B48">
            <w:pPr>
              <w:pStyle w:val="ConsPlusNormal"/>
              <w:jc w:val="center"/>
            </w:pPr>
            <w:r>
              <w:t>8</w:t>
            </w:r>
          </w:p>
        </w:tc>
        <w:tc>
          <w:tcPr>
            <w:tcW w:w="1247" w:type="dxa"/>
          </w:tcPr>
          <w:p w:rsidR="00D97B48" w:rsidRDefault="00D97B48">
            <w:pPr>
              <w:pStyle w:val="ConsPlusNormal"/>
              <w:jc w:val="center"/>
            </w:pPr>
            <w:r>
              <w:t>9</w:t>
            </w:r>
          </w:p>
        </w:tc>
      </w:tr>
      <w:tr w:rsidR="00D97B48">
        <w:tc>
          <w:tcPr>
            <w:tcW w:w="567" w:type="dxa"/>
          </w:tcPr>
          <w:p w:rsidR="00D97B48" w:rsidRDefault="00D97B48">
            <w:pPr>
              <w:pStyle w:val="ConsPlusNormal"/>
            </w:pPr>
          </w:p>
        </w:tc>
        <w:tc>
          <w:tcPr>
            <w:tcW w:w="624" w:type="dxa"/>
          </w:tcPr>
          <w:p w:rsidR="00D97B48" w:rsidRDefault="00D97B48">
            <w:pPr>
              <w:pStyle w:val="ConsPlusNormal"/>
            </w:pPr>
          </w:p>
        </w:tc>
        <w:tc>
          <w:tcPr>
            <w:tcW w:w="1077" w:type="dxa"/>
          </w:tcPr>
          <w:p w:rsidR="00D97B48" w:rsidRDefault="00D97B48">
            <w:pPr>
              <w:pStyle w:val="ConsPlusNormal"/>
            </w:pPr>
          </w:p>
        </w:tc>
        <w:tc>
          <w:tcPr>
            <w:tcW w:w="1531" w:type="dxa"/>
          </w:tcPr>
          <w:p w:rsidR="00D97B48" w:rsidRDefault="00D97B48">
            <w:pPr>
              <w:pStyle w:val="ConsPlusNormal"/>
            </w:pPr>
          </w:p>
        </w:tc>
        <w:tc>
          <w:tcPr>
            <w:tcW w:w="907" w:type="dxa"/>
          </w:tcPr>
          <w:p w:rsidR="00D97B48" w:rsidRDefault="00D97B48">
            <w:pPr>
              <w:pStyle w:val="ConsPlusNormal"/>
            </w:pPr>
          </w:p>
        </w:tc>
        <w:tc>
          <w:tcPr>
            <w:tcW w:w="850" w:type="dxa"/>
          </w:tcPr>
          <w:p w:rsidR="00D97B48" w:rsidRDefault="00D97B48">
            <w:pPr>
              <w:pStyle w:val="ConsPlusNormal"/>
            </w:pPr>
          </w:p>
        </w:tc>
        <w:tc>
          <w:tcPr>
            <w:tcW w:w="1417" w:type="dxa"/>
          </w:tcPr>
          <w:p w:rsidR="00D97B48" w:rsidRDefault="00D97B48">
            <w:pPr>
              <w:pStyle w:val="ConsPlusNormal"/>
            </w:pPr>
          </w:p>
        </w:tc>
        <w:tc>
          <w:tcPr>
            <w:tcW w:w="850" w:type="dxa"/>
          </w:tcPr>
          <w:p w:rsidR="00D97B48" w:rsidRDefault="00D97B48">
            <w:pPr>
              <w:pStyle w:val="ConsPlusNormal"/>
            </w:pPr>
          </w:p>
        </w:tc>
        <w:tc>
          <w:tcPr>
            <w:tcW w:w="1247" w:type="dxa"/>
          </w:tcPr>
          <w:p w:rsidR="00D97B48" w:rsidRDefault="00D97B48">
            <w:pPr>
              <w:pStyle w:val="ConsPlusNormal"/>
            </w:pPr>
          </w:p>
        </w:tc>
      </w:tr>
      <w:tr w:rsidR="00D97B48">
        <w:tc>
          <w:tcPr>
            <w:tcW w:w="567" w:type="dxa"/>
          </w:tcPr>
          <w:p w:rsidR="00D97B48" w:rsidRDefault="00D97B48">
            <w:pPr>
              <w:pStyle w:val="ConsPlusNormal"/>
            </w:pPr>
          </w:p>
        </w:tc>
        <w:tc>
          <w:tcPr>
            <w:tcW w:w="624" w:type="dxa"/>
          </w:tcPr>
          <w:p w:rsidR="00D97B48" w:rsidRDefault="00D97B48">
            <w:pPr>
              <w:pStyle w:val="ConsPlusNormal"/>
            </w:pPr>
          </w:p>
        </w:tc>
        <w:tc>
          <w:tcPr>
            <w:tcW w:w="1077" w:type="dxa"/>
          </w:tcPr>
          <w:p w:rsidR="00D97B48" w:rsidRDefault="00D97B48">
            <w:pPr>
              <w:pStyle w:val="ConsPlusNormal"/>
            </w:pPr>
          </w:p>
        </w:tc>
        <w:tc>
          <w:tcPr>
            <w:tcW w:w="1531" w:type="dxa"/>
          </w:tcPr>
          <w:p w:rsidR="00D97B48" w:rsidRDefault="00D97B48">
            <w:pPr>
              <w:pStyle w:val="ConsPlusNormal"/>
            </w:pPr>
          </w:p>
        </w:tc>
        <w:tc>
          <w:tcPr>
            <w:tcW w:w="907" w:type="dxa"/>
          </w:tcPr>
          <w:p w:rsidR="00D97B48" w:rsidRDefault="00D97B48">
            <w:pPr>
              <w:pStyle w:val="ConsPlusNormal"/>
            </w:pPr>
          </w:p>
        </w:tc>
        <w:tc>
          <w:tcPr>
            <w:tcW w:w="850" w:type="dxa"/>
          </w:tcPr>
          <w:p w:rsidR="00D97B48" w:rsidRDefault="00D97B48">
            <w:pPr>
              <w:pStyle w:val="ConsPlusNormal"/>
            </w:pPr>
          </w:p>
        </w:tc>
        <w:tc>
          <w:tcPr>
            <w:tcW w:w="1417" w:type="dxa"/>
          </w:tcPr>
          <w:p w:rsidR="00D97B48" w:rsidRDefault="00D97B48">
            <w:pPr>
              <w:pStyle w:val="ConsPlusNormal"/>
            </w:pPr>
          </w:p>
        </w:tc>
        <w:tc>
          <w:tcPr>
            <w:tcW w:w="850" w:type="dxa"/>
          </w:tcPr>
          <w:p w:rsidR="00D97B48" w:rsidRDefault="00D97B48">
            <w:pPr>
              <w:pStyle w:val="ConsPlusNormal"/>
            </w:pPr>
          </w:p>
        </w:tc>
        <w:tc>
          <w:tcPr>
            <w:tcW w:w="1247" w:type="dxa"/>
          </w:tcPr>
          <w:p w:rsidR="00D97B48" w:rsidRDefault="00D97B48">
            <w:pPr>
              <w:pStyle w:val="ConsPlusNormal"/>
            </w:pPr>
          </w:p>
        </w:tc>
      </w:tr>
      <w:tr w:rsidR="00D97B48">
        <w:tc>
          <w:tcPr>
            <w:tcW w:w="567" w:type="dxa"/>
          </w:tcPr>
          <w:p w:rsidR="00D97B48" w:rsidRDefault="00D97B48">
            <w:pPr>
              <w:pStyle w:val="ConsPlusNormal"/>
            </w:pPr>
          </w:p>
        </w:tc>
        <w:tc>
          <w:tcPr>
            <w:tcW w:w="624" w:type="dxa"/>
          </w:tcPr>
          <w:p w:rsidR="00D97B48" w:rsidRDefault="00D97B48">
            <w:pPr>
              <w:pStyle w:val="ConsPlusNormal"/>
            </w:pPr>
          </w:p>
        </w:tc>
        <w:tc>
          <w:tcPr>
            <w:tcW w:w="1077" w:type="dxa"/>
          </w:tcPr>
          <w:p w:rsidR="00D97B48" w:rsidRDefault="00D97B48">
            <w:pPr>
              <w:pStyle w:val="ConsPlusNormal"/>
            </w:pPr>
          </w:p>
        </w:tc>
        <w:tc>
          <w:tcPr>
            <w:tcW w:w="1531" w:type="dxa"/>
          </w:tcPr>
          <w:p w:rsidR="00D97B48" w:rsidRDefault="00D97B48">
            <w:pPr>
              <w:pStyle w:val="ConsPlusNormal"/>
            </w:pPr>
          </w:p>
        </w:tc>
        <w:tc>
          <w:tcPr>
            <w:tcW w:w="907" w:type="dxa"/>
          </w:tcPr>
          <w:p w:rsidR="00D97B48" w:rsidRDefault="00D97B48">
            <w:pPr>
              <w:pStyle w:val="ConsPlusNormal"/>
            </w:pPr>
          </w:p>
        </w:tc>
        <w:tc>
          <w:tcPr>
            <w:tcW w:w="850" w:type="dxa"/>
          </w:tcPr>
          <w:p w:rsidR="00D97B48" w:rsidRDefault="00D97B48">
            <w:pPr>
              <w:pStyle w:val="ConsPlusNormal"/>
            </w:pPr>
          </w:p>
        </w:tc>
        <w:tc>
          <w:tcPr>
            <w:tcW w:w="1417" w:type="dxa"/>
          </w:tcPr>
          <w:p w:rsidR="00D97B48" w:rsidRDefault="00D97B48">
            <w:pPr>
              <w:pStyle w:val="ConsPlusNormal"/>
            </w:pPr>
          </w:p>
        </w:tc>
        <w:tc>
          <w:tcPr>
            <w:tcW w:w="850" w:type="dxa"/>
          </w:tcPr>
          <w:p w:rsidR="00D97B48" w:rsidRDefault="00D97B48">
            <w:pPr>
              <w:pStyle w:val="ConsPlusNormal"/>
            </w:pPr>
          </w:p>
        </w:tc>
        <w:tc>
          <w:tcPr>
            <w:tcW w:w="1247"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D97B48">
        <w:tc>
          <w:tcPr>
            <w:tcW w:w="1247" w:type="dxa"/>
          </w:tcPr>
          <w:p w:rsidR="00D97B48" w:rsidRDefault="00D97B48">
            <w:pPr>
              <w:pStyle w:val="ConsPlusNormal"/>
              <w:jc w:val="center"/>
            </w:pPr>
            <w:r>
              <w:t xml:space="preserve">Рассмотрено с применением ВКС, АЗ/ВЗ </w:t>
            </w:r>
            <w:hyperlink w:anchor="P5019">
              <w:r>
                <w:rPr>
                  <w:color w:val="0000FF"/>
                </w:rPr>
                <w:t>&lt;1&gt;</w:t>
              </w:r>
            </w:hyperlink>
          </w:p>
        </w:tc>
        <w:tc>
          <w:tcPr>
            <w:tcW w:w="907" w:type="dxa"/>
          </w:tcPr>
          <w:p w:rsidR="00D97B48" w:rsidRDefault="00D97B48">
            <w:pPr>
              <w:pStyle w:val="ConsPlusNormal"/>
              <w:jc w:val="center"/>
            </w:pPr>
            <w:r>
              <w:t>Результат рассмотрения заявления</w:t>
            </w:r>
          </w:p>
        </w:tc>
        <w:tc>
          <w:tcPr>
            <w:tcW w:w="1204" w:type="dxa"/>
          </w:tcPr>
          <w:p w:rsidR="00D97B48" w:rsidRDefault="00D97B48">
            <w:pPr>
              <w:pStyle w:val="ConsPlusNormal"/>
              <w:jc w:val="center"/>
            </w:pPr>
            <w:r>
              <w:t>Дата обжалования определения суда</w:t>
            </w:r>
          </w:p>
        </w:tc>
        <w:tc>
          <w:tcPr>
            <w:tcW w:w="1474" w:type="dxa"/>
          </w:tcPr>
          <w:p w:rsidR="00D97B48" w:rsidRDefault="00D97B48">
            <w:pPr>
              <w:pStyle w:val="ConsPlusNormal"/>
              <w:jc w:val="center"/>
            </w:pPr>
            <w:r>
              <w:t>Результат рассмотрения частной жалобы во II инстанции</w:t>
            </w:r>
          </w:p>
        </w:tc>
        <w:tc>
          <w:tcPr>
            <w:tcW w:w="1361" w:type="dxa"/>
          </w:tcPr>
          <w:p w:rsidR="00D97B48" w:rsidRDefault="00D97B48">
            <w:pPr>
              <w:pStyle w:val="ConsPlusNormal"/>
              <w:jc w:val="center"/>
            </w:pPr>
            <w:r>
              <w:t>Дата вступления определения в законную силу</w:t>
            </w:r>
          </w:p>
        </w:tc>
        <w:tc>
          <w:tcPr>
            <w:tcW w:w="964" w:type="dxa"/>
          </w:tcPr>
          <w:p w:rsidR="00D97B48" w:rsidRDefault="00D97B48">
            <w:pPr>
              <w:pStyle w:val="ConsPlusNormal"/>
              <w:jc w:val="center"/>
            </w:pPr>
            <w:r>
              <w:t>Дата возвращения в суд</w:t>
            </w:r>
          </w:p>
        </w:tc>
        <w:tc>
          <w:tcPr>
            <w:tcW w:w="1020" w:type="dxa"/>
          </w:tcPr>
          <w:p w:rsidR="00D97B48" w:rsidRDefault="00D97B48">
            <w:pPr>
              <w:pStyle w:val="ConsPlusNormal"/>
              <w:jc w:val="center"/>
            </w:pPr>
            <w:r>
              <w:t>Обращено к исполнению (дата)</w:t>
            </w:r>
          </w:p>
        </w:tc>
        <w:tc>
          <w:tcPr>
            <w:tcW w:w="907" w:type="dxa"/>
          </w:tcPr>
          <w:p w:rsidR="00D97B48" w:rsidRDefault="00D97B48">
            <w:pPr>
              <w:pStyle w:val="ConsPlusNormal"/>
              <w:jc w:val="center"/>
            </w:pPr>
            <w:r>
              <w:t>Списано в архив (дата)</w:t>
            </w:r>
          </w:p>
        </w:tc>
      </w:tr>
      <w:tr w:rsidR="00D97B48">
        <w:tc>
          <w:tcPr>
            <w:tcW w:w="1247" w:type="dxa"/>
          </w:tcPr>
          <w:p w:rsidR="00D97B48" w:rsidRDefault="00D97B48">
            <w:pPr>
              <w:pStyle w:val="ConsPlusNormal"/>
              <w:jc w:val="center"/>
            </w:pPr>
            <w:r>
              <w:t>10</w:t>
            </w:r>
          </w:p>
        </w:tc>
        <w:tc>
          <w:tcPr>
            <w:tcW w:w="907" w:type="dxa"/>
          </w:tcPr>
          <w:p w:rsidR="00D97B48" w:rsidRDefault="00D97B48">
            <w:pPr>
              <w:pStyle w:val="ConsPlusNormal"/>
              <w:jc w:val="center"/>
            </w:pPr>
            <w:r>
              <w:t>11</w:t>
            </w:r>
          </w:p>
        </w:tc>
        <w:tc>
          <w:tcPr>
            <w:tcW w:w="1204" w:type="dxa"/>
          </w:tcPr>
          <w:p w:rsidR="00D97B48" w:rsidRDefault="00D97B48">
            <w:pPr>
              <w:pStyle w:val="ConsPlusNormal"/>
              <w:jc w:val="center"/>
            </w:pPr>
            <w:r>
              <w:t>12</w:t>
            </w:r>
          </w:p>
        </w:tc>
        <w:tc>
          <w:tcPr>
            <w:tcW w:w="1474" w:type="dxa"/>
          </w:tcPr>
          <w:p w:rsidR="00D97B48" w:rsidRDefault="00D97B48">
            <w:pPr>
              <w:pStyle w:val="ConsPlusNormal"/>
              <w:jc w:val="center"/>
            </w:pPr>
            <w:r>
              <w:t>13</w:t>
            </w:r>
          </w:p>
        </w:tc>
        <w:tc>
          <w:tcPr>
            <w:tcW w:w="1361" w:type="dxa"/>
          </w:tcPr>
          <w:p w:rsidR="00D97B48" w:rsidRDefault="00D97B48">
            <w:pPr>
              <w:pStyle w:val="ConsPlusNormal"/>
              <w:jc w:val="center"/>
            </w:pPr>
            <w:r>
              <w:t>14</w:t>
            </w:r>
          </w:p>
        </w:tc>
        <w:tc>
          <w:tcPr>
            <w:tcW w:w="964" w:type="dxa"/>
          </w:tcPr>
          <w:p w:rsidR="00D97B48" w:rsidRDefault="00D97B48">
            <w:pPr>
              <w:pStyle w:val="ConsPlusNormal"/>
              <w:jc w:val="center"/>
            </w:pPr>
            <w:r>
              <w:t>15</w:t>
            </w:r>
          </w:p>
        </w:tc>
        <w:tc>
          <w:tcPr>
            <w:tcW w:w="1020" w:type="dxa"/>
          </w:tcPr>
          <w:p w:rsidR="00D97B48" w:rsidRDefault="00D97B48">
            <w:pPr>
              <w:pStyle w:val="ConsPlusNormal"/>
              <w:jc w:val="center"/>
            </w:pPr>
            <w:r>
              <w:t>16</w:t>
            </w:r>
          </w:p>
        </w:tc>
        <w:tc>
          <w:tcPr>
            <w:tcW w:w="907" w:type="dxa"/>
          </w:tcPr>
          <w:p w:rsidR="00D97B48" w:rsidRDefault="00D97B48">
            <w:pPr>
              <w:pStyle w:val="ConsPlusNormal"/>
              <w:jc w:val="center"/>
            </w:pPr>
            <w:r>
              <w:t>17</w:t>
            </w:r>
          </w:p>
        </w:tc>
      </w:tr>
      <w:tr w:rsidR="00D97B48">
        <w:tc>
          <w:tcPr>
            <w:tcW w:w="1247" w:type="dxa"/>
          </w:tcPr>
          <w:p w:rsidR="00D97B48" w:rsidRDefault="00D97B48">
            <w:pPr>
              <w:pStyle w:val="ConsPlusNormal"/>
            </w:pPr>
          </w:p>
        </w:tc>
        <w:tc>
          <w:tcPr>
            <w:tcW w:w="907" w:type="dxa"/>
          </w:tcPr>
          <w:p w:rsidR="00D97B48" w:rsidRDefault="00D97B48">
            <w:pPr>
              <w:pStyle w:val="ConsPlusNormal"/>
            </w:pPr>
          </w:p>
        </w:tc>
        <w:tc>
          <w:tcPr>
            <w:tcW w:w="1204" w:type="dxa"/>
          </w:tcPr>
          <w:p w:rsidR="00D97B48" w:rsidRDefault="00D97B48">
            <w:pPr>
              <w:pStyle w:val="ConsPlusNormal"/>
            </w:pPr>
          </w:p>
        </w:tc>
        <w:tc>
          <w:tcPr>
            <w:tcW w:w="1474" w:type="dxa"/>
          </w:tcPr>
          <w:p w:rsidR="00D97B48" w:rsidRDefault="00D97B48">
            <w:pPr>
              <w:pStyle w:val="ConsPlusNormal"/>
            </w:pPr>
          </w:p>
        </w:tc>
        <w:tc>
          <w:tcPr>
            <w:tcW w:w="1361" w:type="dxa"/>
          </w:tcPr>
          <w:p w:rsidR="00D97B48" w:rsidRDefault="00D97B48">
            <w:pPr>
              <w:pStyle w:val="ConsPlusNormal"/>
            </w:pPr>
          </w:p>
        </w:tc>
        <w:tc>
          <w:tcPr>
            <w:tcW w:w="964" w:type="dxa"/>
          </w:tcPr>
          <w:p w:rsidR="00D97B48" w:rsidRDefault="00D97B48">
            <w:pPr>
              <w:pStyle w:val="ConsPlusNormal"/>
            </w:pPr>
          </w:p>
        </w:tc>
        <w:tc>
          <w:tcPr>
            <w:tcW w:w="1020" w:type="dxa"/>
          </w:tcPr>
          <w:p w:rsidR="00D97B48" w:rsidRDefault="00D97B48">
            <w:pPr>
              <w:pStyle w:val="ConsPlusNormal"/>
            </w:pPr>
          </w:p>
        </w:tc>
        <w:tc>
          <w:tcPr>
            <w:tcW w:w="907" w:type="dxa"/>
          </w:tcPr>
          <w:p w:rsidR="00D97B48" w:rsidRDefault="00D97B48">
            <w:pPr>
              <w:pStyle w:val="ConsPlusNormal"/>
            </w:pPr>
          </w:p>
        </w:tc>
      </w:tr>
      <w:tr w:rsidR="00D97B48">
        <w:tc>
          <w:tcPr>
            <w:tcW w:w="1247" w:type="dxa"/>
          </w:tcPr>
          <w:p w:rsidR="00D97B48" w:rsidRDefault="00D97B48">
            <w:pPr>
              <w:pStyle w:val="ConsPlusNormal"/>
            </w:pPr>
          </w:p>
        </w:tc>
        <w:tc>
          <w:tcPr>
            <w:tcW w:w="907" w:type="dxa"/>
          </w:tcPr>
          <w:p w:rsidR="00D97B48" w:rsidRDefault="00D97B48">
            <w:pPr>
              <w:pStyle w:val="ConsPlusNormal"/>
            </w:pPr>
          </w:p>
        </w:tc>
        <w:tc>
          <w:tcPr>
            <w:tcW w:w="1204" w:type="dxa"/>
          </w:tcPr>
          <w:p w:rsidR="00D97B48" w:rsidRDefault="00D97B48">
            <w:pPr>
              <w:pStyle w:val="ConsPlusNormal"/>
            </w:pPr>
          </w:p>
        </w:tc>
        <w:tc>
          <w:tcPr>
            <w:tcW w:w="1474" w:type="dxa"/>
          </w:tcPr>
          <w:p w:rsidR="00D97B48" w:rsidRDefault="00D97B48">
            <w:pPr>
              <w:pStyle w:val="ConsPlusNormal"/>
            </w:pPr>
          </w:p>
        </w:tc>
        <w:tc>
          <w:tcPr>
            <w:tcW w:w="1361" w:type="dxa"/>
          </w:tcPr>
          <w:p w:rsidR="00D97B48" w:rsidRDefault="00D97B48">
            <w:pPr>
              <w:pStyle w:val="ConsPlusNormal"/>
            </w:pPr>
          </w:p>
        </w:tc>
        <w:tc>
          <w:tcPr>
            <w:tcW w:w="964" w:type="dxa"/>
          </w:tcPr>
          <w:p w:rsidR="00D97B48" w:rsidRDefault="00D97B48">
            <w:pPr>
              <w:pStyle w:val="ConsPlusNormal"/>
            </w:pPr>
          </w:p>
        </w:tc>
        <w:tc>
          <w:tcPr>
            <w:tcW w:w="1020" w:type="dxa"/>
          </w:tcPr>
          <w:p w:rsidR="00D97B48" w:rsidRDefault="00D97B48">
            <w:pPr>
              <w:pStyle w:val="ConsPlusNormal"/>
            </w:pPr>
          </w:p>
        </w:tc>
        <w:tc>
          <w:tcPr>
            <w:tcW w:w="907" w:type="dxa"/>
          </w:tcPr>
          <w:p w:rsidR="00D97B48" w:rsidRDefault="00D97B48">
            <w:pPr>
              <w:pStyle w:val="ConsPlusNormal"/>
            </w:pPr>
          </w:p>
        </w:tc>
      </w:tr>
      <w:tr w:rsidR="00D97B48">
        <w:tc>
          <w:tcPr>
            <w:tcW w:w="1247" w:type="dxa"/>
          </w:tcPr>
          <w:p w:rsidR="00D97B48" w:rsidRDefault="00D97B48">
            <w:pPr>
              <w:pStyle w:val="ConsPlusNormal"/>
            </w:pPr>
          </w:p>
        </w:tc>
        <w:tc>
          <w:tcPr>
            <w:tcW w:w="907" w:type="dxa"/>
          </w:tcPr>
          <w:p w:rsidR="00D97B48" w:rsidRDefault="00D97B48">
            <w:pPr>
              <w:pStyle w:val="ConsPlusNormal"/>
            </w:pPr>
          </w:p>
        </w:tc>
        <w:tc>
          <w:tcPr>
            <w:tcW w:w="1204" w:type="dxa"/>
          </w:tcPr>
          <w:p w:rsidR="00D97B48" w:rsidRDefault="00D97B48">
            <w:pPr>
              <w:pStyle w:val="ConsPlusNormal"/>
            </w:pPr>
          </w:p>
        </w:tc>
        <w:tc>
          <w:tcPr>
            <w:tcW w:w="1474" w:type="dxa"/>
          </w:tcPr>
          <w:p w:rsidR="00D97B48" w:rsidRDefault="00D97B48">
            <w:pPr>
              <w:pStyle w:val="ConsPlusNormal"/>
            </w:pPr>
          </w:p>
        </w:tc>
        <w:tc>
          <w:tcPr>
            <w:tcW w:w="1361" w:type="dxa"/>
          </w:tcPr>
          <w:p w:rsidR="00D97B48" w:rsidRDefault="00D97B48">
            <w:pPr>
              <w:pStyle w:val="ConsPlusNormal"/>
            </w:pPr>
          </w:p>
        </w:tc>
        <w:tc>
          <w:tcPr>
            <w:tcW w:w="964" w:type="dxa"/>
          </w:tcPr>
          <w:p w:rsidR="00D97B48" w:rsidRDefault="00D97B48">
            <w:pPr>
              <w:pStyle w:val="ConsPlusNormal"/>
            </w:pPr>
          </w:p>
        </w:tc>
        <w:tc>
          <w:tcPr>
            <w:tcW w:w="1020" w:type="dxa"/>
          </w:tcPr>
          <w:p w:rsidR="00D97B48" w:rsidRDefault="00D97B48">
            <w:pPr>
              <w:pStyle w:val="ConsPlusNormal"/>
            </w:pPr>
          </w:p>
        </w:tc>
        <w:tc>
          <w:tcPr>
            <w:tcW w:w="907"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24" w:name="P5019"/>
      <w:bookmarkEnd w:id="124"/>
      <w:r>
        <w:t>&lt;1&gt; ВКС - видео-конференц-связь, АЗ - аудиозапись, ВЗ - видеозапись.</w:t>
      </w:r>
    </w:p>
    <w:p w:rsidR="00D97B48" w:rsidRDefault="00D97B48">
      <w:pPr>
        <w:pStyle w:val="ConsPlusNormal"/>
        <w:spacing w:before="220"/>
        <w:ind w:firstLine="540"/>
        <w:jc w:val="both"/>
      </w:pPr>
      <w:r>
        <w:t>Примечание:</w:t>
      </w:r>
    </w:p>
    <w:p w:rsidR="00D97B48" w:rsidRDefault="00D97B48">
      <w:pPr>
        <w:pStyle w:val="ConsPlusNormal"/>
        <w:spacing w:before="220"/>
        <w:ind w:firstLine="540"/>
        <w:jc w:val="both"/>
      </w:pPr>
      <w:r>
        <w:t>Материалы в порядке исполнения судебных постановлений:</w:t>
      </w:r>
    </w:p>
    <w:p w:rsidR="00D97B48" w:rsidRDefault="00D97B48">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D97B48" w:rsidRDefault="00D97B48">
      <w:pPr>
        <w:pStyle w:val="ConsPlusNormal"/>
        <w:spacing w:before="220"/>
        <w:ind w:firstLine="540"/>
        <w:jc w:val="both"/>
      </w:pPr>
      <w:r>
        <w:t>заявление о выдаче судом дубликата исполнительного листа или судебного приказа;</w:t>
      </w:r>
    </w:p>
    <w:p w:rsidR="00D97B48" w:rsidRDefault="00D97B48">
      <w:pPr>
        <w:pStyle w:val="ConsPlusNormal"/>
        <w:spacing w:before="220"/>
        <w:ind w:firstLine="540"/>
        <w:jc w:val="both"/>
      </w:pPr>
      <w:r>
        <w:t>заявление о перерыве срока для предъявления исполнительного документа к исполнению;</w:t>
      </w:r>
    </w:p>
    <w:p w:rsidR="00D97B48" w:rsidRDefault="00D97B48">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D97B48" w:rsidRDefault="00D97B48">
      <w:pPr>
        <w:pStyle w:val="ConsPlusNormal"/>
        <w:spacing w:before="220"/>
        <w:ind w:firstLine="540"/>
        <w:jc w:val="both"/>
      </w:pPr>
      <w:r>
        <w:t>заявление о разъяснении постановления суда, подлежащего исполнению;</w:t>
      </w:r>
    </w:p>
    <w:p w:rsidR="00D97B48" w:rsidRDefault="00D97B48">
      <w:pPr>
        <w:pStyle w:val="ConsPlusNormal"/>
        <w:spacing w:before="220"/>
        <w:ind w:firstLine="540"/>
        <w:jc w:val="both"/>
      </w:pPr>
      <w:r>
        <w:t>заявление об отсрочке или рассрочке исполнения постановления суда;</w:t>
      </w:r>
    </w:p>
    <w:p w:rsidR="00D97B48" w:rsidRDefault="00D97B48">
      <w:pPr>
        <w:pStyle w:val="ConsPlusNormal"/>
        <w:spacing w:before="220"/>
        <w:ind w:firstLine="540"/>
        <w:jc w:val="both"/>
      </w:pPr>
      <w:r>
        <w:t>заявление об изменении способа и порядка исполнения постановления суда;</w:t>
      </w:r>
    </w:p>
    <w:p w:rsidR="00D97B48" w:rsidRDefault="00D97B48">
      <w:pPr>
        <w:pStyle w:val="ConsPlusNormal"/>
        <w:spacing w:before="220"/>
        <w:ind w:firstLine="540"/>
        <w:jc w:val="both"/>
      </w:pPr>
      <w:r>
        <w:t>заявление об индексации присужденных денежных сумм;</w:t>
      </w:r>
    </w:p>
    <w:p w:rsidR="00D97B48" w:rsidRDefault="00D97B48">
      <w:pPr>
        <w:pStyle w:val="ConsPlusNormal"/>
        <w:spacing w:before="220"/>
        <w:ind w:firstLine="540"/>
        <w:jc w:val="both"/>
      </w:pPr>
      <w:r>
        <w:t>заявление о приостановлении исполнительного производства;</w:t>
      </w:r>
    </w:p>
    <w:p w:rsidR="00D97B48" w:rsidRDefault="00D97B48">
      <w:pPr>
        <w:pStyle w:val="ConsPlusNormal"/>
        <w:spacing w:before="220"/>
        <w:ind w:firstLine="540"/>
        <w:jc w:val="both"/>
      </w:pPr>
      <w:r>
        <w:t>заявление о восстановлении исполнительного производства;</w:t>
      </w:r>
    </w:p>
    <w:p w:rsidR="00D97B48" w:rsidRDefault="00D97B48">
      <w:pPr>
        <w:pStyle w:val="ConsPlusNormal"/>
        <w:spacing w:before="220"/>
        <w:ind w:firstLine="540"/>
        <w:jc w:val="both"/>
      </w:pPr>
      <w:r>
        <w:t>заявление о прекращении исполнительного производства;</w:t>
      </w:r>
    </w:p>
    <w:p w:rsidR="00D97B48" w:rsidRDefault="00D97B48">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D97B48" w:rsidRDefault="00D97B48">
      <w:pPr>
        <w:pStyle w:val="ConsPlusNormal"/>
        <w:spacing w:before="220"/>
        <w:ind w:firstLine="540"/>
        <w:jc w:val="both"/>
      </w:pPr>
      <w:r>
        <w:t xml:space="preserve">Материалы, разрешаемые судом при применении </w:t>
      </w:r>
      <w:hyperlink r:id="rId1365">
        <w:r>
          <w:rPr>
            <w:color w:val="0000FF"/>
          </w:rPr>
          <w:t>КоАП</w:t>
        </w:r>
      </w:hyperlink>
      <w:r>
        <w:t xml:space="preserve"> РФ:</w:t>
      </w:r>
    </w:p>
    <w:p w:rsidR="00D97B48" w:rsidRDefault="00D97B48">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D97B48" w:rsidRDefault="00D97B48">
      <w:pPr>
        <w:pStyle w:val="ConsPlusNormal"/>
        <w:spacing w:before="220"/>
        <w:ind w:firstLine="540"/>
        <w:jc w:val="both"/>
      </w:pPr>
      <w:r>
        <w:t>подлежащих выдворению за пределы Российской Федерации;</w:t>
      </w:r>
    </w:p>
    <w:p w:rsidR="00D97B48" w:rsidRDefault="00D97B48">
      <w:pPr>
        <w:pStyle w:val="ConsPlusNormal"/>
        <w:spacing w:before="220"/>
        <w:ind w:firstLine="540"/>
        <w:jc w:val="both"/>
      </w:pPr>
      <w:r>
        <w:t>материалы, связанные с исполнением административных наказаний (</w:t>
      </w:r>
      <w:hyperlink r:id="rId1366">
        <w:r>
          <w:rPr>
            <w:color w:val="0000FF"/>
          </w:rPr>
          <w:t>ст. 31.8</w:t>
        </w:r>
      </w:hyperlink>
      <w:r>
        <w:t xml:space="preserve"> КоАП РФ).</w:t>
      </w:r>
    </w:p>
    <w:p w:rsidR="00D97B48" w:rsidRDefault="00D97B48">
      <w:pPr>
        <w:pStyle w:val="ConsPlusNormal"/>
        <w:ind w:firstLine="540"/>
        <w:jc w:val="both"/>
      </w:pPr>
    </w:p>
    <w:p w:rsidR="00D97B48" w:rsidRDefault="00D97B48">
      <w:pPr>
        <w:pStyle w:val="ConsPlusNormal"/>
        <w:ind w:firstLine="540"/>
        <w:jc w:val="both"/>
      </w:pPr>
    </w:p>
    <w:p w:rsidR="00D97B48" w:rsidRDefault="00D97B48">
      <w:pPr>
        <w:pStyle w:val="ConsPlusNormal"/>
        <w:ind w:firstLine="540"/>
        <w:jc w:val="both"/>
      </w:pPr>
    </w:p>
    <w:p w:rsidR="00D97B48" w:rsidRDefault="00D97B48">
      <w:pPr>
        <w:pStyle w:val="ConsPlusNormal"/>
        <w:jc w:val="right"/>
        <w:outlineLvl w:val="2"/>
      </w:pPr>
      <w:r>
        <w:t>Форма N 16</w:t>
      </w:r>
    </w:p>
    <w:p w:rsidR="00D97B48" w:rsidRDefault="00D97B48">
      <w:pPr>
        <w:pStyle w:val="ConsPlusNormal"/>
      </w:pPr>
    </w:p>
    <w:p w:rsidR="00D97B48" w:rsidRDefault="00D97B48">
      <w:pPr>
        <w:pStyle w:val="ConsPlusNormal"/>
        <w:jc w:val="center"/>
      </w:pPr>
      <w:r>
        <w:t>Журнал</w:t>
      </w:r>
    </w:p>
    <w:p w:rsidR="00D97B48" w:rsidRDefault="00D97B48">
      <w:pPr>
        <w:pStyle w:val="ConsPlusNormal"/>
        <w:jc w:val="center"/>
      </w:pPr>
      <w:r>
        <w:t>учета материалов по жалобам на действия судебных</w:t>
      </w:r>
    </w:p>
    <w:p w:rsidR="00D97B48" w:rsidRDefault="00D97B48">
      <w:pPr>
        <w:pStyle w:val="ConsPlusNormal"/>
        <w:jc w:val="center"/>
      </w:pPr>
      <w:r>
        <w:t>приставов-исполнителей</w:t>
      </w:r>
    </w:p>
    <w:p w:rsidR="00D97B48" w:rsidRDefault="00D97B48">
      <w:pPr>
        <w:pStyle w:val="ConsPlusNormal"/>
      </w:pPr>
    </w:p>
    <w:p w:rsidR="00D97B48" w:rsidRDefault="00D97B48">
      <w:pPr>
        <w:pStyle w:val="ConsPlusNormal"/>
        <w:ind w:firstLine="540"/>
        <w:jc w:val="both"/>
      </w:pPr>
      <w:r>
        <w:t xml:space="preserve">Исключен с 1 января 2012 года. - </w:t>
      </w:r>
      <w:hyperlink r:id="rId1367">
        <w:r>
          <w:rPr>
            <w:color w:val="0000FF"/>
          </w:rPr>
          <w:t>Приказ</w:t>
        </w:r>
      </w:hyperlink>
      <w:r>
        <w:t xml:space="preserve"> Судебного департамента при Верховном Суде РФ от 19.12.2011 N 232.</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368">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16</w:t>
      </w:r>
    </w:p>
    <w:p w:rsidR="00D97B48" w:rsidRDefault="00D97B48">
      <w:pPr>
        <w:pStyle w:val="ConsPlusNormal"/>
        <w:jc w:val="both"/>
      </w:pPr>
    </w:p>
    <w:p w:rsidR="00D97B48" w:rsidRDefault="00D97B48">
      <w:pPr>
        <w:pStyle w:val="ConsPlusNormal"/>
        <w:jc w:val="center"/>
      </w:pPr>
      <w:bookmarkStart w:id="125" w:name="P5056"/>
      <w:bookmarkEnd w:id="125"/>
      <w:r>
        <w:t>ЖУРНАЛ (РЕЕСТР)</w:t>
      </w:r>
    </w:p>
    <w:p w:rsidR="00D97B48" w:rsidRDefault="00D97B48">
      <w:pPr>
        <w:pStyle w:val="ConsPlusNormal"/>
        <w:jc w:val="center"/>
      </w:pPr>
      <w:r>
        <w:t>учета уголовных дел и дел об административных</w:t>
      </w:r>
    </w:p>
    <w:p w:rsidR="00D97B48" w:rsidRDefault="00D97B48">
      <w:pPr>
        <w:pStyle w:val="ConsPlusNormal"/>
        <w:jc w:val="center"/>
      </w:pPr>
      <w:r>
        <w:t>правонарушениях, истребованных по кассационным жалобам</w:t>
      </w:r>
    </w:p>
    <w:p w:rsidR="00D97B48" w:rsidRDefault="00D97B48">
      <w:pPr>
        <w:pStyle w:val="ConsPlusNormal"/>
        <w:jc w:val="center"/>
      </w:pPr>
      <w:r>
        <w:lastRenderedPageBreak/>
        <w:t>(представлениям), жалобам и протестам</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D97B48">
        <w:tc>
          <w:tcPr>
            <w:tcW w:w="567" w:type="dxa"/>
          </w:tcPr>
          <w:p w:rsidR="00D97B48" w:rsidRDefault="00D97B48">
            <w:pPr>
              <w:pStyle w:val="ConsPlusNormal"/>
              <w:jc w:val="center"/>
            </w:pPr>
            <w:r>
              <w:t>N п/п</w:t>
            </w:r>
          </w:p>
        </w:tc>
        <w:tc>
          <w:tcPr>
            <w:tcW w:w="1070" w:type="dxa"/>
          </w:tcPr>
          <w:p w:rsidR="00D97B48" w:rsidRDefault="00D97B48">
            <w:pPr>
              <w:pStyle w:val="ConsPlusNormal"/>
              <w:jc w:val="center"/>
            </w:pPr>
            <w:r>
              <w:t>N дела (УИД)/N производства</w:t>
            </w:r>
          </w:p>
        </w:tc>
        <w:tc>
          <w:tcPr>
            <w:tcW w:w="794" w:type="dxa"/>
          </w:tcPr>
          <w:p w:rsidR="00D97B48" w:rsidRDefault="00D97B48">
            <w:pPr>
              <w:pStyle w:val="ConsPlusNormal"/>
              <w:jc w:val="center"/>
            </w:pPr>
            <w:r>
              <w:t>Наименование дела</w:t>
            </w:r>
          </w:p>
        </w:tc>
        <w:tc>
          <w:tcPr>
            <w:tcW w:w="850" w:type="dxa"/>
          </w:tcPr>
          <w:p w:rsidR="00D97B48" w:rsidRDefault="00D97B48">
            <w:pPr>
              <w:pStyle w:val="ConsPlusNormal"/>
              <w:jc w:val="center"/>
            </w:pPr>
            <w:r>
              <w:t>Статья УК РФ, КоАП РФ</w:t>
            </w:r>
          </w:p>
        </w:tc>
        <w:tc>
          <w:tcPr>
            <w:tcW w:w="1191" w:type="dxa"/>
          </w:tcPr>
          <w:p w:rsidR="00D97B48" w:rsidRDefault="00D97B48">
            <w:pPr>
              <w:pStyle w:val="ConsPlusNormal"/>
              <w:jc w:val="center"/>
            </w:pPr>
            <w:r>
              <w:t>Дата обжалуемого судебного решения</w:t>
            </w:r>
          </w:p>
        </w:tc>
        <w:tc>
          <w:tcPr>
            <w:tcW w:w="850" w:type="dxa"/>
          </w:tcPr>
          <w:p w:rsidR="00D97B48" w:rsidRDefault="00D97B48">
            <w:pPr>
              <w:pStyle w:val="ConsPlusNormal"/>
              <w:jc w:val="center"/>
            </w:pPr>
            <w:r>
              <w:t>Дата истребования дела</w:t>
            </w:r>
          </w:p>
        </w:tc>
        <w:tc>
          <w:tcPr>
            <w:tcW w:w="850" w:type="dxa"/>
          </w:tcPr>
          <w:p w:rsidR="00D97B48" w:rsidRDefault="00D97B48">
            <w:pPr>
              <w:pStyle w:val="ConsPlusNormal"/>
              <w:jc w:val="center"/>
            </w:pPr>
            <w:r>
              <w:t>Дата направления дела</w:t>
            </w:r>
          </w:p>
        </w:tc>
        <w:tc>
          <w:tcPr>
            <w:tcW w:w="907" w:type="dxa"/>
          </w:tcPr>
          <w:p w:rsidR="00D97B48" w:rsidRDefault="00D97B48">
            <w:pPr>
              <w:pStyle w:val="ConsPlusNormal"/>
              <w:jc w:val="center"/>
            </w:pPr>
            <w:r>
              <w:t>Дата возвращения дела</w:t>
            </w:r>
          </w:p>
        </w:tc>
        <w:tc>
          <w:tcPr>
            <w:tcW w:w="1984" w:type="dxa"/>
          </w:tcPr>
          <w:p w:rsidR="00D97B48" w:rsidRDefault="00D97B48">
            <w:pPr>
              <w:pStyle w:val="ConsPlusNormal"/>
              <w:jc w:val="center"/>
            </w:pPr>
            <w:r>
              <w:t>Результат и дата рассмотрения кассационной жалобы, представления, жалобы, протеста</w:t>
            </w:r>
          </w:p>
        </w:tc>
      </w:tr>
      <w:tr w:rsidR="00D97B48">
        <w:tc>
          <w:tcPr>
            <w:tcW w:w="567" w:type="dxa"/>
          </w:tcPr>
          <w:p w:rsidR="00D97B48" w:rsidRDefault="00D97B48">
            <w:pPr>
              <w:pStyle w:val="ConsPlusNormal"/>
              <w:jc w:val="center"/>
            </w:pPr>
            <w:r>
              <w:t>1</w:t>
            </w:r>
          </w:p>
        </w:tc>
        <w:tc>
          <w:tcPr>
            <w:tcW w:w="1070" w:type="dxa"/>
          </w:tcPr>
          <w:p w:rsidR="00D97B48" w:rsidRDefault="00D97B48">
            <w:pPr>
              <w:pStyle w:val="ConsPlusNormal"/>
              <w:jc w:val="center"/>
            </w:pPr>
            <w:r>
              <w:t>2</w:t>
            </w:r>
          </w:p>
        </w:tc>
        <w:tc>
          <w:tcPr>
            <w:tcW w:w="794" w:type="dxa"/>
          </w:tcPr>
          <w:p w:rsidR="00D97B48" w:rsidRDefault="00D97B48">
            <w:pPr>
              <w:pStyle w:val="ConsPlusNormal"/>
              <w:jc w:val="center"/>
            </w:pPr>
            <w:r>
              <w:t>3</w:t>
            </w:r>
          </w:p>
        </w:tc>
        <w:tc>
          <w:tcPr>
            <w:tcW w:w="850" w:type="dxa"/>
          </w:tcPr>
          <w:p w:rsidR="00D97B48" w:rsidRDefault="00D97B48">
            <w:pPr>
              <w:pStyle w:val="ConsPlusNormal"/>
              <w:jc w:val="center"/>
            </w:pPr>
            <w:r>
              <w:t>4</w:t>
            </w:r>
          </w:p>
        </w:tc>
        <w:tc>
          <w:tcPr>
            <w:tcW w:w="1191" w:type="dxa"/>
          </w:tcPr>
          <w:p w:rsidR="00D97B48" w:rsidRDefault="00D97B48">
            <w:pPr>
              <w:pStyle w:val="ConsPlusNormal"/>
              <w:jc w:val="center"/>
            </w:pPr>
            <w:r>
              <w:t>5</w:t>
            </w:r>
          </w:p>
        </w:tc>
        <w:tc>
          <w:tcPr>
            <w:tcW w:w="850" w:type="dxa"/>
          </w:tcPr>
          <w:p w:rsidR="00D97B48" w:rsidRDefault="00D97B48">
            <w:pPr>
              <w:pStyle w:val="ConsPlusNormal"/>
              <w:jc w:val="center"/>
            </w:pPr>
            <w:r>
              <w:t>6</w:t>
            </w:r>
          </w:p>
        </w:tc>
        <w:tc>
          <w:tcPr>
            <w:tcW w:w="850" w:type="dxa"/>
          </w:tcPr>
          <w:p w:rsidR="00D97B48" w:rsidRDefault="00D97B48">
            <w:pPr>
              <w:pStyle w:val="ConsPlusNormal"/>
              <w:jc w:val="center"/>
            </w:pPr>
            <w:r>
              <w:t>7</w:t>
            </w:r>
          </w:p>
        </w:tc>
        <w:tc>
          <w:tcPr>
            <w:tcW w:w="907" w:type="dxa"/>
          </w:tcPr>
          <w:p w:rsidR="00D97B48" w:rsidRDefault="00D97B48">
            <w:pPr>
              <w:pStyle w:val="ConsPlusNormal"/>
              <w:jc w:val="center"/>
            </w:pPr>
            <w:r>
              <w:t>8</w:t>
            </w:r>
          </w:p>
        </w:tc>
        <w:tc>
          <w:tcPr>
            <w:tcW w:w="1984" w:type="dxa"/>
          </w:tcPr>
          <w:p w:rsidR="00D97B48" w:rsidRDefault="00D97B48">
            <w:pPr>
              <w:pStyle w:val="ConsPlusNormal"/>
              <w:jc w:val="center"/>
            </w:pPr>
            <w:r>
              <w:t>9</w:t>
            </w:r>
          </w:p>
        </w:tc>
      </w:tr>
    </w:tbl>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6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18</w:t>
      </w:r>
    </w:p>
    <w:p w:rsidR="00D97B48" w:rsidRDefault="00D97B48">
      <w:pPr>
        <w:pStyle w:val="ConsPlusNormal"/>
        <w:jc w:val="both"/>
      </w:pPr>
    </w:p>
    <w:p w:rsidR="00D97B48" w:rsidRDefault="00D97B48">
      <w:pPr>
        <w:pStyle w:val="ConsPlusNonformat"/>
        <w:jc w:val="both"/>
      </w:pPr>
      <w:bookmarkStart w:id="126" w:name="P5087"/>
      <w:bookmarkEnd w:id="126"/>
      <w:r>
        <w:t xml:space="preserve">                                  ОБЛОЖКА</w:t>
      </w:r>
    </w:p>
    <w:p w:rsidR="00D97B48" w:rsidRDefault="00D97B48">
      <w:pPr>
        <w:pStyle w:val="ConsPlusNonformat"/>
        <w:jc w:val="both"/>
      </w:pP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уголовное дело,</w:t>
      </w:r>
    </w:p>
    <w:p w:rsidR="00D97B48" w:rsidRDefault="00D97B48">
      <w:pPr>
        <w:pStyle w:val="ConsPlusNonformat"/>
        <w:jc w:val="both"/>
      </w:pPr>
      <w:r>
        <w:t>гражданское дело,</w:t>
      </w:r>
    </w:p>
    <w:p w:rsidR="00D97B48" w:rsidRDefault="00D97B48">
      <w:pPr>
        <w:pStyle w:val="ConsPlusNonformat"/>
        <w:jc w:val="both"/>
      </w:pPr>
      <w:r>
        <w:t>административное дело,</w:t>
      </w:r>
    </w:p>
    <w:p w:rsidR="00D97B48" w:rsidRDefault="00D97B48">
      <w:pPr>
        <w:pStyle w:val="ConsPlusNonformat"/>
        <w:jc w:val="both"/>
      </w:pPr>
      <w:r>
        <w:t>дело об административном правонарушении,</w:t>
      </w:r>
    </w:p>
    <w:p w:rsidR="00D97B48" w:rsidRDefault="00D97B48">
      <w:pPr>
        <w:pStyle w:val="ConsPlusNonformat"/>
        <w:jc w:val="both"/>
      </w:pPr>
      <w:r>
        <w:t>материал</w:t>
      </w:r>
    </w:p>
    <w:p w:rsidR="00D97B48" w:rsidRDefault="00D97B48">
      <w:pPr>
        <w:pStyle w:val="ConsPlusNonformat"/>
        <w:jc w:val="both"/>
      </w:pPr>
    </w:p>
    <w:p w:rsidR="00D97B48" w:rsidRDefault="00D97B48">
      <w:pPr>
        <w:pStyle w:val="ConsPlusNonformat"/>
        <w:jc w:val="both"/>
      </w:pPr>
      <w:r>
        <w:t xml:space="preserve">     ДЕЛО (УИД)                          ПРОИЗВОДСТВО N</w:t>
      </w:r>
    </w:p>
    <w:p w:rsidR="00D97B48" w:rsidRDefault="00D97B48">
      <w:pPr>
        <w:pStyle w:val="ConsPlusNonformat"/>
        <w:jc w:val="both"/>
      </w:pPr>
      <w:r>
        <w:t xml:space="preserve">    ------------ N ---------------------                --------------</w:t>
      </w:r>
    </w:p>
    <w:p w:rsidR="00D97B48" w:rsidRDefault="00D97B48">
      <w:pPr>
        <w:pStyle w:val="ConsPlusNonformat"/>
        <w:jc w:val="both"/>
      </w:pPr>
      <w:r>
        <w:t xml:space="preserve">      МАТЕРИАЛ</w:t>
      </w:r>
    </w:p>
    <w:p w:rsidR="00D97B48" w:rsidRDefault="00D97B48">
      <w:pPr>
        <w:pStyle w:val="ConsPlusNonformat"/>
        <w:jc w:val="both"/>
      </w:pPr>
    </w:p>
    <w:p w:rsidR="00D97B48" w:rsidRDefault="00D97B48">
      <w:pPr>
        <w:pStyle w:val="ConsPlusNonformat"/>
        <w:jc w:val="both"/>
      </w:pPr>
      <w:r>
        <w:t xml:space="preserve">                              ТОМ N _________</w:t>
      </w:r>
    </w:p>
    <w:p w:rsidR="00D97B48" w:rsidRDefault="00D97B48">
      <w:pPr>
        <w:pStyle w:val="ConsPlusNonformat"/>
        <w:jc w:val="both"/>
      </w:pP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(наименование дела и материала)</w:t>
      </w:r>
    </w:p>
    <w:p w:rsidR="00D97B48" w:rsidRDefault="00D97B48">
      <w:pPr>
        <w:pStyle w:val="ConsPlusNonformat"/>
        <w:jc w:val="both"/>
      </w:pPr>
    </w:p>
    <w:p w:rsidR="00D97B48" w:rsidRDefault="00D97B48">
      <w:pPr>
        <w:pStyle w:val="ConsPlusNonformat"/>
        <w:jc w:val="both"/>
      </w:pPr>
      <w:r>
        <w:t>По обвинению</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(Ф.И.О., статья </w:t>
      </w:r>
      <w:hyperlink r:id="rId1370">
        <w:r>
          <w:rPr>
            <w:color w:val="0000FF"/>
          </w:rPr>
          <w:t>УК</w:t>
        </w:r>
      </w:hyperlink>
      <w:r>
        <w:t xml:space="preserve"> РФ)</w:t>
      </w:r>
    </w:p>
    <w:p w:rsidR="00D97B48" w:rsidRDefault="00D97B48">
      <w:pPr>
        <w:pStyle w:val="ConsPlusNonformat"/>
        <w:jc w:val="both"/>
      </w:pPr>
      <w:r>
        <w:t>По иску (заявлению), административному исковому заявлению</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(Ф.И.О. истца, ответчика (наименование организации))</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(суть иска (заявления), административного искового заявления)</w:t>
      </w:r>
    </w:p>
    <w:p w:rsidR="00D97B48" w:rsidRDefault="00D97B48">
      <w:pPr>
        <w:pStyle w:val="ConsPlusNonformat"/>
        <w:jc w:val="both"/>
      </w:pPr>
      <w:r>
        <w:t>О привлечении</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(Ф.И.О., статья </w:t>
      </w:r>
      <w:hyperlink r:id="rId1371">
        <w:r>
          <w:rPr>
            <w:color w:val="0000FF"/>
          </w:rPr>
          <w:t>КоАП</w:t>
        </w:r>
      </w:hyperlink>
      <w:r>
        <w:t xml:space="preserve"> РФ)</w:t>
      </w:r>
    </w:p>
    <w:p w:rsidR="00D97B48" w:rsidRDefault="00D97B48">
      <w:pPr>
        <w:pStyle w:val="ConsPlusNonformat"/>
        <w:jc w:val="both"/>
      </w:pPr>
    </w:p>
    <w:p w:rsidR="00D97B48" w:rsidRDefault="00D97B48">
      <w:pPr>
        <w:pStyle w:val="ConsPlusNonformat"/>
        <w:jc w:val="both"/>
      </w:pPr>
      <w:r>
        <w:t xml:space="preserve">       1 инстанция                                       2 инстанция</w:t>
      </w:r>
    </w:p>
    <w:p w:rsidR="00D97B48" w:rsidRDefault="00D97B48">
      <w:pPr>
        <w:pStyle w:val="ConsPlusNonformat"/>
        <w:jc w:val="both"/>
      </w:pPr>
      <w:r>
        <w:t>Поступило _______________                         Поступило _______________</w:t>
      </w:r>
    </w:p>
    <w:p w:rsidR="00D97B48" w:rsidRDefault="00D97B48">
      <w:pPr>
        <w:pStyle w:val="ConsPlusNonformat"/>
        <w:jc w:val="both"/>
      </w:pPr>
      <w:r>
        <w:t>Рассмотрено _____________                         Рассмотрено _____________</w:t>
      </w:r>
    </w:p>
    <w:p w:rsidR="00D97B48" w:rsidRDefault="00D97B48">
      <w:pPr>
        <w:pStyle w:val="ConsPlusNonformat"/>
        <w:jc w:val="both"/>
      </w:pPr>
    </w:p>
    <w:p w:rsidR="00D97B48" w:rsidRDefault="00D97B48">
      <w:pPr>
        <w:pStyle w:val="ConsPlusNonformat"/>
        <w:jc w:val="both"/>
      </w:pPr>
      <w:r>
        <w:t xml:space="preserve">                                Дата начала           Дата окончания</w:t>
      </w:r>
    </w:p>
    <w:p w:rsidR="00D97B48" w:rsidRDefault="00D97B48">
      <w:pPr>
        <w:pStyle w:val="ConsPlusNonformat"/>
        <w:jc w:val="both"/>
      </w:pPr>
      <w:r>
        <w:t xml:space="preserve">                                производства ________ производства ________</w:t>
      </w:r>
    </w:p>
    <w:p w:rsidR="00D97B48" w:rsidRDefault="00D97B48">
      <w:pPr>
        <w:pStyle w:val="ConsPlusNonformat"/>
        <w:jc w:val="both"/>
      </w:pPr>
    </w:p>
    <w:p w:rsidR="00D97B48" w:rsidRDefault="00D97B48">
      <w:pPr>
        <w:pStyle w:val="ConsPlusNonformat"/>
        <w:jc w:val="both"/>
      </w:pPr>
      <w:r>
        <w:t xml:space="preserve">                                На __________ листах</w:t>
      </w:r>
    </w:p>
    <w:p w:rsidR="00D97B48" w:rsidRDefault="00D97B48">
      <w:pPr>
        <w:pStyle w:val="ConsPlusNonformat"/>
        <w:jc w:val="both"/>
      </w:pPr>
      <w:r>
        <w:t xml:space="preserve">                                Сдано в архив _____________________________</w:t>
      </w:r>
    </w:p>
    <w:p w:rsidR="00D97B48" w:rsidRDefault="00D97B48">
      <w:pPr>
        <w:pStyle w:val="ConsPlusNonformat"/>
        <w:jc w:val="both"/>
      </w:pPr>
      <w:r>
        <w:lastRenderedPageBreak/>
        <w:t xml:space="preserve">                                Архивный шифр дела ________________________</w:t>
      </w:r>
    </w:p>
    <w:p w:rsidR="00D97B48" w:rsidRDefault="00D97B48">
      <w:pPr>
        <w:pStyle w:val="ConsPlusNonformat"/>
        <w:jc w:val="both"/>
      </w:pPr>
      <w:r>
        <w:t xml:space="preserve">                                Хранить ___________________________________</w:t>
      </w:r>
    </w:p>
    <w:p w:rsidR="00D97B48" w:rsidRDefault="00D97B48">
      <w:pPr>
        <w:pStyle w:val="ConsPlusNonformat"/>
        <w:jc w:val="both"/>
      </w:pPr>
      <w:r>
        <w:t xml:space="preserve">                                         (срок хранения в годах, до какого</w:t>
      </w:r>
    </w:p>
    <w:p w:rsidR="00D97B48" w:rsidRDefault="00D97B48">
      <w:pPr>
        <w:pStyle w:val="ConsPlusNonformat"/>
        <w:jc w:val="both"/>
      </w:pPr>
      <w:r>
        <w:t xml:space="preserve">                                                    года хранить)</w:t>
      </w:r>
    </w:p>
    <w:p w:rsidR="00D97B48" w:rsidRDefault="00D97B48">
      <w:pPr>
        <w:pStyle w:val="ConsPlusNonformat"/>
        <w:jc w:val="both"/>
      </w:pPr>
    </w:p>
    <w:p w:rsidR="00D97B48" w:rsidRDefault="00D97B48">
      <w:pPr>
        <w:pStyle w:val="ConsPlusNonformat"/>
        <w:jc w:val="both"/>
      </w:pPr>
      <w:r>
        <w:t xml:space="preserve">                                    ___________ (_________________________)</w:t>
      </w:r>
    </w:p>
    <w:p w:rsidR="00D97B48" w:rsidRDefault="00D97B48">
      <w:pPr>
        <w:pStyle w:val="ConsPlusNonformat"/>
        <w:jc w:val="both"/>
      </w:pPr>
      <w:r>
        <w:t xml:space="preserve">                                     (подпись)     (расшифровка подписи)</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19</w:t>
      </w:r>
    </w:p>
    <w:p w:rsidR="00D97B48" w:rsidRDefault="00D97B48">
      <w:pPr>
        <w:pStyle w:val="ConsPlusNormal"/>
      </w:pPr>
    </w:p>
    <w:p w:rsidR="00D97B48" w:rsidRDefault="00D97B48">
      <w:pPr>
        <w:pStyle w:val="ConsPlusNonformat"/>
        <w:jc w:val="both"/>
      </w:pPr>
      <w:bookmarkStart w:id="127" w:name="P5143"/>
      <w:bookmarkEnd w:id="127"/>
      <w:r>
        <w:t xml:space="preserve">                              Справочный лист</w:t>
      </w:r>
    </w:p>
    <w:p w:rsidR="00D97B48" w:rsidRDefault="00D97B48">
      <w:pPr>
        <w:pStyle w:val="ConsPlusNormal"/>
        <w:jc w:val="both"/>
      </w:pPr>
    </w:p>
    <w:p w:rsidR="00D97B48" w:rsidRDefault="00D97B48">
      <w:pPr>
        <w:pStyle w:val="ConsPlusNormal"/>
        <w:jc w:val="both"/>
      </w:pPr>
      <w:r>
        <w:t>уголовному</w:t>
      </w:r>
    </w:p>
    <w:p w:rsidR="00D97B48" w:rsidRDefault="00D97B48">
      <w:pPr>
        <w:pStyle w:val="ConsPlusNormal"/>
        <w:spacing w:before="220"/>
        <w:jc w:val="both"/>
      </w:pPr>
      <w:r>
        <w:t>по _______________________________ делу ______________ N __________ 20__ г.</w:t>
      </w:r>
    </w:p>
    <w:p w:rsidR="00D97B48" w:rsidRDefault="00D97B48">
      <w:pPr>
        <w:pStyle w:val="ConsPlusNormal"/>
        <w:spacing w:before="220"/>
        <w:jc w:val="both"/>
      </w:pPr>
      <w:r>
        <w:t>гражданскому, административному</w:t>
      </w:r>
    </w:p>
    <w:p w:rsidR="00D97B48" w:rsidRDefault="00D97B48">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D97B48">
        <w:tc>
          <w:tcPr>
            <w:tcW w:w="1984" w:type="dxa"/>
          </w:tcPr>
          <w:p w:rsidR="00D97B48" w:rsidRDefault="00D97B48">
            <w:pPr>
              <w:pStyle w:val="ConsPlusNormal"/>
              <w:jc w:val="center"/>
            </w:pPr>
            <w:r>
              <w:t>Дата</w:t>
            </w:r>
          </w:p>
        </w:tc>
        <w:tc>
          <w:tcPr>
            <w:tcW w:w="3969" w:type="dxa"/>
          </w:tcPr>
          <w:p w:rsidR="00D97B48" w:rsidRDefault="00D97B48">
            <w:pPr>
              <w:pStyle w:val="ConsPlusNormal"/>
              <w:jc w:val="center"/>
            </w:pPr>
            <w:r>
              <w:t>Какие действия произведены</w:t>
            </w:r>
          </w:p>
        </w:tc>
        <w:tc>
          <w:tcPr>
            <w:tcW w:w="3120" w:type="dxa"/>
          </w:tcPr>
          <w:p w:rsidR="00D97B48" w:rsidRDefault="00D97B48">
            <w:pPr>
              <w:pStyle w:val="ConsPlusNormal"/>
              <w:jc w:val="center"/>
            </w:pPr>
            <w:r>
              <w:t>Примечание</w:t>
            </w:r>
          </w:p>
        </w:tc>
      </w:tr>
      <w:tr w:rsidR="00D97B48">
        <w:tblPrEx>
          <w:tblBorders>
            <w:left w:val="none" w:sz="0" w:space="0" w:color="auto"/>
            <w:right w:val="none" w:sz="0" w:space="0" w:color="auto"/>
            <w:insideV w:val="none" w:sz="0" w:space="0" w:color="auto"/>
          </w:tblBorders>
        </w:tblPrEx>
        <w:tc>
          <w:tcPr>
            <w:tcW w:w="1984" w:type="dxa"/>
            <w:tcBorders>
              <w:left w:val="nil"/>
              <w:bottom w:val="nil"/>
              <w:right w:val="nil"/>
            </w:tcBorders>
          </w:tcPr>
          <w:p w:rsidR="00D97B48" w:rsidRDefault="00D97B48">
            <w:pPr>
              <w:pStyle w:val="ConsPlusNormal"/>
            </w:pPr>
          </w:p>
        </w:tc>
        <w:tc>
          <w:tcPr>
            <w:tcW w:w="3969" w:type="dxa"/>
            <w:tcBorders>
              <w:left w:val="nil"/>
              <w:bottom w:val="nil"/>
              <w:right w:val="nil"/>
            </w:tcBorders>
          </w:tcPr>
          <w:p w:rsidR="00D97B48" w:rsidRDefault="00D97B48">
            <w:pPr>
              <w:pStyle w:val="ConsPlusNormal"/>
            </w:pPr>
          </w:p>
        </w:tc>
        <w:tc>
          <w:tcPr>
            <w:tcW w:w="3120" w:type="dxa"/>
            <w:tcBorders>
              <w:left w:val="nil"/>
              <w:bottom w:val="nil"/>
              <w:right w:val="nil"/>
            </w:tcBorders>
          </w:tcPr>
          <w:p w:rsidR="00D97B48" w:rsidRDefault="00D97B48">
            <w:pPr>
              <w:pStyle w:val="ConsPlusNormal"/>
            </w:pPr>
          </w:p>
        </w:tc>
      </w:tr>
    </w:tbl>
    <w:p w:rsidR="00D97B48" w:rsidRDefault="00D97B48">
      <w:pPr>
        <w:pStyle w:val="ConsPlusNormal"/>
        <w:jc w:val="both"/>
      </w:pPr>
    </w:p>
    <w:p w:rsidR="00D97B48" w:rsidRDefault="00D97B48">
      <w:pPr>
        <w:pStyle w:val="ConsPlusNonformat"/>
        <w:jc w:val="both"/>
      </w:pPr>
      <w:r>
        <w:t>Исполнение по делу проверено. Дело сдать в архив.</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nformat"/>
        <w:jc w:val="both"/>
      </w:pPr>
    </w:p>
    <w:p w:rsidR="00D97B48" w:rsidRDefault="00D97B48">
      <w:pPr>
        <w:pStyle w:val="ConsPlusNonformat"/>
        <w:jc w:val="both"/>
      </w:pPr>
      <w:r>
        <w:t>"__" __________ 20__ г.</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7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20</w:t>
      </w:r>
    </w:p>
    <w:p w:rsidR="00D97B48" w:rsidRDefault="00D97B48">
      <w:pPr>
        <w:pStyle w:val="ConsPlusNormal"/>
        <w:jc w:val="both"/>
      </w:pPr>
    </w:p>
    <w:p w:rsidR="00D97B48" w:rsidRDefault="00D97B48">
      <w:pPr>
        <w:pStyle w:val="ConsPlusNormal"/>
        <w:jc w:val="center"/>
      </w:pPr>
      <w:bookmarkStart w:id="128" w:name="P5169"/>
      <w:bookmarkEnd w:id="128"/>
      <w:r>
        <w:t>РЕЕСТР (ЖУРНАЛ)</w:t>
      </w:r>
    </w:p>
    <w:p w:rsidR="00D97B48" w:rsidRDefault="00D97B48">
      <w:pPr>
        <w:pStyle w:val="ConsPlusNormal"/>
        <w:jc w:val="center"/>
      </w:pPr>
      <w:r>
        <w:t>учета передачи (направления) уголовных дел с кассационными</w:t>
      </w:r>
    </w:p>
    <w:p w:rsidR="00D97B48" w:rsidRDefault="00D97B48">
      <w:pPr>
        <w:pStyle w:val="ConsPlusNormal"/>
        <w:jc w:val="center"/>
      </w:pPr>
      <w:r>
        <w:t>жалобами/представлениями, поступившими в порядке</w:t>
      </w:r>
    </w:p>
    <w:p w:rsidR="00D97B48" w:rsidRDefault="00D97B48">
      <w:pPr>
        <w:pStyle w:val="ConsPlusNormal"/>
        <w:jc w:val="center"/>
      </w:pPr>
      <w:hyperlink r:id="rId1374">
        <w:r>
          <w:rPr>
            <w:color w:val="0000FF"/>
          </w:rPr>
          <w:t>ч. 2 статьи 401.3</w:t>
        </w:r>
      </w:hyperlink>
      <w:r>
        <w:t xml:space="preserve"> УПК РФ</w:t>
      </w:r>
    </w:p>
    <w:p w:rsidR="00D97B48" w:rsidRDefault="00D97B48">
      <w:pPr>
        <w:pStyle w:val="ConsPlusNormal"/>
        <w:jc w:val="both"/>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D97B48">
        <w:tc>
          <w:tcPr>
            <w:tcW w:w="567" w:type="dxa"/>
          </w:tcPr>
          <w:p w:rsidR="00D97B48" w:rsidRDefault="00D97B48">
            <w:pPr>
              <w:pStyle w:val="ConsPlusNormal"/>
              <w:jc w:val="center"/>
            </w:pPr>
            <w:r>
              <w:lastRenderedPageBreak/>
              <w:t>N п/п</w:t>
            </w:r>
          </w:p>
        </w:tc>
        <w:tc>
          <w:tcPr>
            <w:tcW w:w="1474" w:type="dxa"/>
          </w:tcPr>
          <w:p w:rsidR="00D97B48" w:rsidRDefault="00D97B48">
            <w:pPr>
              <w:pStyle w:val="ConsPlusNormal"/>
              <w:jc w:val="center"/>
            </w:pPr>
            <w:r>
              <w:t>Ф.И.О. лица, подавшего кассационную жалобу, представление</w:t>
            </w:r>
          </w:p>
        </w:tc>
        <w:tc>
          <w:tcPr>
            <w:tcW w:w="850" w:type="dxa"/>
          </w:tcPr>
          <w:p w:rsidR="00D97B48" w:rsidRDefault="00D97B48">
            <w:pPr>
              <w:pStyle w:val="ConsPlusNormal"/>
              <w:jc w:val="center"/>
            </w:pPr>
            <w:r>
              <w:t xml:space="preserve">Статья </w:t>
            </w:r>
            <w:hyperlink r:id="rId1375">
              <w:r>
                <w:rPr>
                  <w:color w:val="0000FF"/>
                </w:rPr>
                <w:t>УК</w:t>
              </w:r>
            </w:hyperlink>
            <w:r>
              <w:t xml:space="preserve"> РФ</w:t>
            </w:r>
          </w:p>
        </w:tc>
        <w:tc>
          <w:tcPr>
            <w:tcW w:w="1077" w:type="dxa"/>
          </w:tcPr>
          <w:p w:rsidR="00D97B48" w:rsidRDefault="00D97B48">
            <w:pPr>
              <w:pStyle w:val="ConsPlusNormal"/>
              <w:jc w:val="center"/>
            </w:pPr>
            <w:r>
              <w:t>N дела (УИД)/N производства</w:t>
            </w:r>
          </w:p>
        </w:tc>
        <w:tc>
          <w:tcPr>
            <w:tcW w:w="1077" w:type="dxa"/>
          </w:tcPr>
          <w:p w:rsidR="00D97B48" w:rsidRDefault="00D97B48">
            <w:pPr>
              <w:pStyle w:val="ConsPlusNormal"/>
              <w:jc w:val="center"/>
            </w:pPr>
            <w:r>
              <w:t>Дата обжалуемого судебного акта</w:t>
            </w:r>
          </w:p>
        </w:tc>
        <w:tc>
          <w:tcPr>
            <w:tcW w:w="1247" w:type="dxa"/>
          </w:tcPr>
          <w:p w:rsidR="00D97B48" w:rsidRDefault="00D97B48">
            <w:pPr>
              <w:pStyle w:val="ConsPlusNormal"/>
              <w:jc w:val="center"/>
            </w:pPr>
            <w:r>
              <w:t>Краткое содержание кассационной жалобы, представления</w:t>
            </w:r>
          </w:p>
        </w:tc>
        <w:tc>
          <w:tcPr>
            <w:tcW w:w="2041" w:type="dxa"/>
          </w:tcPr>
          <w:p w:rsidR="00D97B48" w:rsidRDefault="00D97B48">
            <w:pPr>
              <w:pStyle w:val="ConsPlusNormal"/>
              <w:jc w:val="center"/>
            </w:pPr>
            <w:r>
              <w:t>Ф.И.О. судьи, которому передано дело с поступившей кассационной жалобой/представлением</w:t>
            </w:r>
          </w:p>
        </w:tc>
        <w:tc>
          <w:tcPr>
            <w:tcW w:w="1984" w:type="dxa"/>
          </w:tcPr>
          <w:p w:rsidR="00D97B48" w:rsidRDefault="00D97B48">
            <w:pPr>
              <w:pStyle w:val="ConsPlusNormal"/>
              <w:jc w:val="center"/>
            </w:pPr>
            <w:r>
              <w:t>Расписка судьи (секретаря судебного заседания, помощника судьи) в получении</w:t>
            </w:r>
          </w:p>
        </w:tc>
      </w:tr>
      <w:tr w:rsidR="00D97B48">
        <w:tc>
          <w:tcPr>
            <w:tcW w:w="567" w:type="dxa"/>
          </w:tcPr>
          <w:p w:rsidR="00D97B48" w:rsidRDefault="00D97B48">
            <w:pPr>
              <w:pStyle w:val="ConsPlusNormal"/>
              <w:jc w:val="center"/>
            </w:pPr>
            <w:r>
              <w:t>1</w:t>
            </w:r>
          </w:p>
        </w:tc>
        <w:tc>
          <w:tcPr>
            <w:tcW w:w="1474" w:type="dxa"/>
          </w:tcPr>
          <w:p w:rsidR="00D97B48" w:rsidRDefault="00D97B48">
            <w:pPr>
              <w:pStyle w:val="ConsPlusNormal"/>
              <w:jc w:val="center"/>
            </w:pPr>
            <w:r>
              <w:t>2</w:t>
            </w:r>
          </w:p>
        </w:tc>
        <w:tc>
          <w:tcPr>
            <w:tcW w:w="850" w:type="dxa"/>
          </w:tcPr>
          <w:p w:rsidR="00D97B48" w:rsidRDefault="00D97B48">
            <w:pPr>
              <w:pStyle w:val="ConsPlusNormal"/>
              <w:jc w:val="center"/>
            </w:pPr>
            <w:r>
              <w:t>3</w:t>
            </w:r>
          </w:p>
        </w:tc>
        <w:tc>
          <w:tcPr>
            <w:tcW w:w="1077" w:type="dxa"/>
          </w:tcPr>
          <w:p w:rsidR="00D97B48" w:rsidRDefault="00D97B48">
            <w:pPr>
              <w:pStyle w:val="ConsPlusNormal"/>
              <w:jc w:val="center"/>
            </w:pPr>
            <w:r>
              <w:t>4</w:t>
            </w:r>
          </w:p>
        </w:tc>
        <w:tc>
          <w:tcPr>
            <w:tcW w:w="1077" w:type="dxa"/>
          </w:tcPr>
          <w:p w:rsidR="00D97B48" w:rsidRDefault="00D97B48">
            <w:pPr>
              <w:pStyle w:val="ConsPlusNormal"/>
              <w:jc w:val="center"/>
            </w:pPr>
            <w:r>
              <w:t>5</w:t>
            </w:r>
          </w:p>
        </w:tc>
        <w:tc>
          <w:tcPr>
            <w:tcW w:w="1247" w:type="dxa"/>
          </w:tcPr>
          <w:p w:rsidR="00D97B48" w:rsidRDefault="00D97B48">
            <w:pPr>
              <w:pStyle w:val="ConsPlusNormal"/>
              <w:jc w:val="center"/>
            </w:pPr>
            <w:r>
              <w:t>6</w:t>
            </w:r>
          </w:p>
        </w:tc>
        <w:tc>
          <w:tcPr>
            <w:tcW w:w="2041" w:type="dxa"/>
          </w:tcPr>
          <w:p w:rsidR="00D97B48" w:rsidRDefault="00D97B48">
            <w:pPr>
              <w:pStyle w:val="ConsPlusNormal"/>
              <w:jc w:val="center"/>
            </w:pPr>
            <w:r>
              <w:t>7</w:t>
            </w:r>
          </w:p>
        </w:tc>
        <w:tc>
          <w:tcPr>
            <w:tcW w:w="1984" w:type="dxa"/>
          </w:tcPr>
          <w:p w:rsidR="00D97B48" w:rsidRDefault="00D97B48">
            <w:pPr>
              <w:pStyle w:val="ConsPlusNormal"/>
              <w:jc w:val="center"/>
            </w:pPr>
            <w:r>
              <w:t>8</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D97B48">
        <w:tc>
          <w:tcPr>
            <w:tcW w:w="2722" w:type="dxa"/>
            <w:gridSpan w:val="2"/>
          </w:tcPr>
          <w:p w:rsidR="00D97B48" w:rsidRDefault="00D97B48">
            <w:pPr>
              <w:pStyle w:val="ConsPlusNormal"/>
              <w:jc w:val="center"/>
            </w:pPr>
            <w:r>
              <w:t>Извещение о принесении кассационной жалобы/представления по уголовному делу</w:t>
            </w:r>
          </w:p>
        </w:tc>
        <w:tc>
          <w:tcPr>
            <w:tcW w:w="3345" w:type="dxa"/>
            <w:gridSpan w:val="2"/>
          </w:tcPr>
          <w:p w:rsidR="00D97B48" w:rsidRDefault="00D97B48">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D97B48" w:rsidRDefault="00D97B48">
            <w:pPr>
              <w:pStyle w:val="ConsPlusNormal"/>
              <w:jc w:val="center"/>
            </w:pPr>
            <w:r>
              <w:t>Возвращение дела из суда кассационной инстанции</w:t>
            </w:r>
          </w:p>
        </w:tc>
        <w:tc>
          <w:tcPr>
            <w:tcW w:w="1134" w:type="dxa"/>
            <w:vMerge w:val="restart"/>
          </w:tcPr>
          <w:p w:rsidR="00D97B48" w:rsidRDefault="00D97B48">
            <w:pPr>
              <w:pStyle w:val="ConsPlusNormal"/>
              <w:jc w:val="center"/>
            </w:pPr>
            <w:r>
              <w:t>Другие отметки (результат рассмотрения)</w:t>
            </w:r>
          </w:p>
        </w:tc>
      </w:tr>
      <w:tr w:rsidR="00D97B48">
        <w:tc>
          <w:tcPr>
            <w:tcW w:w="1191" w:type="dxa"/>
          </w:tcPr>
          <w:p w:rsidR="00D97B48" w:rsidRDefault="00D97B48">
            <w:pPr>
              <w:pStyle w:val="ConsPlusNormal"/>
              <w:jc w:val="center"/>
            </w:pPr>
            <w:r>
              <w:t>Дата направления извещения</w:t>
            </w:r>
          </w:p>
        </w:tc>
        <w:tc>
          <w:tcPr>
            <w:tcW w:w="1531" w:type="dxa"/>
          </w:tcPr>
          <w:p w:rsidR="00D97B48" w:rsidRDefault="00D97B48">
            <w:pPr>
              <w:pStyle w:val="ConsPlusNormal"/>
              <w:jc w:val="center"/>
            </w:pPr>
            <w:r>
              <w:t>Поступившие возражения на жалобу/представление</w:t>
            </w:r>
          </w:p>
        </w:tc>
        <w:tc>
          <w:tcPr>
            <w:tcW w:w="737" w:type="dxa"/>
          </w:tcPr>
          <w:p w:rsidR="00D97B48" w:rsidRDefault="00D97B48">
            <w:pPr>
              <w:pStyle w:val="ConsPlusNormal"/>
              <w:jc w:val="center"/>
            </w:pPr>
            <w:r>
              <w:t>Дата направления</w:t>
            </w:r>
          </w:p>
        </w:tc>
        <w:tc>
          <w:tcPr>
            <w:tcW w:w="2608" w:type="dxa"/>
          </w:tcPr>
          <w:p w:rsidR="00D97B48" w:rsidRDefault="00D97B48">
            <w:pPr>
              <w:pStyle w:val="ConsPlusNormal"/>
              <w:jc w:val="center"/>
            </w:pPr>
            <w:r>
              <w:t>Реквизиты исходящего письма, номер бланка сопроводительного письма</w:t>
            </w:r>
          </w:p>
        </w:tc>
        <w:tc>
          <w:tcPr>
            <w:tcW w:w="737" w:type="dxa"/>
          </w:tcPr>
          <w:p w:rsidR="00D97B48" w:rsidRDefault="00D97B48">
            <w:pPr>
              <w:pStyle w:val="ConsPlusNormal"/>
              <w:jc w:val="center"/>
            </w:pPr>
            <w:r>
              <w:t>Дата поступления</w:t>
            </w:r>
          </w:p>
        </w:tc>
        <w:tc>
          <w:tcPr>
            <w:tcW w:w="1134" w:type="dxa"/>
          </w:tcPr>
          <w:p w:rsidR="00D97B48" w:rsidRDefault="00D97B48">
            <w:pPr>
              <w:pStyle w:val="ConsPlusNormal"/>
              <w:jc w:val="center"/>
            </w:pPr>
            <w:r>
              <w:t>Реквизиты сопроводительного письма</w:t>
            </w:r>
          </w:p>
        </w:tc>
        <w:tc>
          <w:tcPr>
            <w:tcW w:w="1134" w:type="dxa"/>
            <w:vMerge/>
          </w:tcPr>
          <w:p w:rsidR="00D97B48" w:rsidRDefault="00D97B48">
            <w:pPr>
              <w:pStyle w:val="ConsPlusNormal"/>
            </w:pPr>
          </w:p>
        </w:tc>
      </w:tr>
      <w:tr w:rsidR="00D97B48">
        <w:tc>
          <w:tcPr>
            <w:tcW w:w="1191" w:type="dxa"/>
          </w:tcPr>
          <w:p w:rsidR="00D97B48" w:rsidRDefault="00D97B48">
            <w:pPr>
              <w:pStyle w:val="ConsPlusNormal"/>
              <w:jc w:val="center"/>
            </w:pPr>
            <w:r>
              <w:t>9</w:t>
            </w:r>
          </w:p>
        </w:tc>
        <w:tc>
          <w:tcPr>
            <w:tcW w:w="1531" w:type="dxa"/>
          </w:tcPr>
          <w:p w:rsidR="00D97B48" w:rsidRDefault="00D97B48">
            <w:pPr>
              <w:pStyle w:val="ConsPlusNormal"/>
              <w:jc w:val="center"/>
            </w:pPr>
            <w:r>
              <w:t>10</w:t>
            </w:r>
          </w:p>
        </w:tc>
        <w:tc>
          <w:tcPr>
            <w:tcW w:w="737" w:type="dxa"/>
          </w:tcPr>
          <w:p w:rsidR="00D97B48" w:rsidRDefault="00D97B48">
            <w:pPr>
              <w:pStyle w:val="ConsPlusNormal"/>
              <w:jc w:val="center"/>
            </w:pPr>
            <w:r>
              <w:t>11</w:t>
            </w:r>
          </w:p>
        </w:tc>
        <w:tc>
          <w:tcPr>
            <w:tcW w:w="2608" w:type="dxa"/>
          </w:tcPr>
          <w:p w:rsidR="00D97B48" w:rsidRDefault="00D97B48">
            <w:pPr>
              <w:pStyle w:val="ConsPlusNormal"/>
              <w:jc w:val="center"/>
            </w:pPr>
            <w:r>
              <w:t>12</w:t>
            </w:r>
          </w:p>
        </w:tc>
        <w:tc>
          <w:tcPr>
            <w:tcW w:w="737" w:type="dxa"/>
          </w:tcPr>
          <w:p w:rsidR="00D97B48" w:rsidRDefault="00D97B48">
            <w:pPr>
              <w:pStyle w:val="ConsPlusNormal"/>
              <w:jc w:val="center"/>
            </w:pPr>
            <w:r>
              <w:t>13</w:t>
            </w:r>
          </w:p>
        </w:tc>
        <w:tc>
          <w:tcPr>
            <w:tcW w:w="1134" w:type="dxa"/>
          </w:tcPr>
          <w:p w:rsidR="00D97B48" w:rsidRDefault="00D97B48">
            <w:pPr>
              <w:pStyle w:val="ConsPlusNormal"/>
              <w:jc w:val="center"/>
            </w:pPr>
            <w:r>
              <w:t>14</w:t>
            </w:r>
          </w:p>
        </w:tc>
        <w:tc>
          <w:tcPr>
            <w:tcW w:w="1134" w:type="dxa"/>
          </w:tcPr>
          <w:p w:rsidR="00D97B48" w:rsidRDefault="00D97B48">
            <w:pPr>
              <w:pStyle w:val="ConsPlusNormal"/>
              <w:jc w:val="center"/>
            </w:pPr>
            <w:r>
              <w:t>15</w:t>
            </w:r>
          </w:p>
        </w:tc>
      </w:tr>
    </w:tbl>
    <w:p w:rsidR="00D97B48" w:rsidRDefault="00D97B48">
      <w:pPr>
        <w:pStyle w:val="ConsPlusNormal"/>
        <w:jc w:val="both"/>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21</w:t>
      </w:r>
    </w:p>
    <w:p w:rsidR="00D97B48" w:rsidRDefault="00D97B48">
      <w:pPr>
        <w:pStyle w:val="ConsPlusNormal"/>
      </w:pPr>
    </w:p>
    <w:p w:rsidR="00D97B48" w:rsidRDefault="00D97B48">
      <w:pPr>
        <w:pStyle w:val="ConsPlusNormal"/>
        <w:jc w:val="center"/>
      </w:pPr>
      <w:bookmarkStart w:id="129" w:name="P5213"/>
      <w:bookmarkEnd w:id="129"/>
      <w:r>
        <w:t>Журнал</w:t>
      </w:r>
    </w:p>
    <w:p w:rsidR="00D97B48" w:rsidRDefault="00D97B48">
      <w:pPr>
        <w:pStyle w:val="ConsPlusNormal"/>
        <w:jc w:val="center"/>
      </w:pPr>
      <w:r>
        <w:t>учета дел и материалов, переданных судом</w:t>
      </w:r>
    </w:p>
    <w:p w:rsidR="00D97B48" w:rsidRDefault="00D97B48">
      <w:pPr>
        <w:pStyle w:val="ConsPlusNormal"/>
        <w:jc w:val="center"/>
      </w:pPr>
      <w:r>
        <w:t>на рассмотрение комиссией по делам несовершеннолетних</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D97B48">
        <w:tc>
          <w:tcPr>
            <w:tcW w:w="660" w:type="dxa"/>
            <w:vMerge w:val="restart"/>
          </w:tcPr>
          <w:p w:rsidR="00D97B48" w:rsidRDefault="00D97B48">
            <w:pPr>
              <w:pStyle w:val="ConsPlusNormal"/>
              <w:jc w:val="center"/>
            </w:pPr>
            <w:r>
              <w:lastRenderedPageBreak/>
              <w:t>N п/п</w:t>
            </w:r>
          </w:p>
        </w:tc>
        <w:tc>
          <w:tcPr>
            <w:tcW w:w="1650" w:type="dxa"/>
            <w:vMerge w:val="restart"/>
          </w:tcPr>
          <w:p w:rsidR="00D97B48" w:rsidRDefault="00D97B48">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D97B48" w:rsidRDefault="00D97B48">
            <w:pPr>
              <w:pStyle w:val="ConsPlusNormal"/>
              <w:jc w:val="center"/>
            </w:pPr>
            <w:r>
              <w:t>Ф.И.О. правонарушителя (ответчика)</w:t>
            </w:r>
          </w:p>
        </w:tc>
        <w:tc>
          <w:tcPr>
            <w:tcW w:w="1155" w:type="dxa"/>
            <w:vMerge w:val="restart"/>
          </w:tcPr>
          <w:p w:rsidR="00D97B48" w:rsidRDefault="00D97B48">
            <w:pPr>
              <w:pStyle w:val="ConsPlusNormal"/>
              <w:jc w:val="center"/>
            </w:pPr>
            <w:r>
              <w:t>Ф.И.О. потерпевшего, заявителя, истца</w:t>
            </w:r>
          </w:p>
        </w:tc>
        <w:tc>
          <w:tcPr>
            <w:tcW w:w="1485" w:type="dxa"/>
            <w:vMerge w:val="restart"/>
          </w:tcPr>
          <w:p w:rsidR="00D97B48" w:rsidRDefault="00D97B48">
            <w:pPr>
              <w:pStyle w:val="ConsPlusNormal"/>
              <w:jc w:val="center"/>
            </w:pPr>
            <w:r>
              <w:t xml:space="preserve">Характер правонарушения (ст. </w:t>
            </w:r>
            <w:hyperlink r:id="rId1376">
              <w:r>
                <w:rPr>
                  <w:color w:val="0000FF"/>
                </w:rPr>
                <w:t>УК</w:t>
              </w:r>
            </w:hyperlink>
            <w:r>
              <w:t xml:space="preserve"> РФ, </w:t>
            </w:r>
            <w:hyperlink r:id="rId1377">
              <w:r>
                <w:rPr>
                  <w:color w:val="0000FF"/>
                </w:rPr>
                <w:t>КРФоАП</w:t>
              </w:r>
            </w:hyperlink>
            <w:r>
              <w:t>), предмет гражданско-правового спора)</w:t>
            </w:r>
          </w:p>
        </w:tc>
        <w:tc>
          <w:tcPr>
            <w:tcW w:w="4785" w:type="dxa"/>
            <w:gridSpan w:val="4"/>
          </w:tcPr>
          <w:p w:rsidR="00D97B48" w:rsidRDefault="00D97B48">
            <w:pPr>
              <w:pStyle w:val="ConsPlusNormal"/>
              <w:jc w:val="center"/>
            </w:pPr>
            <w:r>
              <w:t>Даты</w:t>
            </w:r>
          </w:p>
        </w:tc>
        <w:tc>
          <w:tcPr>
            <w:tcW w:w="1650" w:type="dxa"/>
            <w:vMerge w:val="restart"/>
          </w:tcPr>
          <w:p w:rsidR="00D97B48" w:rsidRDefault="00D97B48">
            <w:pPr>
              <w:pStyle w:val="ConsPlusNormal"/>
              <w:jc w:val="center"/>
            </w:pPr>
            <w:r>
              <w:t>Характер мер воздействия, принятых по материалам, направленным судом</w:t>
            </w:r>
          </w:p>
        </w:tc>
        <w:tc>
          <w:tcPr>
            <w:tcW w:w="1155" w:type="dxa"/>
            <w:vMerge w:val="restart"/>
          </w:tcPr>
          <w:p w:rsidR="00D97B48" w:rsidRDefault="00D97B48">
            <w:pPr>
              <w:pStyle w:val="ConsPlusNormal"/>
              <w:jc w:val="center"/>
            </w:pPr>
            <w:r>
              <w:t>Снято с контроля (дата)</w:t>
            </w:r>
          </w:p>
        </w:tc>
      </w:tr>
      <w:tr w:rsidR="00D97B48">
        <w:tc>
          <w:tcPr>
            <w:tcW w:w="660" w:type="dxa"/>
            <w:vMerge/>
          </w:tcPr>
          <w:p w:rsidR="00D97B48" w:rsidRDefault="00D97B48">
            <w:pPr>
              <w:pStyle w:val="ConsPlusNormal"/>
            </w:pPr>
          </w:p>
        </w:tc>
        <w:tc>
          <w:tcPr>
            <w:tcW w:w="1650" w:type="dxa"/>
            <w:vMerge/>
          </w:tcPr>
          <w:p w:rsidR="00D97B48" w:rsidRDefault="00D97B48">
            <w:pPr>
              <w:pStyle w:val="ConsPlusNormal"/>
            </w:pPr>
          </w:p>
        </w:tc>
        <w:tc>
          <w:tcPr>
            <w:tcW w:w="1320" w:type="dxa"/>
            <w:vMerge/>
          </w:tcPr>
          <w:p w:rsidR="00D97B48" w:rsidRDefault="00D97B48">
            <w:pPr>
              <w:pStyle w:val="ConsPlusNormal"/>
            </w:pPr>
          </w:p>
        </w:tc>
        <w:tc>
          <w:tcPr>
            <w:tcW w:w="1155" w:type="dxa"/>
            <w:vMerge/>
          </w:tcPr>
          <w:p w:rsidR="00D97B48" w:rsidRDefault="00D97B48">
            <w:pPr>
              <w:pStyle w:val="ConsPlusNormal"/>
            </w:pPr>
          </w:p>
        </w:tc>
        <w:tc>
          <w:tcPr>
            <w:tcW w:w="1485" w:type="dxa"/>
            <w:vMerge/>
          </w:tcPr>
          <w:p w:rsidR="00D97B48" w:rsidRDefault="00D97B48">
            <w:pPr>
              <w:pStyle w:val="ConsPlusNormal"/>
            </w:pPr>
          </w:p>
        </w:tc>
        <w:tc>
          <w:tcPr>
            <w:tcW w:w="1155" w:type="dxa"/>
          </w:tcPr>
          <w:p w:rsidR="00D97B48" w:rsidRDefault="00D97B48">
            <w:pPr>
              <w:pStyle w:val="ConsPlusNormal"/>
              <w:jc w:val="center"/>
            </w:pPr>
            <w:r>
              <w:t>вступления в силу судебного решения</w:t>
            </w:r>
          </w:p>
        </w:tc>
        <w:tc>
          <w:tcPr>
            <w:tcW w:w="1155" w:type="dxa"/>
          </w:tcPr>
          <w:p w:rsidR="00D97B48" w:rsidRDefault="00D97B48">
            <w:pPr>
              <w:pStyle w:val="ConsPlusNormal"/>
              <w:jc w:val="center"/>
            </w:pPr>
            <w:r>
              <w:t>направления материалов по принадлежности</w:t>
            </w:r>
          </w:p>
        </w:tc>
        <w:tc>
          <w:tcPr>
            <w:tcW w:w="1320" w:type="dxa"/>
          </w:tcPr>
          <w:p w:rsidR="00D97B48" w:rsidRDefault="00D97B48">
            <w:pPr>
              <w:pStyle w:val="ConsPlusNormal"/>
              <w:jc w:val="center"/>
            </w:pPr>
            <w:r>
              <w:t>направления напоминаний при непоступлении сообщения о результатах</w:t>
            </w:r>
          </w:p>
        </w:tc>
        <w:tc>
          <w:tcPr>
            <w:tcW w:w="1155" w:type="dxa"/>
          </w:tcPr>
          <w:p w:rsidR="00D97B48" w:rsidRDefault="00D97B48">
            <w:pPr>
              <w:pStyle w:val="ConsPlusNormal"/>
              <w:jc w:val="center"/>
            </w:pPr>
            <w:r>
              <w:t>поступления сообщения о результатах</w:t>
            </w:r>
          </w:p>
        </w:tc>
        <w:tc>
          <w:tcPr>
            <w:tcW w:w="1650" w:type="dxa"/>
            <w:vMerge/>
          </w:tcPr>
          <w:p w:rsidR="00D97B48" w:rsidRDefault="00D97B48">
            <w:pPr>
              <w:pStyle w:val="ConsPlusNormal"/>
            </w:pPr>
          </w:p>
        </w:tc>
        <w:tc>
          <w:tcPr>
            <w:tcW w:w="1155" w:type="dxa"/>
            <w:vMerge/>
          </w:tcPr>
          <w:p w:rsidR="00D97B48" w:rsidRDefault="00D97B48">
            <w:pPr>
              <w:pStyle w:val="ConsPlusNormal"/>
            </w:pPr>
          </w:p>
        </w:tc>
      </w:tr>
      <w:tr w:rsidR="00D97B48">
        <w:tc>
          <w:tcPr>
            <w:tcW w:w="660" w:type="dxa"/>
          </w:tcPr>
          <w:p w:rsidR="00D97B48" w:rsidRDefault="00D97B48">
            <w:pPr>
              <w:pStyle w:val="ConsPlusNormal"/>
              <w:jc w:val="center"/>
            </w:pPr>
            <w:r>
              <w:t>1</w:t>
            </w:r>
          </w:p>
        </w:tc>
        <w:tc>
          <w:tcPr>
            <w:tcW w:w="1650" w:type="dxa"/>
          </w:tcPr>
          <w:p w:rsidR="00D97B48" w:rsidRDefault="00D97B48">
            <w:pPr>
              <w:pStyle w:val="ConsPlusNormal"/>
              <w:jc w:val="center"/>
            </w:pPr>
            <w:r>
              <w:t>2</w:t>
            </w:r>
          </w:p>
        </w:tc>
        <w:tc>
          <w:tcPr>
            <w:tcW w:w="1320" w:type="dxa"/>
          </w:tcPr>
          <w:p w:rsidR="00D97B48" w:rsidRDefault="00D97B48">
            <w:pPr>
              <w:pStyle w:val="ConsPlusNormal"/>
              <w:jc w:val="center"/>
            </w:pPr>
            <w:r>
              <w:t>3</w:t>
            </w:r>
          </w:p>
        </w:tc>
        <w:tc>
          <w:tcPr>
            <w:tcW w:w="1155" w:type="dxa"/>
          </w:tcPr>
          <w:p w:rsidR="00D97B48" w:rsidRDefault="00D97B48">
            <w:pPr>
              <w:pStyle w:val="ConsPlusNormal"/>
              <w:jc w:val="center"/>
            </w:pPr>
            <w:r>
              <w:t>4</w:t>
            </w:r>
          </w:p>
        </w:tc>
        <w:tc>
          <w:tcPr>
            <w:tcW w:w="1485" w:type="dxa"/>
          </w:tcPr>
          <w:p w:rsidR="00D97B48" w:rsidRDefault="00D97B48">
            <w:pPr>
              <w:pStyle w:val="ConsPlusNormal"/>
              <w:jc w:val="center"/>
            </w:pPr>
            <w:r>
              <w:t>5</w:t>
            </w:r>
          </w:p>
        </w:tc>
        <w:tc>
          <w:tcPr>
            <w:tcW w:w="1155" w:type="dxa"/>
          </w:tcPr>
          <w:p w:rsidR="00D97B48" w:rsidRDefault="00D97B48">
            <w:pPr>
              <w:pStyle w:val="ConsPlusNormal"/>
              <w:jc w:val="center"/>
            </w:pPr>
            <w:r>
              <w:t>6</w:t>
            </w:r>
          </w:p>
        </w:tc>
        <w:tc>
          <w:tcPr>
            <w:tcW w:w="1155" w:type="dxa"/>
          </w:tcPr>
          <w:p w:rsidR="00D97B48" w:rsidRDefault="00D97B48">
            <w:pPr>
              <w:pStyle w:val="ConsPlusNormal"/>
              <w:jc w:val="center"/>
            </w:pPr>
            <w:r>
              <w:t>7</w:t>
            </w:r>
          </w:p>
        </w:tc>
        <w:tc>
          <w:tcPr>
            <w:tcW w:w="1320" w:type="dxa"/>
          </w:tcPr>
          <w:p w:rsidR="00D97B48" w:rsidRDefault="00D97B48">
            <w:pPr>
              <w:pStyle w:val="ConsPlusNormal"/>
              <w:jc w:val="center"/>
            </w:pPr>
            <w:r>
              <w:t>8</w:t>
            </w:r>
          </w:p>
        </w:tc>
        <w:tc>
          <w:tcPr>
            <w:tcW w:w="1155" w:type="dxa"/>
          </w:tcPr>
          <w:p w:rsidR="00D97B48" w:rsidRDefault="00D97B48">
            <w:pPr>
              <w:pStyle w:val="ConsPlusNormal"/>
              <w:jc w:val="center"/>
            </w:pPr>
            <w:r>
              <w:t>9</w:t>
            </w:r>
          </w:p>
        </w:tc>
        <w:tc>
          <w:tcPr>
            <w:tcW w:w="1650" w:type="dxa"/>
          </w:tcPr>
          <w:p w:rsidR="00D97B48" w:rsidRDefault="00D97B48">
            <w:pPr>
              <w:pStyle w:val="ConsPlusNormal"/>
              <w:jc w:val="center"/>
            </w:pPr>
            <w:r>
              <w:t>10</w:t>
            </w:r>
          </w:p>
        </w:tc>
        <w:tc>
          <w:tcPr>
            <w:tcW w:w="1155" w:type="dxa"/>
          </w:tcPr>
          <w:p w:rsidR="00D97B48" w:rsidRDefault="00D97B48">
            <w:pPr>
              <w:pStyle w:val="ConsPlusNormal"/>
              <w:jc w:val="center"/>
            </w:pPr>
            <w:r>
              <w:t>11</w:t>
            </w: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21-а</w:t>
      </w:r>
    </w:p>
    <w:p w:rsidR="00D97B48" w:rsidRDefault="00D97B48">
      <w:pPr>
        <w:pStyle w:val="ConsPlusNormal"/>
      </w:pPr>
    </w:p>
    <w:p w:rsidR="00D97B48" w:rsidRDefault="00D97B48">
      <w:pPr>
        <w:pStyle w:val="ConsPlusNormal"/>
        <w:jc w:val="center"/>
      </w:pPr>
      <w:r>
        <w:t>Регистрационный журнал</w:t>
      </w:r>
    </w:p>
    <w:p w:rsidR="00D97B48" w:rsidRDefault="00D97B48">
      <w:pPr>
        <w:pStyle w:val="ConsPlusNormal"/>
        <w:jc w:val="center"/>
      </w:pPr>
      <w:r>
        <w:t>учета постановлений суда о прекращении</w:t>
      </w:r>
    </w:p>
    <w:p w:rsidR="00D97B48" w:rsidRDefault="00D97B48">
      <w:pPr>
        <w:pStyle w:val="ConsPlusNormal"/>
        <w:jc w:val="center"/>
      </w:pPr>
      <w:r>
        <w:t>уголовного дела в отношении несовершеннолетнего</w:t>
      </w:r>
    </w:p>
    <w:p w:rsidR="00D97B48" w:rsidRDefault="00D97B48">
      <w:pPr>
        <w:pStyle w:val="ConsPlusNormal"/>
        <w:jc w:val="center"/>
      </w:pPr>
      <w:r>
        <w:t>с применением мер воспитательного воздействия,</w:t>
      </w:r>
    </w:p>
    <w:p w:rsidR="00D97B48" w:rsidRDefault="00D97B48">
      <w:pPr>
        <w:pStyle w:val="ConsPlusNormal"/>
        <w:jc w:val="center"/>
      </w:pPr>
      <w:r>
        <w:t>об освобождении несовершеннолетнего от наказания</w:t>
      </w:r>
    </w:p>
    <w:p w:rsidR="00D97B48" w:rsidRDefault="00D97B48">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D97B48">
        <w:tc>
          <w:tcPr>
            <w:tcW w:w="660" w:type="dxa"/>
          </w:tcPr>
          <w:p w:rsidR="00D97B48" w:rsidRDefault="00D97B48">
            <w:pPr>
              <w:pStyle w:val="ConsPlusNormal"/>
              <w:jc w:val="center"/>
            </w:pPr>
            <w:r>
              <w:t>N п/п</w:t>
            </w:r>
          </w:p>
        </w:tc>
        <w:tc>
          <w:tcPr>
            <w:tcW w:w="1650" w:type="dxa"/>
          </w:tcPr>
          <w:p w:rsidR="00D97B48" w:rsidRDefault="00D97B48">
            <w:pPr>
              <w:pStyle w:val="ConsPlusNormal"/>
              <w:jc w:val="center"/>
            </w:pPr>
            <w:r>
              <w:t>Регистр. N уголовного дела</w:t>
            </w:r>
          </w:p>
        </w:tc>
        <w:tc>
          <w:tcPr>
            <w:tcW w:w="1155" w:type="dxa"/>
          </w:tcPr>
          <w:p w:rsidR="00D97B48" w:rsidRDefault="00D97B48">
            <w:pPr>
              <w:pStyle w:val="ConsPlusNormal"/>
              <w:jc w:val="center"/>
            </w:pPr>
            <w:r>
              <w:t>Ф.И.О. обвиняемого</w:t>
            </w:r>
          </w:p>
        </w:tc>
        <w:tc>
          <w:tcPr>
            <w:tcW w:w="1155" w:type="dxa"/>
          </w:tcPr>
          <w:p w:rsidR="00D97B48" w:rsidRDefault="00D97B48">
            <w:pPr>
              <w:pStyle w:val="ConsPlusNormal"/>
              <w:jc w:val="center"/>
            </w:pPr>
            <w:r>
              <w:t>Ф.И.О. потерпевшего</w:t>
            </w:r>
          </w:p>
        </w:tc>
        <w:tc>
          <w:tcPr>
            <w:tcW w:w="1155" w:type="dxa"/>
          </w:tcPr>
          <w:p w:rsidR="00D97B48" w:rsidRDefault="00D97B48">
            <w:pPr>
              <w:pStyle w:val="ConsPlusNormal"/>
              <w:jc w:val="center"/>
            </w:pPr>
            <w:r>
              <w:t xml:space="preserve">Характер общественно опасного деяния (ст. </w:t>
            </w:r>
            <w:hyperlink r:id="rId1378">
              <w:r>
                <w:rPr>
                  <w:color w:val="0000FF"/>
                </w:rPr>
                <w:t>УК</w:t>
              </w:r>
            </w:hyperlink>
            <w:r>
              <w:t xml:space="preserve"> РФ)</w:t>
            </w:r>
          </w:p>
        </w:tc>
        <w:tc>
          <w:tcPr>
            <w:tcW w:w="1320" w:type="dxa"/>
          </w:tcPr>
          <w:p w:rsidR="00D97B48" w:rsidRDefault="00D97B48">
            <w:pPr>
              <w:pStyle w:val="ConsPlusNormal"/>
              <w:jc w:val="center"/>
            </w:pPr>
            <w:r>
              <w:t>Дата поступления дела в суд</w:t>
            </w:r>
          </w:p>
        </w:tc>
        <w:tc>
          <w:tcPr>
            <w:tcW w:w="1485" w:type="dxa"/>
          </w:tcPr>
          <w:p w:rsidR="00D97B48" w:rsidRDefault="00D97B48">
            <w:pPr>
              <w:pStyle w:val="ConsPlusNormal"/>
              <w:jc w:val="center"/>
            </w:pPr>
            <w:r>
              <w:t>Дата рассмотрения судом</w:t>
            </w:r>
          </w:p>
        </w:tc>
        <w:tc>
          <w:tcPr>
            <w:tcW w:w="1650" w:type="dxa"/>
          </w:tcPr>
          <w:p w:rsidR="00D97B48" w:rsidRDefault="00D97B48">
            <w:pPr>
              <w:pStyle w:val="ConsPlusNormal"/>
              <w:jc w:val="center"/>
            </w:pPr>
            <w:r>
              <w:t>Результат</w:t>
            </w:r>
          </w:p>
        </w:tc>
        <w:tc>
          <w:tcPr>
            <w:tcW w:w="1155" w:type="dxa"/>
          </w:tcPr>
          <w:p w:rsidR="00D97B48" w:rsidRDefault="00D97B48">
            <w:pPr>
              <w:pStyle w:val="ConsPlusNormal"/>
              <w:jc w:val="center"/>
            </w:pPr>
            <w:r>
              <w:t>Дата вступления в силу судебного решения</w:t>
            </w:r>
          </w:p>
        </w:tc>
        <w:tc>
          <w:tcPr>
            <w:tcW w:w="1155" w:type="dxa"/>
          </w:tcPr>
          <w:p w:rsidR="00D97B48" w:rsidRDefault="00D97B48">
            <w:pPr>
              <w:pStyle w:val="ConsPlusNormal"/>
              <w:jc w:val="center"/>
            </w:pPr>
            <w:r>
              <w:t>Назначенные меры</w:t>
            </w:r>
          </w:p>
        </w:tc>
        <w:tc>
          <w:tcPr>
            <w:tcW w:w="1485" w:type="dxa"/>
          </w:tcPr>
          <w:p w:rsidR="00D97B48" w:rsidRDefault="00D97B48">
            <w:pPr>
              <w:pStyle w:val="ConsPlusNormal"/>
              <w:jc w:val="center"/>
            </w:pPr>
            <w:r>
              <w:t>Лицо (орган), осуществляющее надзор и контроль</w:t>
            </w:r>
          </w:p>
        </w:tc>
        <w:tc>
          <w:tcPr>
            <w:tcW w:w="990" w:type="dxa"/>
          </w:tcPr>
          <w:p w:rsidR="00D97B48" w:rsidRDefault="00D97B48">
            <w:pPr>
              <w:pStyle w:val="ConsPlusNormal"/>
              <w:jc w:val="center"/>
            </w:pPr>
            <w:r>
              <w:t>Дата направления материалов по принадлежности</w:t>
            </w:r>
          </w:p>
        </w:tc>
        <w:tc>
          <w:tcPr>
            <w:tcW w:w="990" w:type="dxa"/>
          </w:tcPr>
          <w:p w:rsidR="00D97B48" w:rsidRDefault="00D97B48">
            <w:pPr>
              <w:pStyle w:val="ConsPlusNormal"/>
              <w:jc w:val="center"/>
            </w:pPr>
            <w:r>
              <w:t>Наименование спец. учреждения</w:t>
            </w:r>
          </w:p>
        </w:tc>
        <w:tc>
          <w:tcPr>
            <w:tcW w:w="990" w:type="dxa"/>
          </w:tcPr>
          <w:p w:rsidR="00D97B48" w:rsidRDefault="00D97B48">
            <w:pPr>
              <w:pStyle w:val="ConsPlusNormal"/>
              <w:jc w:val="center"/>
            </w:pPr>
            <w:r>
              <w:t>Срок пребывания</w:t>
            </w:r>
          </w:p>
        </w:tc>
        <w:tc>
          <w:tcPr>
            <w:tcW w:w="1155" w:type="dxa"/>
          </w:tcPr>
          <w:p w:rsidR="00D97B48" w:rsidRDefault="00D97B48">
            <w:pPr>
              <w:pStyle w:val="ConsPlusNormal"/>
              <w:jc w:val="center"/>
            </w:pPr>
            <w:r>
              <w:t>Снято с контроля</w:t>
            </w:r>
          </w:p>
        </w:tc>
      </w:tr>
      <w:tr w:rsidR="00D97B48">
        <w:tc>
          <w:tcPr>
            <w:tcW w:w="660" w:type="dxa"/>
          </w:tcPr>
          <w:p w:rsidR="00D97B48" w:rsidRDefault="00D97B48">
            <w:pPr>
              <w:pStyle w:val="ConsPlusNormal"/>
              <w:jc w:val="center"/>
            </w:pPr>
            <w:r>
              <w:t>1</w:t>
            </w:r>
          </w:p>
        </w:tc>
        <w:tc>
          <w:tcPr>
            <w:tcW w:w="1650" w:type="dxa"/>
          </w:tcPr>
          <w:p w:rsidR="00D97B48" w:rsidRDefault="00D97B48">
            <w:pPr>
              <w:pStyle w:val="ConsPlusNormal"/>
              <w:jc w:val="center"/>
            </w:pPr>
            <w:r>
              <w:t>2</w:t>
            </w:r>
          </w:p>
        </w:tc>
        <w:tc>
          <w:tcPr>
            <w:tcW w:w="1155" w:type="dxa"/>
          </w:tcPr>
          <w:p w:rsidR="00D97B48" w:rsidRDefault="00D97B48">
            <w:pPr>
              <w:pStyle w:val="ConsPlusNormal"/>
              <w:jc w:val="center"/>
            </w:pPr>
            <w:r>
              <w:t>3</w:t>
            </w:r>
          </w:p>
        </w:tc>
        <w:tc>
          <w:tcPr>
            <w:tcW w:w="1155" w:type="dxa"/>
          </w:tcPr>
          <w:p w:rsidR="00D97B48" w:rsidRDefault="00D97B48">
            <w:pPr>
              <w:pStyle w:val="ConsPlusNormal"/>
              <w:jc w:val="center"/>
            </w:pPr>
            <w:r>
              <w:t>4</w:t>
            </w:r>
          </w:p>
        </w:tc>
        <w:tc>
          <w:tcPr>
            <w:tcW w:w="1155" w:type="dxa"/>
          </w:tcPr>
          <w:p w:rsidR="00D97B48" w:rsidRDefault="00D97B48">
            <w:pPr>
              <w:pStyle w:val="ConsPlusNormal"/>
              <w:jc w:val="center"/>
            </w:pPr>
            <w:r>
              <w:t>5</w:t>
            </w:r>
          </w:p>
        </w:tc>
        <w:tc>
          <w:tcPr>
            <w:tcW w:w="1320" w:type="dxa"/>
          </w:tcPr>
          <w:p w:rsidR="00D97B48" w:rsidRDefault="00D97B48">
            <w:pPr>
              <w:pStyle w:val="ConsPlusNormal"/>
              <w:jc w:val="center"/>
            </w:pPr>
            <w:r>
              <w:t>6</w:t>
            </w:r>
          </w:p>
        </w:tc>
        <w:tc>
          <w:tcPr>
            <w:tcW w:w="1485" w:type="dxa"/>
          </w:tcPr>
          <w:p w:rsidR="00D97B48" w:rsidRDefault="00D97B48">
            <w:pPr>
              <w:pStyle w:val="ConsPlusNormal"/>
              <w:jc w:val="center"/>
            </w:pPr>
            <w:r>
              <w:t>7</w:t>
            </w:r>
          </w:p>
        </w:tc>
        <w:tc>
          <w:tcPr>
            <w:tcW w:w="1650" w:type="dxa"/>
          </w:tcPr>
          <w:p w:rsidR="00D97B48" w:rsidRDefault="00D97B48">
            <w:pPr>
              <w:pStyle w:val="ConsPlusNormal"/>
              <w:jc w:val="center"/>
            </w:pPr>
            <w:r>
              <w:t>8</w:t>
            </w:r>
          </w:p>
        </w:tc>
        <w:tc>
          <w:tcPr>
            <w:tcW w:w="1155" w:type="dxa"/>
          </w:tcPr>
          <w:p w:rsidR="00D97B48" w:rsidRDefault="00D97B48">
            <w:pPr>
              <w:pStyle w:val="ConsPlusNormal"/>
              <w:jc w:val="center"/>
            </w:pPr>
            <w:r>
              <w:t>9</w:t>
            </w:r>
          </w:p>
        </w:tc>
        <w:tc>
          <w:tcPr>
            <w:tcW w:w="1155" w:type="dxa"/>
          </w:tcPr>
          <w:p w:rsidR="00D97B48" w:rsidRDefault="00D97B48">
            <w:pPr>
              <w:pStyle w:val="ConsPlusNormal"/>
              <w:jc w:val="center"/>
            </w:pPr>
            <w:r>
              <w:t>10</w:t>
            </w:r>
          </w:p>
        </w:tc>
        <w:tc>
          <w:tcPr>
            <w:tcW w:w="1485" w:type="dxa"/>
          </w:tcPr>
          <w:p w:rsidR="00D97B48" w:rsidRDefault="00D97B48">
            <w:pPr>
              <w:pStyle w:val="ConsPlusNormal"/>
              <w:jc w:val="center"/>
            </w:pPr>
            <w:r>
              <w:t>11</w:t>
            </w:r>
          </w:p>
        </w:tc>
        <w:tc>
          <w:tcPr>
            <w:tcW w:w="990" w:type="dxa"/>
          </w:tcPr>
          <w:p w:rsidR="00D97B48" w:rsidRDefault="00D97B48">
            <w:pPr>
              <w:pStyle w:val="ConsPlusNormal"/>
              <w:jc w:val="center"/>
            </w:pPr>
            <w:r>
              <w:t>12</w:t>
            </w:r>
          </w:p>
        </w:tc>
        <w:tc>
          <w:tcPr>
            <w:tcW w:w="990" w:type="dxa"/>
          </w:tcPr>
          <w:p w:rsidR="00D97B48" w:rsidRDefault="00D97B48">
            <w:pPr>
              <w:pStyle w:val="ConsPlusNormal"/>
              <w:jc w:val="center"/>
            </w:pPr>
            <w:r>
              <w:t>13</w:t>
            </w:r>
          </w:p>
        </w:tc>
        <w:tc>
          <w:tcPr>
            <w:tcW w:w="990" w:type="dxa"/>
          </w:tcPr>
          <w:p w:rsidR="00D97B48" w:rsidRDefault="00D97B48">
            <w:pPr>
              <w:pStyle w:val="ConsPlusNormal"/>
              <w:jc w:val="center"/>
            </w:pPr>
            <w:r>
              <w:t>14</w:t>
            </w:r>
          </w:p>
        </w:tc>
        <w:tc>
          <w:tcPr>
            <w:tcW w:w="1155" w:type="dxa"/>
          </w:tcPr>
          <w:p w:rsidR="00D97B48" w:rsidRDefault="00D97B48">
            <w:pPr>
              <w:pStyle w:val="ConsPlusNormal"/>
              <w:jc w:val="center"/>
            </w:pPr>
            <w:r>
              <w:t>15</w:t>
            </w: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22</w:t>
      </w:r>
    </w:p>
    <w:p w:rsidR="00D97B48" w:rsidRDefault="00D97B48">
      <w:pPr>
        <w:pStyle w:val="ConsPlusNormal"/>
      </w:pPr>
    </w:p>
    <w:p w:rsidR="00D97B48" w:rsidRDefault="00D97B48">
      <w:pPr>
        <w:pStyle w:val="ConsPlusNormal"/>
        <w:jc w:val="center"/>
      </w:pPr>
      <w:r>
        <w:t>Журнал</w:t>
      </w:r>
    </w:p>
    <w:p w:rsidR="00D97B48" w:rsidRDefault="00D97B48">
      <w:pPr>
        <w:pStyle w:val="ConsPlusNormal"/>
        <w:jc w:val="center"/>
      </w:pPr>
      <w:r>
        <w:t>учета дел и материалов, переданных судом прокурору,</w:t>
      </w:r>
    </w:p>
    <w:p w:rsidR="00D97B48" w:rsidRDefault="00D97B48">
      <w:pPr>
        <w:pStyle w:val="ConsPlusNormal"/>
        <w:jc w:val="center"/>
      </w:pPr>
      <w:r>
        <w:t>органам предварительного следствия и дознания</w:t>
      </w:r>
    </w:p>
    <w:p w:rsidR="00D97B48" w:rsidRDefault="00D97B48">
      <w:pPr>
        <w:pStyle w:val="ConsPlusNormal"/>
      </w:pPr>
    </w:p>
    <w:p w:rsidR="00D97B48" w:rsidRDefault="00D97B48">
      <w:pPr>
        <w:pStyle w:val="ConsPlusNormal"/>
        <w:ind w:firstLine="540"/>
        <w:jc w:val="both"/>
      </w:pPr>
      <w:r>
        <w:t xml:space="preserve">Исключен. - </w:t>
      </w:r>
      <w:hyperlink r:id="rId1379">
        <w:r>
          <w:rPr>
            <w:color w:val="0000FF"/>
          </w:rPr>
          <w:t>Приказ</w:t>
        </w:r>
      </w:hyperlink>
      <w:r>
        <w:t xml:space="preserve"> Судебного департамента при Верховном Суде РФ от 03.12.2010 N 270.</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23</w:t>
      </w:r>
    </w:p>
    <w:p w:rsidR="00D97B48" w:rsidRDefault="00D97B48">
      <w:pPr>
        <w:pStyle w:val="ConsPlusNormal"/>
      </w:pPr>
    </w:p>
    <w:p w:rsidR="00D97B48" w:rsidRDefault="00D97B48">
      <w:pPr>
        <w:pStyle w:val="ConsPlusNormal"/>
        <w:jc w:val="center"/>
      </w:pPr>
      <w:bookmarkStart w:id="130" w:name="P5296"/>
      <w:bookmarkEnd w:id="130"/>
      <w:r>
        <w:t>Журнал</w:t>
      </w:r>
    </w:p>
    <w:p w:rsidR="00D97B48" w:rsidRDefault="00D97B48">
      <w:pPr>
        <w:pStyle w:val="ConsPlusNormal"/>
        <w:jc w:val="center"/>
      </w:pPr>
      <w:r>
        <w:t>регистрации предложений, заявлений и жалоб</w:t>
      </w:r>
    </w:p>
    <w:p w:rsidR="00D97B48" w:rsidRDefault="00D97B48">
      <w:pPr>
        <w:pStyle w:val="ConsPlusNormal"/>
        <w:jc w:val="center"/>
      </w:pPr>
      <w:r>
        <w:t>на работу суда, не подлежащих рассмотрению</w:t>
      </w:r>
    </w:p>
    <w:p w:rsidR="00D97B48" w:rsidRDefault="00D97B48">
      <w:pPr>
        <w:pStyle w:val="ConsPlusNormal"/>
        <w:jc w:val="center"/>
      </w:pPr>
      <w:r>
        <w:t>в порядке, установленном уголовно-процессуальным</w:t>
      </w:r>
    </w:p>
    <w:p w:rsidR="00D97B48" w:rsidRDefault="00D97B48">
      <w:pPr>
        <w:pStyle w:val="ConsPlusNormal"/>
        <w:jc w:val="center"/>
      </w:pPr>
      <w:r>
        <w:t>и гражданско-процессуальным законодательством</w:t>
      </w:r>
    </w:p>
    <w:p w:rsidR="00D97B48" w:rsidRDefault="00D97B48">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D97B48">
        <w:tc>
          <w:tcPr>
            <w:tcW w:w="660" w:type="dxa"/>
          </w:tcPr>
          <w:p w:rsidR="00D97B48" w:rsidRDefault="00D97B48">
            <w:pPr>
              <w:pStyle w:val="ConsPlusNormal"/>
              <w:jc w:val="center"/>
            </w:pPr>
            <w:r>
              <w:t>N п/п</w:t>
            </w:r>
          </w:p>
        </w:tc>
        <w:tc>
          <w:tcPr>
            <w:tcW w:w="1320" w:type="dxa"/>
          </w:tcPr>
          <w:p w:rsidR="00D97B48" w:rsidRDefault="00D97B48">
            <w:pPr>
              <w:pStyle w:val="ConsPlusNormal"/>
              <w:jc w:val="center"/>
            </w:pPr>
            <w:r>
              <w:t>Дата поступления</w:t>
            </w:r>
          </w:p>
        </w:tc>
        <w:tc>
          <w:tcPr>
            <w:tcW w:w="1485" w:type="dxa"/>
          </w:tcPr>
          <w:p w:rsidR="00D97B48" w:rsidRDefault="00D97B48">
            <w:pPr>
              <w:pStyle w:val="ConsPlusNormal"/>
              <w:jc w:val="center"/>
            </w:pPr>
            <w:r>
              <w:t>Отметка о контроле</w:t>
            </w:r>
          </w:p>
        </w:tc>
        <w:tc>
          <w:tcPr>
            <w:tcW w:w="2145" w:type="dxa"/>
          </w:tcPr>
          <w:p w:rsidR="00D97B48" w:rsidRDefault="00D97B48">
            <w:pPr>
              <w:pStyle w:val="ConsPlusNormal"/>
              <w:jc w:val="center"/>
            </w:pPr>
            <w:r>
              <w:t>Ф.И.О. лица, подавшего жалобу, наименование организации</w:t>
            </w:r>
          </w:p>
        </w:tc>
        <w:tc>
          <w:tcPr>
            <w:tcW w:w="1980" w:type="dxa"/>
          </w:tcPr>
          <w:p w:rsidR="00D97B48" w:rsidRDefault="00D97B48">
            <w:pPr>
              <w:pStyle w:val="ConsPlusNormal"/>
              <w:jc w:val="center"/>
            </w:pPr>
            <w:r>
              <w:t>Содержание жалобы (заявления)</w:t>
            </w:r>
          </w:p>
        </w:tc>
        <w:tc>
          <w:tcPr>
            <w:tcW w:w="1320" w:type="dxa"/>
          </w:tcPr>
          <w:p w:rsidR="00D97B48" w:rsidRDefault="00D97B48">
            <w:pPr>
              <w:pStyle w:val="ConsPlusNormal"/>
              <w:jc w:val="center"/>
            </w:pPr>
            <w:r>
              <w:t>Отметка о повторности</w:t>
            </w:r>
          </w:p>
        </w:tc>
        <w:tc>
          <w:tcPr>
            <w:tcW w:w="1320" w:type="dxa"/>
          </w:tcPr>
          <w:p w:rsidR="00D97B48" w:rsidRDefault="00D97B48">
            <w:pPr>
              <w:pStyle w:val="ConsPlusNormal"/>
              <w:jc w:val="center"/>
            </w:pPr>
            <w:r>
              <w:t>Срок разрешения жалобы, исполнитель</w:t>
            </w:r>
          </w:p>
        </w:tc>
        <w:tc>
          <w:tcPr>
            <w:tcW w:w="1485" w:type="dxa"/>
          </w:tcPr>
          <w:p w:rsidR="00D97B48" w:rsidRDefault="00D97B48">
            <w:pPr>
              <w:pStyle w:val="ConsPlusNormal"/>
              <w:jc w:val="center"/>
            </w:pPr>
            <w:r>
              <w:t>Расписка исполнителя и дата получения</w:t>
            </w:r>
          </w:p>
        </w:tc>
        <w:tc>
          <w:tcPr>
            <w:tcW w:w="1980" w:type="dxa"/>
          </w:tcPr>
          <w:p w:rsidR="00D97B48" w:rsidRDefault="00D97B48">
            <w:pPr>
              <w:pStyle w:val="ConsPlusNormal"/>
              <w:jc w:val="center"/>
            </w:pPr>
            <w:r>
              <w:t>Результат разрешения жалобы (заявления)</w:t>
            </w:r>
          </w:p>
        </w:tc>
        <w:tc>
          <w:tcPr>
            <w:tcW w:w="1155" w:type="dxa"/>
          </w:tcPr>
          <w:p w:rsidR="00D97B48" w:rsidRDefault="00D97B48">
            <w:pPr>
              <w:pStyle w:val="ConsPlusNormal"/>
              <w:jc w:val="center"/>
            </w:pPr>
            <w:r>
              <w:t>Дата разрешения</w:t>
            </w:r>
          </w:p>
        </w:tc>
        <w:tc>
          <w:tcPr>
            <w:tcW w:w="1320" w:type="dxa"/>
          </w:tcPr>
          <w:p w:rsidR="00D97B48" w:rsidRDefault="00D97B48">
            <w:pPr>
              <w:pStyle w:val="ConsPlusNormal"/>
              <w:jc w:val="center"/>
            </w:pPr>
            <w:r>
              <w:t>Сколько дней находилась на разрешении</w:t>
            </w:r>
          </w:p>
        </w:tc>
        <w:tc>
          <w:tcPr>
            <w:tcW w:w="1155" w:type="dxa"/>
          </w:tcPr>
          <w:p w:rsidR="00D97B48" w:rsidRDefault="00D97B48">
            <w:pPr>
              <w:pStyle w:val="ConsPlusNormal"/>
              <w:jc w:val="center"/>
            </w:pPr>
            <w:r>
              <w:t>Примечание</w:t>
            </w:r>
          </w:p>
        </w:tc>
      </w:tr>
      <w:tr w:rsidR="00D97B48">
        <w:tc>
          <w:tcPr>
            <w:tcW w:w="660" w:type="dxa"/>
          </w:tcPr>
          <w:p w:rsidR="00D97B48" w:rsidRDefault="00D97B48">
            <w:pPr>
              <w:pStyle w:val="ConsPlusNormal"/>
              <w:jc w:val="center"/>
            </w:pPr>
            <w:r>
              <w:t>1</w:t>
            </w:r>
          </w:p>
        </w:tc>
        <w:tc>
          <w:tcPr>
            <w:tcW w:w="1320" w:type="dxa"/>
          </w:tcPr>
          <w:p w:rsidR="00D97B48" w:rsidRDefault="00D97B48">
            <w:pPr>
              <w:pStyle w:val="ConsPlusNormal"/>
              <w:jc w:val="center"/>
            </w:pPr>
            <w:r>
              <w:t>2</w:t>
            </w:r>
          </w:p>
        </w:tc>
        <w:tc>
          <w:tcPr>
            <w:tcW w:w="1485" w:type="dxa"/>
          </w:tcPr>
          <w:p w:rsidR="00D97B48" w:rsidRDefault="00D97B48">
            <w:pPr>
              <w:pStyle w:val="ConsPlusNormal"/>
              <w:jc w:val="center"/>
            </w:pPr>
            <w:r>
              <w:t>3</w:t>
            </w:r>
          </w:p>
        </w:tc>
        <w:tc>
          <w:tcPr>
            <w:tcW w:w="2145" w:type="dxa"/>
          </w:tcPr>
          <w:p w:rsidR="00D97B48" w:rsidRDefault="00D97B48">
            <w:pPr>
              <w:pStyle w:val="ConsPlusNormal"/>
              <w:jc w:val="center"/>
            </w:pPr>
            <w:r>
              <w:t>4</w:t>
            </w:r>
          </w:p>
        </w:tc>
        <w:tc>
          <w:tcPr>
            <w:tcW w:w="1980" w:type="dxa"/>
          </w:tcPr>
          <w:p w:rsidR="00D97B48" w:rsidRDefault="00D97B48">
            <w:pPr>
              <w:pStyle w:val="ConsPlusNormal"/>
              <w:jc w:val="center"/>
            </w:pPr>
            <w:r>
              <w:t>5</w:t>
            </w:r>
          </w:p>
        </w:tc>
        <w:tc>
          <w:tcPr>
            <w:tcW w:w="1320" w:type="dxa"/>
          </w:tcPr>
          <w:p w:rsidR="00D97B48" w:rsidRDefault="00D97B48">
            <w:pPr>
              <w:pStyle w:val="ConsPlusNormal"/>
              <w:jc w:val="center"/>
            </w:pPr>
            <w:r>
              <w:t>6</w:t>
            </w:r>
          </w:p>
        </w:tc>
        <w:tc>
          <w:tcPr>
            <w:tcW w:w="1320" w:type="dxa"/>
          </w:tcPr>
          <w:p w:rsidR="00D97B48" w:rsidRDefault="00D97B48">
            <w:pPr>
              <w:pStyle w:val="ConsPlusNormal"/>
              <w:jc w:val="center"/>
            </w:pPr>
            <w:r>
              <w:t>7</w:t>
            </w:r>
          </w:p>
        </w:tc>
        <w:tc>
          <w:tcPr>
            <w:tcW w:w="1485" w:type="dxa"/>
          </w:tcPr>
          <w:p w:rsidR="00D97B48" w:rsidRDefault="00D97B48">
            <w:pPr>
              <w:pStyle w:val="ConsPlusNormal"/>
              <w:jc w:val="center"/>
            </w:pPr>
            <w:r>
              <w:t>8</w:t>
            </w:r>
          </w:p>
        </w:tc>
        <w:tc>
          <w:tcPr>
            <w:tcW w:w="1980" w:type="dxa"/>
          </w:tcPr>
          <w:p w:rsidR="00D97B48" w:rsidRDefault="00D97B48">
            <w:pPr>
              <w:pStyle w:val="ConsPlusNormal"/>
              <w:jc w:val="center"/>
            </w:pPr>
            <w:r>
              <w:t>9</w:t>
            </w:r>
          </w:p>
        </w:tc>
        <w:tc>
          <w:tcPr>
            <w:tcW w:w="1155" w:type="dxa"/>
          </w:tcPr>
          <w:p w:rsidR="00D97B48" w:rsidRDefault="00D97B48">
            <w:pPr>
              <w:pStyle w:val="ConsPlusNormal"/>
              <w:jc w:val="center"/>
            </w:pPr>
            <w:r>
              <w:t>10</w:t>
            </w:r>
          </w:p>
        </w:tc>
        <w:tc>
          <w:tcPr>
            <w:tcW w:w="1320" w:type="dxa"/>
          </w:tcPr>
          <w:p w:rsidR="00D97B48" w:rsidRDefault="00D97B48">
            <w:pPr>
              <w:pStyle w:val="ConsPlusNormal"/>
              <w:jc w:val="center"/>
            </w:pPr>
            <w:r>
              <w:t>11</w:t>
            </w:r>
          </w:p>
        </w:tc>
        <w:tc>
          <w:tcPr>
            <w:tcW w:w="1155" w:type="dxa"/>
          </w:tcPr>
          <w:p w:rsidR="00D97B48" w:rsidRDefault="00D97B48">
            <w:pPr>
              <w:pStyle w:val="ConsPlusNormal"/>
              <w:jc w:val="center"/>
            </w:pPr>
            <w:r>
              <w:t>12</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380">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lastRenderedPageBreak/>
        <w:t>Форма N 23-а</w:t>
      </w:r>
    </w:p>
    <w:p w:rsidR="00D97B48" w:rsidRDefault="00D97B48">
      <w:pPr>
        <w:pStyle w:val="ConsPlusNormal"/>
        <w:jc w:val="both"/>
      </w:pPr>
    </w:p>
    <w:p w:rsidR="00D97B48" w:rsidRDefault="00D97B48">
      <w:pPr>
        <w:pStyle w:val="ConsPlusNormal"/>
        <w:jc w:val="center"/>
      </w:pPr>
      <w:bookmarkStart w:id="131" w:name="P5334"/>
      <w:bookmarkEnd w:id="131"/>
      <w:r>
        <w:t>Журнал учета внепроцессуальных обращений</w:t>
      </w:r>
    </w:p>
    <w:p w:rsidR="00D97B48" w:rsidRDefault="00D97B48">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D97B48">
        <w:tc>
          <w:tcPr>
            <w:tcW w:w="532" w:type="dxa"/>
            <w:vMerge w:val="restart"/>
          </w:tcPr>
          <w:p w:rsidR="00D97B48" w:rsidRDefault="00D97B48">
            <w:pPr>
              <w:pStyle w:val="ConsPlusNormal"/>
              <w:jc w:val="center"/>
            </w:pPr>
            <w:r>
              <w:t>N п/п</w:t>
            </w:r>
          </w:p>
        </w:tc>
        <w:tc>
          <w:tcPr>
            <w:tcW w:w="1395" w:type="dxa"/>
            <w:vMerge w:val="restart"/>
          </w:tcPr>
          <w:p w:rsidR="00D97B48" w:rsidRDefault="00D97B48">
            <w:pPr>
              <w:pStyle w:val="ConsPlusNormal"/>
              <w:jc w:val="center"/>
            </w:pPr>
            <w:r>
              <w:t>Дата поступления</w:t>
            </w:r>
          </w:p>
        </w:tc>
        <w:tc>
          <w:tcPr>
            <w:tcW w:w="1731" w:type="dxa"/>
            <w:vMerge w:val="restart"/>
          </w:tcPr>
          <w:p w:rsidR="00D97B48" w:rsidRDefault="00D97B48">
            <w:pPr>
              <w:pStyle w:val="ConsPlusNormal"/>
              <w:jc w:val="center"/>
            </w:pPr>
            <w:r>
              <w:t>Форма поданного обращения (письменная или устная)</w:t>
            </w:r>
          </w:p>
        </w:tc>
        <w:tc>
          <w:tcPr>
            <w:tcW w:w="1997" w:type="dxa"/>
            <w:vMerge w:val="restart"/>
          </w:tcPr>
          <w:p w:rsidR="00D97B48" w:rsidRDefault="00D97B48">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D97B48" w:rsidRDefault="00D97B48">
            <w:pPr>
              <w:pStyle w:val="ConsPlusNormal"/>
              <w:jc w:val="center"/>
            </w:pPr>
            <w:r>
              <w:t>Наименование рассматриваемого дела, Ф.И.О. судьи, регистрационный номер дела</w:t>
            </w:r>
          </w:p>
        </w:tc>
        <w:tc>
          <w:tcPr>
            <w:tcW w:w="1204" w:type="dxa"/>
            <w:vMerge w:val="restart"/>
          </w:tcPr>
          <w:p w:rsidR="00D97B48" w:rsidRDefault="00D97B48">
            <w:pPr>
              <w:pStyle w:val="ConsPlusNormal"/>
              <w:jc w:val="center"/>
            </w:pPr>
            <w:r>
              <w:t>Краткое содержание обращения</w:t>
            </w:r>
          </w:p>
        </w:tc>
        <w:tc>
          <w:tcPr>
            <w:tcW w:w="3121" w:type="dxa"/>
            <w:gridSpan w:val="3"/>
          </w:tcPr>
          <w:p w:rsidR="00D97B48" w:rsidRDefault="00D97B48">
            <w:pPr>
              <w:pStyle w:val="ConsPlusNormal"/>
              <w:jc w:val="center"/>
            </w:pPr>
            <w:r>
              <w:t>Передано</w:t>
            </w:r>
          </w:p>
        </w:tc>
        <w:tc>
          <w:tcPr>
            <w:tcW w:w="4634" w:type="dxa"/>
            <w:gridSpan w:val="3"/>
          </w:tcPr>
          <w:p w:rsidR="00D97B48" w:rsidRDefault="00D97B48">
            <w:pPr>
              <w:pStyle w:val="ConsPlusNormal"/>
              <w:jc w:val="center"/>
            </w:pPr>
            <w:r>
              <w:t>Отметка о размещении информации о внепроцессуальных обращениях на сайте суда в сети Интернет</w:t>
            </w:r>
          </w:p>
        </w:tc>
      </w:tr>
      <w:tr w:rsidR="00D97B48">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854" w:type="dxa"/>
          </w:tcPr>
          <w:p w:rsidR="00D97B48" w:rsidRDefault="00D97B48">
            <w:pPr>
              <w:pStyle w:val="ConsPlusNormal"/>
              <w:jc w:val="center"/>
            </w:pPr>
            <w:r>
              <w:t>кому</w:t>
            </w:r>
          </w:p>
        </w:tc>
        <w:tc>
          <w:tcPr>
            <w:tcW w:w="1078" w:type="dxa"/>
          </w:tcPr>
          <w:p w:rsidR="00D97B48" w:rsidRDefault="00D97B48">
            <w:pPr>
              <w:pStyle w:val="ConsPlusNormal"/>
              <w:jc w:val="center"/>
            </w:pPr>
            <w:r>
              <w:t>дата</w:t>
            </w:r>
          </w:p>
        </w:tc>
        <w:tc>
          <w:tcPr>
            <w:tcW w:w="1189" w:type="dxa"/>
          </w:tcPr>
          <w:p w:rsidR="00D97B48" w:rsidRDefault="00D97B48">
            <w:pPr>
              <w:pStyle w:val="ConsPlusNormal"/>
              <w:jc w:val="center"/>
            </w:pPr>
            <w:r>
              <w:t>подпись</w:t>
            </w:r>
          </w:p>
        </w:tc>
        <w:tc>
          <w:tcPr>
            <w:tcW w:w="2296" w:type="dxa"/>
          </w:tcPr>
          <w:p w:rsidR="00D97B48" w:rsidRDefault="00D97B48">
            <w:pPr>
              <w:pStyle w:val="ConsPlusNormal"/>
              <w:jc w:val="center"/>
            </w:pPr>
            <w:r>
              <w:t>Ф.И.О. и должность лица, разместившего информацию о внепроцессуальном обращении</w:t>
            </w:r>
          </w:p>
        </w:tc>
        <w:tc>
          <w:tcPr>
            <w:tcW w:w="1176" w:type="dxa"/>
          </w:tcPr>
          <w:p w:rsidR="00D97B48" w:rsidRDefault="00D97B48">
            <w:pPr>
              <w:pStyle w:val="ConsPlusNormal"/>
              <w:jc w:val="center"/>
            </w:pPr>
            <w:r>
              <w:t>Дата размещения информации</w:t>
            </w:r>
          </w:p>
        </w:tc>
        <w:tc>
          <w:tcPr>
            <w:tcW w:w="1162" w:type="dxa"/>
          </w:tcPr>
          <w:p w:rsidR="00D97B48" w:rsidRDefault="00D97B48">
            <w:pPr>
              <w:pStyle w:val="ConsPlusNormal"/>
              <w:jc w:val="center"/>
            </w:pPr>
            <w:r>
              <w:t>Примечание</w:t>
            </w:r>
          </w:p>
        </w:tc>
      </w:tr>
      <w:tr w:rsidR="00D97B48">
        <w:tc>
          <w:tcPr>
            <w:tcW w:w="532" w:type="dxa"/>
          </w:tcPr>
          <w:p w:rsidR="00D97B48" w:rsidRDefault="00D97B48">
            <w:pPr>
              <w:pStyle w:val="ConsPlusNormal"/>
              <w:jc w:val="center"/>
            </w:pPr>
            <w:r>
              <w:t>1</w:t>
            </w:r>
          </w:p>
        </w:tc>
        <w:tc>
          <w:tcPr>
            <w:tcW w:w="1395" w:type="dxa"/>
          </w:tcPr>
          <w:p w:rsidR="00D97B48" w:rsidRDefault="00D97B48">
            <w:pPr>
              <w:pStyle w:val="ConsPlusNormal"/>
              <w:jc w:val="center"/>
            </w:pPr>
            <w:r>
              <w:t>2</w:t>
            </w:r>
          </w:p>
        </w:tc>
        <w:tc>
          <w:tcPr>
            <w:tcW w:w="1731" w:type="dxa"/>
          </w:tcPr>
          <w:p w:rsidR="00D97B48" w:rsidRDefault="00D97B48">
            <w:pPr>
              <w:pStyle w:val="ConsPlusNormal"/>
              <w:jc w:val="center"/>
            </w:pPr>
            <w:r>
              <w:t>3</w:t>
            </w:r>
          </w:p>
        </w:tc>
        <w:tc>
          <w:tcPr>
            <w:tcW w:w="1997" w:type="dxa"/>
          </w:tcPr>
          <w:p w:rsidR="00D97B48" w:rsidRDefault="00D97B48">
            <w:pPr>
              <w:pStyle w:val="ConsPlusNormal"/>
              <w:jc w:val="center"/>
            </w:pPr>
            <w:r>
              <w:t>4</w:t>
            </w:r>
          </w:p>
        </w:tc>
        <w:tc>
          <w:tcPr>
            <w:tcW w:w="1946" w:type="dxa"/>
          </w:tcPr>
          <w:p w:rsidR="00D97B48" w:rsidRDefault="00D97B48">
            <w:pPr>
              <w:pStyle w:val="ConsPlusNormal"/>
              <w:jc w:val="center"/>
            </w:pPr>
            <w:r>
              <w:t>5</w:t>
            </w:r>
          </w:p>
        </w:tc>
        <w:tc>
          <w:tcPr>
            <w:tcW w:w="1204" w:type="dxa"/>
          </w:tcPr>
          <w:p w:rsidR="00D97B48" w:rsidRDefault="00D97B48">
            <w:pPr>
              <w:pStyle w:val="ConsPlusNormal"/>
              <w:jc w:val="center"/>
            </w:pPr>
            <w:r>
              <w:t>6</w:t>
            </w:r>
          </w:p>
        </w:tc>
        <w:tc>
          <w:tcPr>
            <w:tcW w:w="854" w:type="dxa"/>
          </w:tcPr>
          <w:p w:rsidR="00D97B48" w:rsidRDefault="00D97B48">
            <w:pPr>
              <w:pStyle w:val="ConsPlusNormal"/>
              <w:jc w:val="center"/>
            </w:pPr>
            <w:r>
              <w:t>7</w:t>
            </w:r>
          </w:p>
        </w:tc>
        <w:tc>
          <w:tcPr>
            <w:tcW w:w="1078" w:type="dxa"/>
          </w:tcPr>
          <w:p w:rsidR="00D97B48" w:rsidRDefault="00D97B48">
            <w:pPr>
              <w:pStyle w:val="ConsPlusNormal"/>
              <w:jc w:val="center"/>
            </w:pPr>
            <w:r>
              <w:t>8</w:t>
            </w:r>
          </w:p>
        </w:tc>
        <w:tc>
          <w:tcPr>
            <w:tcW w:w="1189" w:type="dxa"/>
          </w:tcPr>
          <w:p w:rsidR="00D97B48" w:rsidRDefault="00D97B48">
            <w:pPr>
              <w:pStyle w:val="ConsPlusNormal"/>
              <w:jc w:val="center"/>
            </w:pPr>
            <w:r>
              <w:t>9</w:t>
            </w:r>
          </w:p>
        </w:tc>
        <w:tc>
          <w:tcPr>
            <w:tcW w:w="2296" w:type="dxa"/>
          </w:tcPr>
          <w:p w:rsidR="00D97B48" w:rsidRDefault="00D97B48">
            <w:pPr>
              <w:pStyle w:val="ConsPlusNormal"/>
              <w:jc w:val="center"/>
            </w:pPr>
            <w:r>
              <w:t>10</w:t>
            </w:r>
          </w:p>
        </w:tc>
        <w:tc>
          <w:tcPr>
            <w:tcW w:w="1176" w:type="dxa"/>
          </w:tcPr>
          <w:p w:rsidR="00D97B48" w:rsidRDefault="00D97B48">
            <w:pPr>
              <w:pStyle w:val="ConsPlusNormal"/>
              <w:jc w:val="center"/>
            </w:pPr>
            <w:r>
              <w:t>11</w:t>
            </w:r>
          </w:p>
        </w:tc>
        <w:tc>
          <w:tcPr>
            <w:tcW w:w="1162" w:type="dxa"/>
          </w:tcPr>
          <w:p w:rsidR="00D97B48" w:rsidRDefault="00D97B48">
            <w:pPr>
              <w:pStyle w:val="ConsPlusNormal"/>
              <w:jc w:val="center"/>
            </w:pPr>
            <w:r>
              <w:t>12</w:t>
            </w:r>
          </w:p>
        </w:tc>
      </w:tr>
      <w:tr w:rsidR="00D97B48">
        <w:tc>
          <w:tcPr>
            <w:tcW w:w="532" w:type="dxa"/>
          </w:tcPr>
          <w:p w:rsidR="00D97B48" w:rsidRDefault="00D97B48">
            <w:pPr>
              <w:pStyle w:val="ConsPlusNormal"/>
            </w:pPr>
          </w:p>
        </w:tc>
        <w:tc>
          <w:tcPr>
            <w:tcW w:w="1395" w:type="dxa"/>
          </w:tcPr>
          <w:p w:rsidR="00D97B48" w:rsidRDefault="00D97B48">
            <w:pPr>
              <w:pStyle w:val="ConsPlusNormal"/>
            </w:pPr>
          </w:p>
        </w:tc>
        <w:tc>
          <w:tcPr>
            <w:tcW w:w="1731" w:type="dxa"/>
          </w:tcPr>
          <w:p w:rsidR="00D97B48" w:rsidRDefault="00D97B48">
            <w:pPr>
              <w:pStyle w:val="ConsPlusNormal"/>
            </w:pPr>
          </w:p>
        </w:tc>
        <w:tc>
          <w:tcPr>
            <w:tcW w:w="1997" w:type="dxa"/>
          </w:tcPr>
          <w:p w:rsidR="00D97B48" w:rsidRDefault="00D97B48">
            <w:pPr>
              <w:pStyle w:val="ConsPlusNormal"/>
            </w:pPr>
          </w:p>
        </w:tc>
        <w:tc>
          <w:tcPr>
            <w:tcW w:w="1946" w:type="dxa"/>
          </w:tcPr>
          <w:p w:rsidR="00D97B48" w:rsidRDefault="00D97B48">
            <w:pPr>
              <w:pStyle w:val="ConsPlusNormal"/>
            </w:pPr>
          </w:p>
        </w:tc>
        <w:tc>
          <w:tcPr>
            <w:tcW w:w="1204" w:type="dxa"/>
          </w:tcPr>
          <w:p w:rsidR="00D97B48" w:rsidRDefault="00D97B48">
            <w:pPr>
              <w:pStyle w:val="ConsPlusNormal"/>
            </w:pPr>
          </w:p>
        </w:tc>
        <w:tc>
          <w:tcPr>
            <w:tcW w:w="854" w:type="dxa"/>
          </w:tcPr>
          <w:p w:rsidR="00D97B48" w:rsidRDefault="00D97B48">
            <w:pPr>
              <w:pStyle w:val="ConsPlusNormal"/>
            </w:pPr>
          </w:p>
        </w:tc>
        <w:tc>
          <w:tcPr>
            <w:tcW w:w="1078" w:type="dxa"/>
          </w:tcPr>
          <w:p w:rsidR="00D97B48" w:rsidRDefault="00D97B48">
            <w:pPr>
              <w:pStyle w:val="ConsPlusNormal"/>
            </w:pPr>
          </w:p>
        </w:tc>
        <w:tc>
          <w:tcPr>
            <w:tcW w:w="1189" w:type="dxa"/>
          </w:tcPr>
          <w:p w:rsidR="00D97B48" w:rsidRDefault="00D97B48">
            <w:pPr>
              <w:pStyle w:val="ConsPlusNormal"/>
            </w:pPr>
          </w:p>
        </w:tc>
        <w:tc>
          <w:tcPr>
            <w:tcW w:w="2296" w:type="dxa"/>
          </w:tcPr>
          <w:p w:rsidR="00D97B48" w:rsidRDefault="00D97B48">
            <w:pPr>
              <w:pStyle w:val="ConsPlusNormal"/>
            </w:pPr>
          </w:p>
        </w:tc>
        <w:tc>
          <w:tcPr>
            <w:tcW w:w="1176" w:type="dxa"/>
          </w:tcPr>
          <w:p w:rsidR="00D97B48" w:rsidRDefault="00D97B48">
            <w:pPr>
              <w:pStyle w:val="ConsPlusNormal"/>
            </w:pPr>
          </w:p>
        </w:tc>
        <w:tc>
          <w:tcPr>
            <w:tcW w:w="1162" w:type="dxa"/>
          </w:tcPr>
          <w:p w:rsidR="00D97B48" w:rsidRDefault="00D97B48">
            <w:pPr>
              <w:pStyle w:val="ConsPlusNormal"/>
            </w:pPr>
          </w:p>
        </w:tc>
      </w:tr>
      <w:tr w:rsidR="00D97B48">
        <w:tc>
          <w:tcPr>
            <w:tcW w:w="532" w:type="dxa"/>
          </w:tcPr>
          <w:p w:rsidR="00D97B48" w:rsidRDefault="00D97B48">
            <w:pPr>
              <w:pStyle w:val="ConsPlusNormal"/>
            </w:pPr>
          </w:p>
        </w:tc>
        <w:tc>
          <w:tcPr>
            <w:tcW w:w="1395" w:type="dxa"/>
          </w:tcPr>
          <w:p w:rsidR="00D97B48" w:rsidRDefault="00D97B48">
            <w:pPr>
              <w:pStyle w:val="ConsPlusNormal"/>
            </w:pPr>
          </w:p>
        </w:tc>
        <w:tc>
          <w:tcPr>
            <w:tcW w:w="1731" w:type="dxa"/>
          </w:tcPr>
          <w:p w:rsidR="00D97B48" w:rsidRDefault="00D97B48">
            <w:pPr>
              <w:pStyle w:val="ConsPlusNormal"/>
            </w:pPr>
          </w:p>
        </w:tc>
        <w:tc>
          <w:tcPr>
            <w:tcW w:w="1997" w:type="dxa"/>
          </w:tcPr>
          <w:p w:rsidR="00D97B48" w:rsidRDefault="00D97B48">
            <w:pPr>
              <w:pStyle w:val="ConsPlusNormal"/>
            </w:pPr>
          </w:p>
        </w:tc>
        <w:tc>
          <w:tcPr>
            <w:tcW w:w="1946" w:type="dxa"/>
          </w:tcPr>
          <w:p w:rsidR="00D97B48" w:rsidRDefault="00D97B48">
            <w:pPr>
              <w:pStyle w:val="ConsPlusNormal"/>
            </w:pPr>
          </w:p>
        </w:tc>
        <w:tc>
          <w:tcPr>
            <w:tcW w:w="1204" w:type="dxa"/>
          </w:tcPr>
          <w:p w:rsidR="00D97B48" w:rsidRDefault="00D97B48">
            <w:pPr>
              <w:pStyle w:val="ConsPlusNormal"/>
            </w:pPr>
          </w:p>
        </w:tc>
        <w:tc>
          <w:tcPr>
            <w:tcW w:w="854" w:type="dxa"/>
          </w:tcPr>
          <w:p w:rsidR="00D97B48" w:rsidRDefault="00D97B48">
            <w:pPr>
              <w:pStyle w:val="ConsPlusNormal"/>
            </w:pPr>
          </w:p>
        </w:tc>
        <w:tc>
          <w:tcPr>
            <w:tcW w:w="1078" w:type="dxa"/>
          </w:tcPr>
          <w:p w:rsidR="00D97B48" w:rsidRDefault="00D97B48">
            <w:pPr>
              <w:pStyle w:val="ConsPlusNormal"/>
            </w:pPr>
          </w:p>
        </w:tc>
        <w:tc>
          <w:tcPr>
            <w:tcW w:w="1189" w:type="dxa"/>
          </w:tcPr>
          <w:p w:rsidR="00D97B48" w:rsidRDefault="00D97B48">
            <w:pPr>
              <w:pStyle w:val="ConsPlusNormal"/>
            </w:pPr>
          </w:p>
        </w:tc>
        <w:tc>
          <w:tcPr>
            <w:tcW w:w="2296" w:type="dxa"/>
          </w:tcPr>
          <w:p w:rsidR="00D97B48" w:rsidRDefault="00D97B48">
            <w:pPr>
              <w:pStyle w:val="ConsPlusNormal"/>
            </w:pPr>
          </w:p>
        </w:tc>
        <w:tc>
          <w:tcPr>
            <w:tcW w:w="1176" w:type="dxa"/>
          </w:tcPr>
          <w:p w:rsidR="00D97B48" w:rsidRDefault="00D97B48">
            <w:pPr>
              <w:pStyle w:val="ConsPlusNormal"/>
            </w:pPr>
          </w:p>
        </w:tc>
        <w:tc>
          <w:tcPr>
            <w:tcW w:w="1162" w:type="dxa"/>
          </w:tcPr>
          <w:p w:rsidR="00D97B48" w:rsidRDefault="00D97B48">
            <w:pPr>
              <w:pStyle w:val="ConsPlusNormal"/>
            </w:pPr>
          </w:p>
        </w:tc>
      </w:tr>
      <w:tr w:rsidR="00D97B48">
        <w:tc>
          <w:tcPr>
            <w:tcW w:w="532" w:type="dxa"/>
          </w:tcPr>
          <w:p w:rsidR="00D97B48" w:rsidRDefault="00D97B48">
            <w:pPr>
              <w:pStyle w:val="ConsPlusNormal"/>
            </w:pPr>
          </w:p>
        </w:tc>
        <w:tc>
          <w:tcPr>
            <w:tcW w:w="1395" w:type="dxa"/>
          </w:tcPr>
          <w:p w:rsidR="00D97B48" w:rsidRDefault="00D97B48">
            <w:pPr>
              <w:pStyle w:val="ConsPlusNormal"/>
            </w:pPr>
          </w:p>
        </w:tc>
        <w:tc>
          <w:tcPr>
            <w:tcW w:w="1731" w:type="dxa"/>
          </w:tcPr>
          <w:p w:rsidR="00D97B48" w:rsidRDefault="00D97B48">
            <w:pPr>
              <w:pStyle w:val="ConsPlusNormal"/>
            </w:pPr>
          </w:p>
        </w:tc>
        <w:tc>
          <w:tcPr>
            <w:tcW w:w="1997" w:type="dxa"/>
          </w:tcPr>
          <w:p w:rsidR="00D97B48" w:rsidRDefault="00D97B48">
            <w:pPr>
              <w:pStyle w:val="ConsPlusNormal"/>
            </w:pPr>
          </w:p>
        </w:tc>
        <w:tc>
          <w:tcPr>
            <w:tcW w:w="1946" w:type="dxa"/>
          </w:tcPr>
          <w:p w:rsidR="00D97B48" w:rsidRDefault="00D97B48">
            <w:pPr>
              <w:pStyle w:val="ConsPlusNormal"/>
            </w:pPr>
          </w:p>
        </w:tc>
        <w:tc>
          <w:tcPr>
            <w:tcW w:w="1204" w:type="dxa"/>
          </w:tcPr>
          <w:p w:rsidR="00D97B48" w:rsidRDefault="00D97B48">
            <w:pPr>
              <w:pStyle w:val="ConsPlusNormal"/>
            </w:pPr>
          </w:p>
        </w:tc>
        <w:tc>
          <w:tcPr>
            <w:tcW w:w="854" w:type="dxa"/>
          </w:tcPr>
          <w:p w:rsidR="00D97B48" w:rsidRDefault="00D97B48">
            <w:pPr>
              <w:pStyle w:val="ConsPlusNormal"/>
            </w:pPr>
          </w:p>
        </w:tc>
        <w:tc>
          <w:tcPr>
            <w:tcW w:w="1078" w:type="dxa"/>
          </w:tcPr>
          <w:p w:rsidR="00D97B48" w:rsidRDefault="00D97B48">
            <w:pPr>
              <w:pStyle w:val="ConsPlusNormal"/>
            </w:pPr>
          </w:p>
        </w:tc>
        <w:tc>
          <w:tcPr>
            <w:tcW w:w="1189" w:type="dxa"/>
          </w:tcPr>
          <w:p w:rsidR="00D97B48" w:rsidRDefault="00D97B48">
            <w:pPr>
              <w:pStyle w:val="ConsPlusNormal"/>
            </w:pPr>
          </w:p>
        </w:tc>
        <w:tc>
          <w:tcPr>
            <w:tcW w:w="2296" w:type="dxa"/>
          </w:tcPr>
          <w:p w:rsidR="00D97B48" w:rsidRDefault="00D97B48">
            <w:pPr>
              <w:pStyle w:val="ConsPlusNormal"/>
            </w:pPr>
          </w:p>
        </w:tc>
        <w:tc>
          <w:tcPr>
            <w:tcW w:w="1176" w:type="dxa"/>
          </w:tcPr>
          <w:p w:rsidR="00D97B48" w:rsidRDefault="00D97B48">
            <w:pPr>
              <w:pStyle w:val="ConsPlusNormal"/>
            </w:pPr>
          </w:p>
        </w:tc>
        <w:tc>
          <w:tcPr>
            <w:tcW w:w="1162" w:type="dxa"/>
          </w:tcPr>
          <w:p w:rsidR="00D97B48" w:rsidRDefault="00D97B48">
            <w:pPr>
              <w:pStyle w:val="ConsPlusNormal"/>
            </w:pPr>
          </w:p>
        </w:tc>
      </w:tr>
    </w:tbl>
    <w:p w:rsidR="00D97B48" w:rsidRDefault="00D97B48">
      <w:pPr>
        <w:pStyle w:val="ConsPlusNormal"/>
        <w:sectPr w:rsidR="00D97B48">
          <w:pgSz w:w="16838" w:h="11905" w:orient="landscape"/>
          <w:pgMar w:top="1701" w:right="397" w:bottom="850" w:left="397" w:header="0" w:footer="0" w:gutter="0"/>
          <w:cols w:space="720"/>
          <w:titlePg/>
        </w:sectPr>
      </w:pPr>
    </w:p>
    <w:p w:rsidR="00D97B48" w:rsidRDefault="00D97B48">
      <w:pPr>
        <w:pStyle w:val="ConsPlusNormal"/>
        <w:jc w:val="both"/>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24</w:t>
      </w:r>
    </w:p>
    <w:p w:rsidR="00D97B48" w:rsidRDefault="00D97B48">
      <w:pPr>
        <w:pStyle w:val="ConsPlusNonformat"/>
        <w:jc w:val="both"/>
      </w:pPr>
    </w:p>
    <w:p w:rsidR="00D97B48" w:rsidRDefault="00D97B48">
      <w:pPr>
        <w:pStyle w:val="ConsPlusNonformat"/>
        <w:jc w:val="both"/>
      </w:pPr>
      <w:bookmarkStart w:id="132" w:name="P5403"/>
      <w:bookmarkEnd w:id="132"/>
      <w:r>
        <w:t xml:space="preserve">                            Подписка</w:t>
      </w:r>
    </w:p>
    <w:p w:rsidR="00D97B48" w:rsidRDefault="00D97B48">
      <w:pPr>
        <w:pStyle w:val="ConsPlusNonformat"/>
        <w:jc w:val="both"/>
      </w:pPr>
      <w:r>
        <w:t xml:space="preserve">                о невыезде и надлежащем поведении</w:t>
      </w:r>
    </w:p>
    <w:p w:rsidR="00D97B48" w:rsidRDefault="00D97B48">
      <w:pPr>
        <w:pStyle w:val="ConsPlusNonformat"/>
        <w:jc w:val="both"/>
      </w:pPr>
    </w:p>
    <w:p w:rsidR="00D97B48" w:rsidRDefault="00D97B48">
      <w:pPr>
        <w:pStyle w:val="ConsPlusNonformat"/>
        <w:jc w:val="both"/>
      </w:pPr>
      <w:r>
        <w:t>город ______________________________        "__" _________ 20__ г.</w:t>
      </w:r>
    </w:p>
    <w:p w:rsidR="00D97B48" w:rsidRDefault="00D97B48">
      <w:pPr>
        <w:pStyle w:val="ConsPlusNonformat"/>
        <w:jc w:val="both"/>
      </w:pPr>
      <w:r>
        <w:t xml:space="preserve">           (место составления)</w:t>
      </w:r>
    </w:p>
    <w:p w:rsidR="00D97B48" w:rsidRDefault="00D97B48">
      <w:pPr>
        <w:pStyle w:val="ConsPlusNonformat"/>
        <w:jc w:val="both"/>
      </w:pPr>
      <w:r>
        <w:t>Я, ______________________________________________________________,</w:t>
      </w:r>
    </w:p>
    <w:p w:rsidR="00D97B48" w:rsidRDefault="00D97B48">
      <w:pPr>
        <w:pStyle w:val="ConsPlusNonformat"/>
        <w:jc w:val="both"/>
      </w:pPr>
      <w:r>
        <w:t xml:space="preserve">               (фамилия, имя, отчество подозреваем__</w:t>
      </w:r>
    </w:p>
    <w:p w:rsidR="00D97B48" w:rsidRDefault="00D97B48">
      <w:pPr>
        <w:pStyle w:val="ConsPlusNonformat"/>
        <w:jc w:val="both"/>
      </w:pPr>
      <w:r>
        <w:t xml:space="preserve">              (обвиняем__ подсудим__), дата рождения)</w:t>
      </w:r>
    </w:p>
    <w:p w:rsidR="00D97B48" w:rsidRDefault="00D97B48">
      <w:pPr>
        <w:pStyle w:val="ConsPlusNonformat"/>
        <w:jc w:val="both"/>
      </w:pPr>
      <w:r>
        <w:t>проживающ______ по адресу: _______________________________________</w:t>
      </w:r>
    </w:p>
    <w:p w:rsidR="00D97B48" w:rsidRDefault="00D97B48">
      <w:pPr>
        <w:pStyle w:val="ConsPlusNonformat"/>
        <w:jc w:val="both"/>
      </w:pPr>
      <w:r>
        <w:t>___________________, даю настоящую подписку 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(наименование суда, Ф.И.О. судьи)</w:t>
      </w:r>
    </w:p>
    <w:p w:rsidR="00D97B48" w:rsidRDefault="00D97B48">
      <w:pPr>
        <w:pStyle w:val="ConsPlusNonformat"/>
        <w:jc w:val="both"/>
      </w:pPr>
      <w:r>
        <w:t>в том, что до окончания __________________________________________</w:t>
      </w:r>
    </w:p>
    <w:p w:rsidR="00D97B48" w:rsidRDefault="00D97B48">
      <w:pPr>
        <w:pStyle w:val="ConsPlusNonformat"/>
        <w:jc w:val="both"/>
      </w:pPr>
      <w:r>
        <w:t xml:space="preserve">                            (предварительного расследования,</w:t>
      </w:r>
    </w:p>
    <w:p w:rsidR="00D97B48" w:rsidRDefault="00D97B48">
      <w:pPr>
        <w:pStyle w:val="ConsPlusNonformat"/>
        <w:jc w:val="both"/>
      </w:pPr>
      <w:r>
        <w:t xml:space="preserve">                               судебного разбирательства)</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по уголовному делу по обвинению  (подозрению)  меня  в  совершении</w:t>
      </w:r>
    </w:p>
    <w:p w:rsidR="00D97B48" w:rsidRDefault="00D97B48">
      <w:pPr>
        <w:pStyle w:val="ConsPlusNonformat"/>
        <w:jc w:val="both"/>
      </w:pPr>
      <w:r>
        <w:t>преступления(ний), предусмотреного(ных) __________________________</w:t>
      </w:r>
    </w:p>
    <w:p w:rsidR="00D97B48" w:rsidRDefault="00D97B48">
      <w:pPr>
        <w:pStyle w:val="ConsPlusNonformat"/>
        <w:jc w:val="both"/>
      </w:pPr>
      <w:r>
        <w:t xml:space="preserve">____________________________________________________ </w:t>
      </w:r>
      <w:hyperlink r:id="rId1381">
        <w:r>
          <w:rPr>
            <w:color w:val="0000FF"/>
          </w:rPr>
          <w:t>УК</w:t>
        </w:r>
      </w:hyperlink>
      <w:r>
        <w:t xml:space="preserve"> Российской</w:t>
      </w:r>
    </w:p>
    <w:p w:rsidR="00D97B48" w:rsidRDefault="00D97B48">
      <w:pPr>
        <w:pStyle w:val="ConsPlusNonformat"/>
        <w:jc w:val="both"/>
      </w:pPr>
      <w:r>
        <w:t xml:space="preserve">         (статья </w:t>
      </w:r>
      <w:hyperlink r:id="rId1382">
        <w:r>
          <w:rPr>
            <w:color w:val="0000FF"/>
          </w:rPr>
          <w:t>УК</w:t>
        </w:r>
      </w:hyperlink>
      <w:r>
        <w:t xml:space="preserve"> Российской Федерации)</w:t>
      </w:r>
    </w:p>
    <w:p w:rsidR="00D97B48" w:rsidRDefault="00D97B48">
      <w:pPr>
        <w:pStyle w:val="ConsPlusNonformat"/>
        <w:jc w:val="both"/>
      </w:pPr>
      <w:r>
        <w:t>Федерации, обязуюсь не покидать  постоянное  или  временное  место</w:t>
      </w:r>
    </w:p>
    <w:p w:rsidR="00D97B48" w:rsidRDefault="00D97B48">
      <w:pPr>
        <w:pStyle w:val="ConsPlusNonformat"/>
        <w:jc w:val="both"/>
      </w:pPr>
      <w:r>
        <w:t>жительства без разрешения ________________________,  в назначенный</w:t>
      </w:r>
    </w:p>
    <w:p w:rsidR="00D97B48" w:rsidRDefault="00D97B48">
      <w:pPr>
        <w:pStyle w:val="ConsPlusNonformat"/>
        <w:jc w:val="both"/>
      </w:pPr>
      <w:r>
        <w:t xml:space="preserve">                                (кого именно)</w:t>
      </w:r>
    </w:p>
    <w:p w:rsidR="00D97B48" w:rsidRDefault="00D97B48">
      <w:pPr>
        <w:pStyle w:val="ConsPlusNonformat"/>
        <w:jc w:val="both"/>
      </w:pPr>
      <w:r>
        <w:t>срок являться  по  вызовам  указанных  лиц,  а также иным путем не</w:t>
      </w:r>
    </w:p>
    <w:p w:rsidR="00D97B48" w:rsidRDefault="00D97B48">
      <w:pPr>
        <w:pStyle w:val="ConsPlusNonformat"/>
        <w:jc w:val="both"/>
      </w:pPr>
      <w:r>
        <w:t>препятствовать производству по уголовному делу.</w:t>
      </w:r>
    </w:p>
    <w:p w:rsidR="00D97B48" w:rsidRDefault="00D97B48">
      <w:pPr>
        <w:pStyle w:val="ConsPlusNonformat"/>
        <w:jc w:val="both"/>
      </w:pPr>
      <w:r>
        <w:t xml:space="preserve">    Мне разъяснено,  что  при нарушении данных обязательств ко мне</w:t>
      </w:r>
    </w:p>
    <w:p w:rsidR="00D97B48" w:rsidRDefault="00D97B48">
      <w:pPr>
        <w:pStyle w:val="ConsPlusNonformat"/>
        <w:jc w:val="both"/>
      </w:pPr>
      <w:r>
        <w:t>может быть применена более строгая мера пресечения.</w:t>
      </w:r>
    </w:p>
    <w:p w:rsidR="00D97B48" w:rsidRDefault="00D97B48">
      <w:pPr>
        <w:pStyle w:val="ConsPlusNonformat"/>
        <w:jc w:val="both"/>
      </w:pPr>
    </w:p>
    <w:p w:rsidR="00D97B48" w:rsidRDefault="00D97B48">
      <w:pPr>
        <w:pStyle w:val="ConsPlusNonformat"/>
        <w:jc w:val="both"/>
      </w:pPr>
      <w:r>
        <w:t>Обвиняем__ (подозреваем__)</w:t>
      </w:r>
    </w:p>
    <w:p w:rsidR="00D97B48" w:rsidRDefault="00D97B48">
      <w:pPr>
        <w:pStyle w:val="ConsPlusNonformat"/>
        <w:jc w:val="both"/>
      </w:pPr>
      <w:r>
        <w:t xml:space="preserve">              (подсудим__)      __________________</w:t>
      </w:r>
    </w:p>
    <w:p w:rsidR="00D97B48" w:rsidRDefault="00D97B48">
      <w:pPr>
        <w:pStyle w:val="ConsPlusNonformat"/>
        <w:jc w:val="both"/>
      </w:pPr>
      <w:r>
        <w:t xml:space="preserve">                                    (подпись)</w:t>
      </w:r>
    </w:p>
    <w:p w:rsidR="00D97B48" w:rsidRDefault="00D97B48">
      <w:pPr>
        <w:pStyle w:val="ConsPlusNonformat"/>
        <w:jc w:val="both"/>
      </w:pPr>
    </w:p>
    <w:p w:rsidR="00D97B48" w:rsidRDefault="00D97B48">
      <w:pPr>
        <w:pStyle w:val="ConsPlusNonformat"/>
        <w:jc w:val="both"/>
      </w:pPr>
      <w:r>
        <w:t>Подписку отобрал __________________________________________</w:t>
      </w:r>
    </w:p>
    <w:p w:rsidR="00D97B48" w:rsidRDefault="00D97B48">
      <w:pPr>
        <w:pStyle w:val="ConsPlusNonformat"/>
        <w:jc w:val="both"/>
      </w:pPr>
      <w:r>
        <w:t xml:space="preserve">                            (должность, фамилия)</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8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25</w:t>
      </w:r>
    </w:p>
    <w:p w:rsidR="00D97B48" w:rsidRDefault="00D97B48">
      <w:pPr>
        <w:pStyle w:val="ConsPlusNonformat"/>
        <w:jc w:val="both"/>
      </w:pPr>
    </w:p>
    <w:p w:rsidR="00D97B48" w:rsidRDefault="00D97B48">
      <w:pPr>
        <w:pStyle w:val="ConsPlusNonformat"/>
        <w:jc w:val="both"/>
      </w:pPr>
      <w:bookmarkStart w:id="133" w:name="P5445"/>
      <w:bookmarkEnd w:id="133"/>
      <w:r>
        <w:t xml:space="preserve">                            Подписка</w:t>
      </w:r>
    </w:p>
    <w:p w:rsidR="00D97B48" w:rsidRDefault="00D97B48">
      <w:pPr>
        <w:pStyle w:val="ConsPlusNonformat"/>
        <w:jc w:val="both"/>
      </w:pPr>
      <w:r>
        <w:t xml:space="preserve">                     о личном поручительстве</w:t>
      </w:r>
    </w:p>
    <w:p w:rsidR="00D97B48" w:rsidRDefault="00D97B48">
      <w:pPr>
        <w:pStyle w:val="ConsPlusNonformat"/>
        <w:jc w:val="both"/>
      </w:pPr>
    </w:p>
    <w:p w:rsidR="00D97B48" w:rsidRDefault="00D97B48">
      <w:pPr>
        <w:pStyle w:val="ConsPlusNonformat"/>
        <w:jc w:val="both"/>
      </w:pPr>
      <w:r>
        <w:t>город ______________________                "__" _________ 20__ г.</w:t>
      </w:r>
    </w:p>
    <w:p w:rsidR="00D97B48" w:rsidRDefault="00D97B48">
      <w:pPr>
        <w:pStyle w:val="ConsPlusNonformat"/>
        <w:jc w:val="both"/>
      </w:pPr>
    </w:p>
    <w:p w:rsidR="00D97B48" w:rsidRDefault="00D97B48">
      <w:pPr>
        <w:pStyle w:val="ConsPlusNonformat"/>
        <w:jc w:val="both"/>
      </w:pPr>
      <w:r>
        <w:t xml:space="preserve">    Мы, нижеподписавшиеся _______________________________________,</w:t>
      </w:r>
    </w:p>
    <w:p w:rsidR="00D97B48" w:rsidRDefault="00D97B48">
      <w:pPr>
        <w:pStyle w:val="ConsPlusNonformat"/>
        <w:jc w:val="both"/>
      </w:pPr>
      <w:r>
        <w:t xml:space="preserve">                            (фамилия, имя, отчество поручителя)</w:t>
      </w:r>
    </w:p>
    <w:p w:rsidR="00D97B48" w:rsidRDefault="00D97B48">
      <w:pPr>
        <w:pStyle w:val="ConsPlusNonformat"/>
        <w:jc w:val="both"/>
      </w:pPr>
      <w:r>
        <w:t>работающий ______________________________________________________,</w:t>
      </w:r>
    </w:p>
    <w:p w:rsidR="00D97B48" w:rsidRDefault="00D97B48">
      <w:pPr>
        <w:pStyle w:val="ConsPlusNonformat"/>
        <w:jc w:val="both"/>
      </w:pPr>
      <w:r>
        <w:t xml:space="preserve">                   (должность, место работы поручителя)</w:t>
      </w:r>
    </w:p>
    <w:p w:rsidR="00D97B48" w:rsidRDefault="00D97B48">
      <w:pPr>
        <w:pStyle w:val="ConsPlusNonformat"/>
        <w:jc w:val="both"/>
      </w:pPr>
      <w:r>
        <w:t>проживающий _____________________________________________________,</w:t>
      </w:r>
    </w:p>
    <w:p w:rsidR="00D97B48" w:rsidRDefault="00D97B48">
      <w:pPr>
        <w:pStyle w:val="ConsPlusNonformat"/>
        <w:jc w:val="both"/>
      </w:pPr>
      <w:r>
        <w:t>предъявивший паспорт серии _______ номер _______________, выданный</w:t>
      </w:r>
    </w:p>
    <w:p w:rsidR="00D97B48" w:rsidRDefault="00D97B48">
      <w:pPr>
        <w:pStyle w:val="ConsPlusNonformat"/>
        <w:jc w:val="both"/>
      </w:pPr>
      <w:r>
        <w:t>"__" ________ 20__ г. ________________ территориальным органом МВД</w:t>
      </w:r>
    </w:p>
    <w:p w:rsidR="00D97B48" w:rsidRDefault="00D97B48">
      <w:pPr>
        <w:pStyle w:val="ConsPlusNonformat"/>
        <w:jc w:val="both"/>
      </w:pPr>
      <w:r>
        <w:t>России города __________________ и _______________________________</w:t>
      </w:r>
    </w:p>
    <w:p w:rsidR="00D97B48" w:rsidRDefault="00D97B48">
      <w:pPr>
        <w:pStyle w:val="ConsPlusNonformat"/>
        <w:jc w:val="both"/>
      </w:pPr>
      <w:r>
        <w:t xml:space="preserve">                                       (фамилия, имя, отчество</w:t>
      </w:r>
    </w:p>
    <w:p w:rsidR="00D97B48" w:rsidRDefault="00D97B48">
      <w:pPr>
        <w:pStyle w:val="ConsPlusNonformat"/>
        <w:jc w:val="both"/>
      </w:pPr>
      <w:r>
        <w:lastRenderedPageBreak/>
        <w:t>_______________________, работающий ______________________________</w:t>
      </w:r>
    </w:p>
    <w:p w:rsidR="00D97B48" w:rsidRDefault="00D97B48">
      <w:pPr>
        <w:pStyle w:val="ConsPlusNonformat"/>
        <w:jc w:val="both"/>
      </w:pPr>
      <w:r>
        <w:t xml:space="preserve">      поручителя)                          (должность, место</w:t>
      </w:r>
    </w:p>
    <w:p w:rsidR="00D97B48" w:rsidRDefault="00D97B48">
      <w:pPr>
        <w:pStyle w:val="ConsPlusNonformat"/>
        <w:jc w:val="both"/>
      </w:pPr>
      <w:r>
        <w:t>______________________, проживающий ______________________________</w:t>
      </w:r>
    </w:p>
    <w:p w:rsidR="00D97B48" w:rsidRDefault="00D97B48">
      <w:pPr>
        <w:pStyle w:val="ConsPlusNonformat"/>
        <w:jc w:val="both"/>
      </w:pPr>
      <w:r>
        <w:t xml:space="preserve">  работы поручителя)</w:t>
      </w:r>
    </w:p>
    <w:p w:rsidR="00D97B48" w:rsidRDefault="00D97B48">
      <w:pPr>
        <w:pStyle w:val="ConsPlusNonformat"/>
        <w:jc w:val="both"/>
      </w:pPr>
      <w:r>
        <w:t>______________________________, предъявивший паспорт серии _______</w:t>
      </w:r>
    </w:p>
    <w:p w:rsidR="00D97B48" w:rsidRDefault="00D97B48">
      <w:pPr>
        <w:pStyle w:val="ConsPlusNonformat"/>
        <w:jc w:val="both"/>
      </w:pPr>
      <w:r>
        <w:t>номер _____________, выданный "__" ___________ 20__ г. ___________</w:t>
      </w:r>
    </w:p>
    <w:p w:rsidR="00D97B48" w:rsidRDefault="00D97B48">
      <w:pPr>
        <w:pStyle w:val="ConsPlusNonformat"/>
        <w:jc w:val="both"/>
      </w:pPr>
      <w:r>
        <w:t>территориальным органом МВД России города _______________________,</w:t>
      </w:r>
    </w:p>
    <w:p w:rsidR="00D97B48" w:rsidRDefault="00D97B48">
      <w:pPr>
        <w:pStyle w:val="ConsPlusNonformat"/>
        <w:jc w:val="both"/>
      </w:pPr>
      <w:r>
        <w:t>ручаемся за надлежащее поведение и своевременную  явку  по  вызову</w:t>
      </w:r>
    </w:p>
    <w:p w:rsidR="00D97B48" w:rsidRDefault="00D97B48">
      <w:pPr>
        <w:pStyle w:val="ConsPlusNonformat"/>
        <w:jc w:val="both"/>
      </w:pPr>
      <w:r>
        <w:t>суда подсудимого ________________________________________________,</w:t>
      </w:r>
    </w:p>
    <w:p w:rsidR="00D97B48" w:rsidRDefault="00D97B48">
      <w:pPr>
        <w:pStyle w:val="ConsPlusNonformat"/>
        <w:jc w:val="both"/>
      </w:pPr>
      <w:r>
        <w:t xml:space="preserve">                         (фамилия, имя, отчество)</w:t>
      </w:r>
    </w:p>
    <w:p w:rsidR="00D97B48" w:rsidRDefault="00D97B48">
      <w:pPr>
        <w:pStyle w:val="ConsPlusNonformat"/>
        <w:jc w:val="both"/>
      </w:pPr>
      <w:r>
        <w:t>проживающего _____________________________________________________</w:t>
      </w:r>
    </w:p>
    <w:p w:rsidR="00D97B48" w:rsidRDefault="00D97B48">
      <w:pPr>
        <w:pStyle w:val="ConsPlusNonformat"/>
        <w:jc w:val="both"/>
      </w:pPr>
      <w:r>
        <w:t xml:space="preserve">    О сущности дела и обвинения, предъявленного __________________</w:t>
      </w:r>
    </w:p>
    <w:p w:rsidR="00D97B48" w:rsidRDefault="00D97B48">
      <w:pPr>
        <w:pStyle w:val="ConsPlusNonformat"/>
        <w:jc w:val="both"/>
      </w:pPr>
      <w:r>
        <w:t xml:space="preserve">                                                  (фамилия, имя,</w:t>
      </w:r>
    </w:p>
    <w:p w:rsidR="00D97B48" w:rsidRDefault="00D97B48">
      <w:pPr>
        <w:pStyle w:val="ConsPlusNonformat"/>
        <w:jc w:val="both"/>
      </w:pPr>
      <w:r>
        <w:t>______________________ в совершении преступления, предусмотренного</w:t>
      </w:r>
    </w:p>
    <w:p w:rsidR="00D97B48" w:rsidRDefault="00D97B48">
      <w:pPr>
        <w:pStyle w:val="ConsPlusNonformat"/>
        <w:jc w:val="both"/>
      </w:pPr>
      <w:r>
        <w:t>отчество подсудимого)</w:t>
      </w:r>
    </w:p>
    <w:p w:rsidR="00D97B48" w:rsidRDefault="00D97B48">
      <w:pPr>
        <w:pStyle w:val="ConsPlusNonformat"/>
        <w:jc w:val="both"/>
      </w:pPr>
      <w:r>
        <w:t>________________________________, мы поставлены в известность.</w:t>
      </w:r>
    </w:p>
    <w:p w:rsidR="00D97B48" w:rsidRDefault="00D97B48">
      <w:pPr>
        <w:pStyle w:val="ConsPlusNonformat"/>
        <w:jc w:val="both"/>
      </w:pPr>
      <w:r>
        <w:t xml:space="preserve">(статья </w:t>
      </w:r>
      <w:hyperlink r:id="rId1384">
        <w:r>
          <w:rPr>
            <w:color w:val="0000FF"/>
          </w:rPr>
          <w:t>УК</w:t>
        </w:r>
      </w:hyperlink>
      <w:r>
        <w:t xml:space="preserve"> Российской Федерации)</w:t>
      </w:r>
    </w:p>
    <w:p w:rsidR="00D97B48" w:rsidRDefault="00D97B48">
      <w:pPr>
        <w:pStyle w:val="ConsPlusNonformat"/>
        <w:jc w:val="both"/>
      </w:pPr>
      <w:r>
        <w:t xml:space="preserve">    Нам также разъяснена  установленная  статьей </w:t>
      </w:r>
      <w:hyperlink r:id="rId1385">
        <w:r>
          <w:rPr>
            <w:color w:val="0000FF"/>
          </w:rPr>
          <w:t>ч. 4 ст. 103</w:t>
        </w:r>
      </w:hyperlink>
      <w:r>
        <w:t xml:space="preserve">  УПК</w:t>
      </w:r>
    </w:p>
    <w:p w:rsidR="00D97B48" w:rsidRDefault="00D97B48">
      <w:pPr>
        <w:pStyle w:val="ConsPlusNonformat"/>
        <w:jc w:val="both"/>
      </w:pPr>
      <w:r>
        <w:t>Российской   Федерации   ответственность   поручителей   в  случае</w:t>
      </w:r>
    </w:p>
    <w:p w:rsidR="00D97B48" w:rsidRDefault="00D97B48">
      <w:pPr>
        <w:pStyle w:val="ConsPlusNonformat"/>
        <w:jc w:val="both"/>
      </w:pPr>
      <w:r>
        <w:t>ненадлежащего поведения подсудимого ______________________________</w:t>
      </w:r>
    </w:p>
    <w:p w:rsidR="00D97B48" w:rsidRDefault="00D97B48">
      <w:pPr>
        <w:pStyle w:val="ConsPlusNonformat"/>
        <w:jc w:val="both"/>
      </w:pPr>
      <w:r>
        <w:t>______________________________________________________________ или</w:t>
      </w:r>
    </w:p>
    <w:p w:rsidR="00D97B48" w:rsidRDefault="00D97B48">
      <w:pPr>
        <w:pStyle w:val="ConsPlusNonformat"/>
        <w:jc w:val="both"/>
      </w:pPr>
      <w:r>
        <w:t xml:space="preserve">                    (фамилия, имя, отчество)</w:t>
      </w:r>
    </w:p>
    <w:p w:rsidR="00D97B48" w:rsidRDefault="00D97B48">
      <w:pPr>
        <w:pStyle w:val="ConsPlusNonformat"/>
        <w:jc w:val="both"/>
      </w:pPr>
      <w:r>
        <w:t>уклонения его от явки в суд.</w:t>
      </w:r>
    </w:p>
    <w:p w:rsidR="00D97B48" w:rsidRDefault="00D97B48">
      <w:pPr>
        <w:pStyle w:val="ConsPlusNonformat"/>
        <w:jc w:val="both"/>
      </w:pPr>
    </w:p>
    <w:p w:rsidR="00D97B48" w:rsidRDefault="00D97B48">
      <w:pPr>
        <w:pStyle w:val="ConsPlusNonformat"/>
        <w:jc w:val="both"/>
      </w:pPr>
      <w:r>
        <w:t>Поручители ____________________</w:t>
      </w:r>
    </w:p>
    <w:p w:rsidR="00D97B48" w:rsidRDefault="00D97B48">
      <w:pPr>
        <w:pStyle w:val="ConsPlusNonformat"/>
        <w:jc w:val="both"/>
      </w:pPr>
      <w:r>
        <w:t xml:space="preserve">           ____________________</w:t>
      </w:r>
    </w:p>
    <w:p w:rsidR="00D97B48" w:rsidRDefault="00D97B48">
      <w:pPr>
        <w:pStyle w:val="ConsPlusNonformat"/>
        <w:jc w:val="both"/>
      </w:pPr>
    </w:p>
    <w:p w:rsidR="00D97B48" w:rsidRDefault="00D97B48">
      <w:pPr>
        <w:pStyle w:val="ConsPlusNonformat"/>
        <w:jc w:val="both"/>
      </w:pPr>
      <w:r>
        <w:t>Подписку о личном поручительстве принял</w:t>
      </w:r>
    </w:p>
    <w:p w:rsidR="00D97B48" w:rsidRDefault="00D97B48">
      <w:pPr>
        <w:pStyle w:val="ConsPlusNonformat"/>
        <w:jc w:val="both"/>
      </w:pPr>
      <w:r>
        <w:t>_______________________________________</w:t>
      </w:r>
    </w:p>
    <w:p w:rsidR="00D97B48" w:rsidRDefault="00D97B48">
      <w:pPr>
        <w:pStyle w:val="ConsPlusNonformat"/>
        <w:jc w:val="both"/>
      </w:pPr>
      <w:r>
        <w:t xml:space="preserve">        (должность, фамилия)</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8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27</w:t>
      </w:r>
    </w:p>
    <w:p w:rsidR="00D97B48" w:rsidRDefault="00D97B48">
      <w:pPr>
        <w:pStyle w:val="ConsPlusNormal"/>
        <w:jc w:val="both"/>
      </w:pPr>
    </w:p>
    <w:p w:rsidR="00D97B48" w:rsidRDefault="00D97B48">
      <w:pPr>
        <w:pStyle w:val="ConsPlusNonformat"/>
        <w:jc w:val="both"/>
      </w:pPr>
      <w:bookmarkStart w:id="134" w:name="P5497"/>
      <w:bookmarkEnd w:id="134"/>
      <w:r>
        <w:t xml:space="preserve">                        Протокол о принятии залога</w:t>
      </w:r>
    </w:p>
    <w:p w:rsidR="00D97B48" w:rsidRDefault="00D97B48">
      <w:pPr>
        <w:pStyle w:val="ConsPlusNonformat"/>
        <w:jc w:val="both"/>
      </w:pPr>
    </w:p>
    <w:p w:rsidR="00D97B48" w:rsidRDefault="00D97B48">
      <w:pPr>
        <w:pStyle w:val="ConsPlusNonformat"/>
        <w:jc w:val="both"/>
      </w:pPr>
      <w:r>
        <w:t xml:space="preserve">                                                    "__" __________ 20__ г.</w:t>
      </w:r>
    </w:p>
    <w:p w:rsidR="00D97B48" w:rsidRDefault="00D97B48">
      <w:pPr>
        <w:pStyle w:val="ConsPlusNonformat"/>
        <w:jc w:val="both"/>
      </w:pP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(апелляционный суд)</w:t>
      </w:r>
    </w:p>
    <w:p w:rsidR="00D97B48" w:rsidRDefault="00D97B48">
      <w:pPr>
        <w:pStyle w:val="ConsPlusNonformat"/>
        <w:jc w:val="both"/>
      </w:pPr>
      <w:r>
        <w:t>в соответствии с постановлением от "__" ______________ 20__ г. об изменении</w:t>
      </w:r>
    </w:p>
    <w:p w:rsidR="00D97B48" w:rsidRDefault="00D97B48">
      <w:pPr>
        <w:pStyle w:val="ConsPlusNonformat"/>
        <w:jc w:val="both"/>
      </w:pPr>
      <w:r>
        <w:t>подсудимому (подозреваемому, обвиняемому) 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(фамилия, имя, отчество подсудимого (подозреваемого, обвиняемого))</w:t>
      </w:r>
    </w:p>
    <w:p w:rsidR="00D97B48" w:rsidRDefault="00D97B48">
      <w:pPr>
        <w:pStyle w:val="ConsPlusNonformat"/>
        <w:jc w:val="both"/>
      </w:pPr>
      <w:r>
        <w:t>меры пресечения составлен настоящий протокол о принятии на депозит</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(апелляционного суда)</w:t>
      </w:r>
    </w:p>
    <w:p w:rsidR="00D97B48" w:rsidRDefault="00D97B48">
      <w:pPr>
        <w:pStyle w:val="ConsPlusNonformat"/>
        <w:jc w:val="both"/>
      </w:pPr>
      <w:r>
        <w:t>залога с гражданина (юридического лица) ___________________________________</w:t>
      </w:r>
    </w:p>
    <w:p w:rsidR="00D97B48" w:rsidRDefault="00D97B48">
      <w:pPr>
        <w:pStyle w:val="ConsPlusNonformat"/>
        <w:jc w:val="both"/>
      </w:pPr>
      <w:r>
        <w:t>__________________________________________________________________________,</w:t>
      </w:r>
    </w:p>
    <w:p w:rsidR="00D97B48" w:rsidRDefault="00D97B48">
      <w:pPr>
        <w:pStyle w:val="ConsPlusNonformat"/>
        <w:jc w:val="both"/>
      </w:pPr>
      <w:r>
        <w:t xml:space="preserve">     (Ф.И.О. гражданина, год рождения; наименование юридического лица)</w:t>
      </w:r>
    </w:p>
    <w:p w:rsidR="00D97B48" w:rsidRDefault="00D97B48">
      <w:pPr>
        <w:pStyle w:val="ConsPlusNonformat"/>
        <w:jc w:val="both"/>
      </w:pPr>
      <w:r>
        <w:t>проживающего (расположенного) по адресу ___________________________________</w:t>
      </w:r>
    </w:p>
    <w:p w:rsidR="00D97B48" w:rsidRDefault="00D97B48">
      <w:pPr>
        <w:pStyle w:val="ConsPlusNonformat"/>
        <w:jc w:val="both"/>
      </w:pPr>
      <w:r>
        <w:t>__________________________________________________________________________,</w:t>
      </w:r>
    </w:p>
    <w:p w:rsidR="00D97B48" w:rsidRDefault="00D97B48">
      <w:pPr>
        <w:pStyle w:val="ConsPlusNonformat"/>
        <w:jc w:val="both"/>
      </w:pPr>
      <w:r>
        <w:t>в виде ____________________________________________________________________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в обеспечение явки подсудимого (подозреваемого, обвиняемого) ______________</w:t>
      </w:r>
    </w:p>
    <w:p w:rsidR="00D97B48" w:rsidRDefault="00D97B48">
      <w:pPr>
        <w:pStyle w:val="ConsPlusNonformat"/>
        <w:jc w:val="both"/>
      </w:pPr>
      <w:r>
        <w:t>_________________________ по вызовам суда.</w:t>
      </w:r>
    </w:p>
    <w:p w:rsidR="00D97B48" w:rsidRDefault="00D97B48">
      <w:pPr>
        <w:pStyle w:val="ConsPlusNonformat"/>
        <w:jc w:val="both"/>
      </w:pPr>
    </w:p>
    <w:p w:rsidR="00D97B48" w:rsidRDefault="00D97B48">
      <w:pPr>
        <w:pStyle w:val="ConsPlusNonformat"/>
        <w:jc w:val="both"/>
      </w:pPr>
      <w:r>
        <w:lastRenderedPageBreak/>
        <w:t>Залогодатель ______________________________________________________________</w:t>
      </w:r>
    </w:p>
    <w:p w:rsidR="00D97B48" w:rsidRDefault="00D97B48">
      <w:pPr>
        <w:pStyle w:val="ConsPlusNonformat"/>
        <w:jc w:val="both"/>
      </w:pPr>
      <w:r>
        <w:t>поставлен  в  известность  о сущности дела, по которому избрана данная мера</w:t>
      </w:r>
    </w:p>
    <w:p w:rsidR="00D97B48" w:rsidRDefault="00D97B48">
      <w:pPr>
        <w:pStyle w:val="ConsPlusNonformat"/>
        <w:jc w:val="both"/>
      </w:pPr>
      <w:r>
        <w:t>пресечения.</w:t>
      </w:r>
    </w:p>
    <w:p w:rsidR="00D97B48" w:rsidRDefault="00D97B48">
      <w:pPr>
        <w:pStyle w:val="ConsPlusNonformat"/>
        <w:jc w:val="both"/>
      </w:pPr>
      <w:r>
        <w:t>Последствия неявки подсудимого (подозреваемого,</w:t>
      </w:r>
    </w:p>
    <w:p w:rsidR="00D97B48" w:rsidRDefault="00D97B48">
      <w:pPr>
        <w:pStyle w:val="ConsPlusNonformat"/>
        <w:jc w:val="both"/>
      </w:pPr>
      <w:r>
        <w:t>обвиняемого) по вызовам суда либо совершения</w:t>
      </w:r>
    </w:p>
    <w:p w:rsidR="00D97B48" w:rsidRDefault="00D97B48">
      <w:pPr>
        <w:pStyle w:val="ConsPlusNonformat"/>
        <w:jc w:val="both"/>
      </w:pPr>
      <w:r>
        <w:t>им нового преступления мне разъяснены __________________________</w:t>
      </w:r>
    </w:p>
    <w:p w:rsidR="00D97B48" w:rsidRDefault="00D97B48">
      <w:pPr>
        <w:pStyle w:val="ConsPlusNonformat"/>
        <w:jc w:val="both"/>
      </w:pPr>
      <w:r>
        <w:t xml:space="preserve">                                        (подпись залогодателя)</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nformat"/>
        <w:jc w:val="both"/>
      </w:pPr>
    </w:p>
    <w:p w:rsidR="00D97B48" w:rsidRDefault="00D97B48">
      <w:pPr>
        <w:pStyle w:val="ConsPlusNonformat"/>
        <w:jc w:val="both"/>
      </w:pPr>
      <w:r>
        <w:t>Секретарь</w:t>
      </w:r>
    </w:p>
    <w:p w:rsidR="00D97B48" w:rsidRDefault="00D97B48">
      <w:pPr>
        <w:pStyle w:val="ConsPlusNormal"/>
        <w:jc w:val="both"/>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28</w:t>
      </w:r>
    </w:p>
    <w:p w:rsidR="00D97B48" w:rsidRDefault="00D97B48">
      <w:pPr>
        <w:pStyle w:val="ConsPlusNonformat"/>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35" w:name="P5538"/>
      <w:bookmarkEnd w:id="135"/>
      <w:r>
        <w:t xml:space="preserve">                        Судебная повестка</w:t>
      </w:r>
    </w:p>
    <w:p w:rsidR="00D97B48" w:rsidRDefault="00D97B48">
      <w:pPr>
        <w:pStyle w:val="ConsPlusNonformat"/>
        <w:jc w:val="both"/>
      </w:pPr>
      <w:r>
        <w:t xml:space="preserve">                    по уголовному делу N _____</w:t>
      </w:r>
    </w:p>
    <w:p w:rsidR="00D97B48" w:rsidRDefault="00D97B48">
      <w:pPr>
        <w:pStyle w:val="ConsPlusNonformat"/>
        <w:jc w:val="both"/>
      </w:pPr>
    </w:p>
    <w:p w:rsidR="00D97B48" w:rsidRDefault="00D97B48">
      <w:pPr>
        <w:pStyle w:val="ConsPlusNonformat"/>
        <w:jc w:val="both"/>
      </w:pPr>
      <w:r>
        <w:t xml:space="preserve">                                           Куда __________________</w:t>
      </w:r>
    </w:p>
    <w:p w:rsidR="00D97B48" w:rsidRDefault="00D97B48">
      <w:pPr>
        <w:pStyle w:val="ConsPlusNonformat"/>
        <w:jc w:val="both"/>
      </w:pPr>
      <w:r>
        <w:t>районный                                   _______________________</w:t>
      </w:r>
    </w:p>
    <w:p w:rsidR="00D97B48" w:rsidRDefault="00D97B48">
      <w:pPr>
        <w:pStyle w:val="ConsPlusNonformat"/>
        <w:jc w:val="both"/>
      </w:pPr>
      <w:r>
        <w:t>______________________                     _______________________</w:t>
      </w:r>
    </w:p>
    <w:p w:rsidR="00D97B48" w:rsidRDefault="00D97B48">
      <w:pPr>
        <w:pStyle w:val="ConsPlusNonformat"/>
        <w:jc w:val="both"/>
      </w:pPr>
      <w:r>
        <w:t>городской                                  Кому __________________</w:t>
      </w:r>
    </w:p>
    <w:p w:rsidR="00D97B48" w:rsidRDefault="00D97B48">
      <w:pPr>
        <w:pStyle w:val="ConsPlusNonformat"/>
        <w:jc w:val="both"/>
      </w:pPr>
      <w:r>
        <w:t>суд вызывает Вас в качестве                _______________________</w:t>
      </w:r>
    </w:p>
    <w:p w:rsidR="00D97B48" w:rsidRDefault="00D97B48">
      <w:pPr>
        <w:pStyle w:val="ConsPlusNonformat"/>
        <w:jc w:val="both"/>
      </w:pPr>
      <w:r>
        <w:t>подсудимого к ________ час.</w:t>
      </w:r>
    </w:p>
    <w:p w:rsidR="00D97B48" w:rsidRDefault="00D97B48">
      <w:pPr>
        <w:pStyle w:val="ConsPlusNonformat"/>
        <w:jc w:val="both"/>
      </w:pPr>
      <w:r>
        <w:t>___________________ 20__ г.</w:t>
      </w:r>
    </w:p>
    <w:p w:rsidR="00D97B48" w:rsidRDefault="00D97B48">
      <w:pPr>
        <w:pStyle w:val="ConsPlusNonformat"/>
        <w:jc w:val="both"/>
      </w:pPr>
      <w:r>
        <w:t>по делу ___________________</w:t>
      </w:r>
    </w:p>
    <w:p w:rsidR="00D97B48" w:rsidRDefault="00D97B48">
      <w:pPr>
        <w:pStyle w:val="ConsPlusNonformat"/>
        <w:jc w:val="both"/>
      </w:pPr>
      <w:r>
        <w:t>по адресу _________________</w:t>
      </w:r>
    </w:p>
    <w:p w:rsidR="00D97B48" w:rsidRDefault="00D97B48">
      <w:pPr>
        <w:pStyle w:val="ConsPlusNonformat"/>
        <w:jc w:val="both"/>
      </w:pPr>
      <w:r>
        <w:t>___________________________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Последствия неявки по вызову</w:t>
      </w:r>
    </w:p>
    <w:p w:rsidR="00D97B48" w:rsidRDefault="00D97B48">
      <w:pPr>
        <w:pStyle w:val="ConsPlusNonformat"/>
        <w:jc w:val="both"/>
      </w:pPr>
    </w:p>
    <w:p w:rsidR="00D97B48" w:rsidRDefault="00D97B48">
      <w:pPr>
        <w:pStyle w:val="ConsPlusNonformat"/>
        <w:jc w:val="both"/>
      </w:pPr>
      <w:r>
        <w:t xml:space="preserve">    В случае  неявки  подсудимого  без  уважительных причин суд на</w:t>
      </w:r>
    </w:p>
    <w:p w:rsidR="00D97B48" w:rsidRDefault="00D97B48">
      <w:pPr>
        <w:pStyle w:val="ConsPlusNonformat"/>
        <w:jc w:val="both"/>
      </w:pPr>
      <w:r>
        <w:t xml:space="preserve">основании </w:t>
      </w:r>
      <w:hyperlink r:id="rId1387">
        <w:r>
          <w:rPr>
            <w:color w:val="0000FF"/>
          </w:rPr>
          <w:t>ст.  247</w:t>
        </w:r>
      </w:hyperlink>
      <w:r>
        <w:t xml:space="preserve"> УПК  Российской  Федерации  вправе  подвергнуть</w:t>
      </w:r>
    </w:p>
    <w:p w:rsidR="00D97B48" w:rsidRDefault="00D97B48">
      <w:pPr>
        <w:pStyle w:val="ConsPlusNonformat"/>
        <w:jc w:val="both"/>
      </w:pPr>
      <w:r>
        <w:t>неявившегося приводу, а равно избрать или изменить в отношении его</w:t>
      </w:r>
    </w:p>
    <w:p w:rsidR="00D97B48" w:rsidRDefault="00D97B48">
      <w:pPr>
        <w:pStyle w:val="ConsPlusNonformat"/>
        <w:jc w:val="both"/>
      </w:pPr>
      <w:r>
        <w:t>меру пресечения.</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Уголовное дело N __________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 суд на ____________ 20__ г. в качестве</w:t>
      </w:r>
    </w:p>
    <w:p w:rsidR="00D97B48" w:rsidRDefault="00D97B48">
      <w:pPr>
        <w:pStyle w:val="ConsPlusNonformat"/>
        <w:jc w:val="both"/>
      </w:pPr>
      <w:r>
        <w:t>городской</w:t>
      </w:r>
    </w:p>
    <w:p w:rsidR="00D97B48" w:rsidRDefault="00D97B48">
      <w:pPr>
        <w:pStyle w:val="ConsPlusNonformat"/>
        <w:jc w:val="both"/>
      </w:pPr>
      <w:r>
        <w:t>подсудимого получил _____________________ "__" ___________ 20__ г.</w:t>
      </w:r>
    </w:p>
    <w:p w:rsidR="00D97B48" w:rsidRDefault="00D97B48">
      <w:pPr>
        <w:pStyle w:val="ConsPlusNonformat"/>
        <w:jc w:val="both"/>
      </w:pPr>
      <w:r>
        <w:t xml:space="preserve">                     (подпись адресата)</w:t>
      </w:r>
    </w:p>
    <w:p w:rsidR="00D97B48" w:rsidRDefault="00D97B48">
      <w:pPr>
        <w:pStyle w:val="ConsPlusNonformat"/>
        <w:jc w:val="both"/>
      </w:pPr>
      <w:r>
        <w:t>1. Лично _________________________________________________________</w:t>
      </w:r>
    </w:p>
    <w:p w:rsidR="00D97B48" w:rsidRDefault="00D97B48">
      <w:pPr>
        <w:pStyle w:val="ConsPlusNonformat"/>
        <w:jc w:val="both"/>
      </w:pPr>
      <w:r>
        <w:t>2. Для передачи __________________________________________________</w:t>
      </w:r>
    </w:p>
    <w:p w:rsidR="00D97B48" w:rsidRDefault="00D97B48">
      <w:pPr>
        <w:pStyle w:val="ConsPlusNonformat"/>
        <w:jc w:val="both"/>
      </w:pPr>
      <w:r>
        <w:t xml:space="preserve">                    (подпись получателя с указанием отношения</w:t>
      </w:r>
    </w:p>
    <w:p w:rsidR="00D97B48" w:rsidRDefault="00D97B48">
      <w:pPr>
        <w:pStyle w:val="ConsPlusNonformat"/>
        <w:jc w:val="both"/>
      </w:pPr>
      <w:r>
        <w:t xml:space="preserve">                                  к адресату)</w:t>
      </w:r>
    </w:p>
    <w:p w:rsidR="00D97B48" w:rsidRDefault="00D97B48">
      <w:pPr>
        <w:pStyle w:val="ConsPlusNonformat"/>
        <w:jc w:val="both"/>
      </w:pPr>
      <w:r>
        <w:t>Подпись получателя удостоверяю: письмоносец ______________________</w:t>
      </w:r>
    </w:p>
    <w:p w:rsidR="00D97B48" w:rsidRDefault="00D97B48">
      <w:pPr>
        <w:pStyle w:val="ConsPlusNonformat"/>
        <w:jc w:val="both"/>
      </w:pPr>
      <w:r>
        <w:t>3. Повестка не вручена вследствие ________________________________</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К </w:t>
      </w:r>
      <w:hyperlink w:anchor="P5538">
        <w:r>
          <w:rPr>
            <w:color w:val="0000FF"/>
          </w:rPr>
          <w:t>форме</w:t>
        </w:r>
      </w:hyperlink>
      <w:r>
        <w:t xml:space="preserve"> N 28</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w:t>
      </w:r>
    </w:p>
    <w:p w:rsidR="00D97B48" w:rsidRDefault="00D97B48">
      <w:pPr>
        <w:pStyle w:val="ConsPlusNonformat"/>
        <w:jc w:val="both"/>
      </w:pPr>
      <w:r>
        <w:t>половине 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w:t>
      </w:r>
    </w:p>
    <w:p w:rsidR="00D97B48" w:rsidRDefault="00D97B48">
      <w:pPr>
        <w:pStyle w:val="ConsPlusNonformat"/>
        <w:jc w:val="both"/>
      </w:pPr>
      <w:r>
        <w:t>месту  его  жительства  или  работы,  то  повестка  вручается  под</w:t>
      </w:r>
    </w:p>
    <w:p w:rsidR="00D97B48" w:rsidRDefault="00D97B48">
      <w:pPr>
        <w:pStyle w:val="ConsPlusNonformat"/>
        <w:jc w:val="both"/>
      </w:pPr>
      <w:r>
        <w:t>расписку для передачи ему взрослым членам семьи или  администрации</w:t>
      </w:r>
    </w:p>
    <w:p w:rsidR="00D97B48" w:rsidRDefault="00D97B48">
      <w:pPr>
        <w:pStyle w:val="ConsPlusNonformat"/>
        <w:jc w:val="both"/>
      </w:pPr>
      <w:r>
        <w:t>по месту его работы.  Лицо, принявшее повестку, обязано при первой</w:t>
      </w:r>
    </w:p>
    <w:p w:rsidR="00D97B48" w:rsidRDefault="00D97B48">
      <w:pPr>
        <w:pStyle w:val="ConsPlusNonformat"/>
        <w:jc w:val="both"/>
      </w:pPr>
      <w:r>
        <w:t>возможности без промедления вручить ее адресату.</w:t>
      </w:r>
    </w:p>
    <w:p w:rsidR="00D97B48" w:rsidRDefault="00D97B48">
      <w:pPr>
        <w:pStyle w:val="ConsPlusNonformat"/>
        <w:jc w:val="both"/>
      </w:pPr>
      <w:r>
        <w:t xml:space="preserve">    3. При   временном   отсутствии  адресата  лицо,  доставляющее</w:t>
      </w:r>
    </w:p>
    <w:p w:rsidR="00D97B48" w:rsidRDefault="00D97B48">
      <w:pPr>
        <w:pStyle w:val="ConsPlusNonformat"/>
        <w:jc w:val="both"/>
      </w:pPr>
      <w:r>
        <w:t>повестку, отмечает на второй половине повестки, куда выбыл адресат</w:t>
      </w:r>
    </w:p>
    <w:p w:rsidR="00D97B48" w:rsidRDefault="00D97B48">
      <w:pPr>
        <w:pStyle w:val="ConsPlusNonformat"/>
        <w:jc w:val="both"/>
      </w:pPr>
      <w:r>
        <w:t>и когда ожидается его возвращение.</w:t>
      </w:r>
    </w:p>
    <w:p w:rsidR="00D97B48" w:rsidRDefault="00D97B48">
      <w:pPr>
        <w:pStyle w:val="ConsPlusNonformat"/>
        <w:jc w:val="both"/>
      </w:pPr>
      <w:r>
        <w:t xml:space="preserve">    4. При отказе адресата принять повестку доставляющее  ее  лицо</w:t>
      </w:r>
    </w:p>
    <w:p w:rsidR="00D97B48" w:rsidRDefault="00D97B48">
      <w:pPr>
        <w:pStyle w:val="ConsPlusNonformat"/>
        <w:jc w:val="both"/>
      </w:pPr>
      <w:r>
        <w:t>делает соответствующую отметку на повестке, которая возвращается в</w:t>
      </w:r>
    </w:p>
    <w:p w:rsidR="00D97B48" w:rsidRDefault="00D97B48">
      <w:pPr>
        <w:pStyle w:val="ConsPlusNonformat"/>
        <w:jc w:val="both"/>
      </w:pPr>
      <w:r>
        <w:t>суд.</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29</w:t>
      </w:r>
    </w:p>
    <w:p w:rsidR="00D97B48" w:rsidRDefault="00D97B48">
      <w:pPr>
        <w:pStyle w:val="ConsPlusNonformat"/>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36" w:name="P5618"/>
      <w:bookmarkEnd w:id="136"/>
      <w:r>
        <w:t xml:space="preserve">                        Судебная повестка</w:t>
      </w:r>
    </w:p>
    <w:p w:rsidR="00D97B48" w:rsidRDefault="00D97B48">
      <w:pPr>
        <w:pStyle w:val="ConsPlusNonformat"/>
        <w:jc w:val="both"/>
      </w:pPr>
      <w:r>
        <w:t xml:space="preserve">                   по уголовному делу N _____</w:t>
      </w:r>
    </w:p>
    <w:p w:rsidR="00D97B48" w:rsidRDefault="00D97B48">
      <w:pPr>
        <w:pStyle w:val="ConsPlusNonformat"/>
        <w:jc w:val="both"/>
      </w:pPr>
    </w:p>
    <w:p w:rsidR="00D97B48" w:rsidRDefault="00D97B48">
      <w:pPr>
        <w:pStyle w:val="ConsPlusNonformat"/>
        <w:jc w:val="both"/>
      </w:pPr>
      <w:r>
        <w:t xml:space="preserve">                                           Куда __________________</w:t>
      </w:r>
    </w:p>
    <w:p w:rsidR="00D97B48" w:rsidRDefault="00D97B48">
      <w:pPr>
        <w:pStyle w:val="ConsPlusNonformat"/>
        <w:jc w:val="both"/>
      </w:pPr>
      <w:r>
        <w:t>районный                                   _______________________</w:t>
      </w:r>
    </w:p>
    <w:p w:rsidR="00D97B48" w:rsidRDefault="00D97B48">
      <w:pPr>
        <w:pStyle w:val="ConsPlusNonformat"/>
        <w:jc w:val="both"/>
      </w:pPr>
      <w:r>
        <w:t>______________________ суд                 _______________________</w:t>
      </w:r>
    </w:p>
    <w:p w:rsidR="00D97B48" w:rsidRDefault="00D97B48">
      <w:pPr>
        <w:pStyle w:val="ConsPlusNonformat"/>
        <w:jc w:val="both"/>
      </w:pPr>
      <w:r>
        <w:t>городской                                  Кому __________________</w:t>
      </w:r>
    </w:p>
    <w:p w:rsidR="00D97B48" w:rsidRDefault="00D97B48">
      <w:pPr>
        <w:pStyle w:val="ConsPlusNonformat"/>
        <w:jc w:val="both"/>
      </w:pPr>
      <w:r>
        <w:t>вызывает Вас в качестве                    _______________________</w:t>
      </w:r>
    </w:p>
    <w:p w:rsidR="00D97B48" w:rsidRDefault="00D97B48">
      <w:pPr>
        <w:pStyle w:val="ConsPlusNonformat"/>
        <w:jc w:val="both"/>
      </w:pPr>
      <w:r>
        <w:t>___________________________</w:t>
      </w:r>
    </w:p>
    <w:p w:rsidR="00D97B48" w:rsidRDefault="00D97B48">
      <w:pPr>
        <w:pStyle w:val="ConsPlusNonformat"/>
        <w:jc w:val="both"/>
      </w:pPr>
      <w:r>
        <w:t>к ___ час. ________ 20__ г.</w:t>
      </w:r>
    </w:p>
    <w:p w:rsidR="00D97B48" w:rsidRDefault="00D97B48">
      <w:pPr>
        <w:pStyle w:val="ConsPlusNonformat"/>
        <w:jc w:val="both"/>
      </w:pPr>
      <w:r>
        <w:t>по делу ___________________</w:t>
      </w:r>
    </w:p>
    <w:p w:rsidR="00D97B48" w:rsidRDefault="00D97B48">
      <w:pPr>
        <w:pStyle w:val="ConsPlusNonformat"/>
        <w:jc w:val="both"/>
      </w:pPr>
      <w:r>
        <w:t>по адресу _________________</w:t>
      </w:r>
    </w:p>
    <w:p w:rsidR="00D97B48" w:rsidRDefault="00D97B48">
      <w:pPr>
        <w:pStyle w:val="ConsPlusNonformat"/>
        <w:jc w:val="both"/>
      </w:pPr>
      <w:r>
        <w:t>___________________________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Лицо, вызываемое в суд в качестве свидетеля,  потерпевшего или</w:t>
      </w:r>
    </w:p>
    <w:p w:rsidR="00D97B48" w:rsidRDefault="00D97B48">
      <w:pPr>
        <w:pStyle w:val="ConsPlusNonformat"/>
        <w:jc w:val="both"/>
      </w:pPr>
      <w:r>
        <w:t>эксперта, обязано своевременно явиться в судебное заседание.</w:t>
      </w:r>
    </w:p>
    <w:p w:rsidR="00D97B48" w:rsidRDefault="00D97B48">
      <w:pPr>
        <w:pStyle w:val="ConsPlusNonformat"/>
        <w:jc w:val="both"/>
      </w:pPr>
      <w:r>
        <w:t xml:space="preserve">    Таким лицам выплачиваются издержки,  связанные с явкой к месту</w:t>
      </w:r>
    </w:p>
    <w:p w:rsidR="00D97B48" w:rsidRDefault="00D97B48">
      <w:pPr>
        <w:pStyle w:val="ConsPlusNonformat"/>
        <w:jc w:val="both"/>
      </w:pPr>
      <w:r>
        <w:t>производства процессуальных  действий  и  проживанием,  они  имеют</w:t>
      </w:r>
    </w:p>
    <w:p w:rsidR="00D97B48" w:rsidRDefault="00D97B48">
      <w:pPr>
        <w:pStyle w:val="ConsPlusNonformat"/>
        <w:jc w:val="both"/>
      </w:pPr>
      <w:r>
        <w:t>право  на  возмещение  понесенных  расходов  по  явке (</w:t>
      </w:r>
      <w:hyperlink r:id="rId1388">
        <w:r>
          <w:rPr>
            <w:color w:val="0000FF"/>
          </w:rPr>
          <w:t>ст. 131</w:t>
        </w:r>
      </w:hyperlink>
      <w:r>
        <w:t xml:space="preserve"> УПК</w:t>
      </w:r>
    </w:p>
    <w:p w:rsidR="00D97B48" w:rsidRDefault="00D97B48">
      <w:pPr>
        <w:pStyle w:val="ConsPlusNonformat"/>
        <w:jc w:val="both"/>
      </w:pPr>
      <w:r>
        <w:t>Российской Федерации).</w:t>
      </w:r>
    </w:p>
    <w:p w:rsidR="00D97B48" w:rsidRDefault="00D97B48">
      <w:pPr>
        <w:pStyle w:val="ConsPlusNonformat"/>
        <w:jc w:val="both"/>
      </w:pPr>
      <w:r>
        <w:t xml:space="preserve">    В случае неявки без уважительных причин суд вправе подвергнуть</w:t>
      </w:r>
    </w:p>
    <w:p w:rsidR="00D97B48" w:rsidRDefault="00D97B48">
      <w:pPr>
        <w:pStyle w:val="ConsPlusNonformat"/>
        <w:jc w:val="both"/>
      </w:pPr>
      <w:r>
        <w:t xml:space="preserve">их мерам,  предусмотренным </w:t>
      </w:r>
      <w:hyperlink r:id="rId1389">
        <w:r>
          <w:rPr>
            <w:color w:val="0000FF"/>
          </w:rPr>
          <w:t>статьями 112</w:t>
        </w:r>
      </w:hyperlink>
      <w:r>
        <w:t xml:space="preserve">,  </w:t>
      </w:r>
      <w:hyperlink r:id="rId1390">
        <w:r>
          <w:rPr>
            <w:color w:val="0000FF"/>
          </w:rPr>
          <w:t>113</w:t>
        </w:r>
      </w:hyperlink>
      <w:r>
        <w:t xml:space="preserve">,  </w:t>
      </w:r>
      <w:hyperlink r:id="rId1391">
        <w:r>
          <w:rPr>
            <w:color w:val="0000FF"/>
          </w:rPr>
          <w:t>117</w:t>
        </w:r>
      </w:hyperlink>
      <w:r>
        <w:t xml:space="preserve"> УПК Российской</w:t>
      </w:r>
    </w:p>
    <w:p w:rsidR="00D97B48" w:rsidRDefault="00D97B48">
      <w:pPr>
        <w:pStyle w:val="ConsPlusNonformat"/>
        <w:jc w:val="both"/>
      </w:pPr>
      <w:r>
        <w:t>Федерации.</w:t>
      </w:r>
    </w:p>
    <w:p w:rsidR="00D97B48" w:rsidRDefault="00D97B48">
      <w:pPr>
        <w:pStyle w:val="ConsPlusNonformat"/>
        <w:jc w:val="both"/>
      </w:pPr>
    </w:p>
    <w:p w:rsidR="00D97B48" w:rsidRDefault="00D97B48">
      <w:pPr>
        <w:pStyle w:val="ConsPlusNonformat"/>
        <w:jc w:val="both"/>
      </w:pPr>
      <w:r>
        <w:lastRenderedPageBreak/>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Уголовное дело N __________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 суд на "__" __________ 20__ г. в качестве</w:t>
      </w:r>
    </w:p>
    <w:p w:rsidR="00D97B48" w:rsidRDefault="00D97B48">
      <w:pPr>
        <w:pStyle w:val="ConsPlusNonformat"/>
        <w:jc w:val="both"/>
      </w:pPr>
      <w:r>
        <w:t>городской</w:t>
      </w:r>
    </w:p>
    <w:p w:rsidR="00D97B48" w:rsidRDefault="00D97B48">
      <w:pPr>
        <w:pStyle w:val="ConsPlusNonformat"/>
        <w:jc w:val="both"/>
      </w:pPr>
      <w:r>
        <w:t>________________________________ получил _________________ 20__ г.</w:t>
      </w:r>
    </w:p>
    <w:p w:rsidR="00D97B48" w:rsidRDefault="00D97B48">
      <w:pPr>
        <w:pStyle w:val="ConsPlusNonformat"/>
        <w:jc w:val="both"/>
      </w:pPr>
      <w:r>
        <w:t>1. Лично ______________________________________ (подпись адресата)</w:t>
      </w:r>
    </w:p>
    <w:p w:rsidR="00D97B48" w:rsidRDefault="00D97B48">
      <w:pPr>
        <w:pStyle w:val="ConsPlusNonformat"/>
        <w:jc w:val="both"/>
      </w:pPr>
      <w:r>
        <w:t>2. Для передачи __________________________________________________</w:t>
      </w:r>
    </w:p>
    <w:p w:rsidR="00D97B48" w:rsidRDefault="00D97B48">
      <w:pPr>
        <w:pStyle w:val="ConsPlusNonformat"/>
        <w:jc w:val="both"/>
      </w:pPr>
      <w:r>
        <w:t xml:space="preserve">                    (подпись получателя с указанием отношения</w:t>
      </w:r>
    </w:p>
    <w:p w:rsidR="00D97B48" w:rsidRDefault="00D97B48">
      <w:pPr>
        <w:pStyle w:val="ConsPlusNonformat"/>
        <w:jc w:val="both"/>
      </w:pPr>
      <w:r>
        <w:t xml:space="preserve">                                  к адресату)</w:t>
      </w:r>
    </w:p>
    <w:p w:rsidR="00D97B48" w:rsidRDefault="00D97B48">
      <w:pPr>
        <w:pStyle w:val="ConsPlusNonformat"/>
        <w:jc w:val="both"/>
      </w:pPr>
      <w:r>
        <w:t>Подпись получателя удостоверяю:</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3. Повестка не вручена вследствие ________________________________</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 xml:space="preserve">            Куда 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 xml:space="preserve">            Кому 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w:t>
      </w:r>
    </w:p>
    <w:p w:rsidR="00D97B48" w:rsidRDefault="00D97B48">
      <w:pPr>
        <w:pStyle w:val="ConsPlusNonformat"/>
        <w:jc w:val="both"/>
      </w:pPr>
      <w:r>
        <w:t>половине 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w:t>
      </w:r>
    </w:p>
    <w:p w:rsidR="00D97B48" w:rsidRDefault="00D97B48">
      <w:pPr>
        <w:pStyle w:val="ConsPlusNonformat"/>
        <w:jc w:val="both"/>
      </w:pPr>
      <w:r>
        <w:t>месту  его  жительства  или  работы,  то  повестка  вручается  под</w:t>
      </w:r>
    </w:p>
    <w:p w:rsidR="00D97B48" w:rsidRDefault="00D97B48">
      <w:pPr>
        <w:pStyle w:val="ConsPlusNonformat"/>
        <w:jc w:val="both"/>
      </w:pPr>
      <w:r>
        <w:t>расписку для передачи ему взрослым членам семьи или  администрации</w:t>
      </w:r>
    </w:p>
    <w:p w:rsidR="00D97B48" w:rsidRDefault="00D97B48">
      <w:pPr>
        <w:pStyle w:val="ConsPlusNonformat"/>
        <w:jc w:val="both"/>
      </w:pPr>
      <w:r>
        <w:t>по месту его работы.  Лицо, принявшее повестку, обязано при первой</w:t>
      </w:r>
    </w:p>
    <w:p w:rsidR="00D97B48" w:rsidRDefault="00D97B48">
      <w:pPr>
        <w:pStyle w:val="ConsPlusNonformat"/>
        <w:jc w:val="both"/>
      </w:pPr>
      <w:r>
        <w:t>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w:t>
      </w:r>
    </w:p>
    <w:p w:rsidR="00D97B48" w:rsidRDefault="00D97B48">
      <w:pPr>
        <w:pStyle w:val="ConsPlusNonformat"/>
        <w:jc w:val="both"/>
      </w:pPr>
      <w:r>
        <w:t>повестку, отмечает на второй половине повестки, куда выбыл адресат</w:t>
      </w:r>
    </w:p>
    <w:p w:rsidR="00D97B48" w:rsidRDefault="00D97B48">
      <w:pPr>
        <w:pStyle w:val="ConsPlusNonformat"/>
        <w:jc w:val="both"/>
      </w:pPr>
      <w:r>
        <w:t>и когда ожидается его возвращение.</w:t>
      </w:r>
    </w:p>
    <w:p w:rsidR="00D97B48" w:rsidRDefault="00D97B48">
      <w:pPr>
        <w:pStyle w:val="ConsPlusNonformat"/>
        <w:jc w:val="both"/>
      </w:pPr>
      <w:r>
        <w:t xml:space="preserve">    4. При отказе адресата принять повестку доставляющее  ее  лицо</w:t>
      </w:r>
    </w:p>
    <w:p w:rsidR="00D97B48" w:rsidRDefault="00D97B48">
      <w:pPr>
        <w:pStyle w:val="ConsPlusNonformat"/>
        <w:jc w:val="both"/>
      </w:pPr>
      <w:r>
        <w:t>делает соответствующую отметку на повестке, которая возвращается в</w:t>
      </w:r>
    </w:p>
    <w:p w:rsidR="00D97B48" w:rsidRDefault="00D97B48">
      <w:pPr>
        <w:pStyle w:val="ConsPlusNonformat"/>
        <w:jc w:val="both"/>
      </w:pPr>
      <w:r>
        <w:t>суд.</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392">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30</w:t>
      </w:r>
    </w:p>
    <w:p w:rsidR="00D97B48" w:rsidRDefault="00D97B48">
      <w:pPr>
        <w:pStyle w:val="ConsPlusNormal"/>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37" w:name="P5702"/>
      <w:bookmarkEnd w:id="137"/>
      <w:r>
        <w:t xml:space="preserve">                        Судебная повестка</w:t>
      </w:r>
    </w:p>
    <w:p w:rsidR="00D97B48" w:rsidRDefault="00D97B48">
      <w:pPr>
        <w:pStyle w:val="ConsPlusNonformat"/>
        <w:jc w:val="both"/>
      </w:pPr>
      <w:r>
        <w:t xml:space="preserve">                  по гражданскому делу N ______</w:t>
      </w:r>
    </w:p>
    <w:p w:rsidR="00D97B48" w:rsidRDefault="00D97B48">
      <w:pPr>
        <w:pStyle w:val="ConsPlusNonformat"/>
        <w:jc w:val="both"/>
      </w:pPr>
    </w:p>
    <w:p w:rsidR="00D97B48" w:rsidRDefault="00D97B48">
      <w:pPr>
        <w:pStyle w:val="ConsPlusNonformat"/>
        <w:jc w:val="both"/>
      </w:pPr>
      <w:r>
        <w:t xml:space="preserve">                                           Куда __________________</w:t>
      </w:r>
    </w:p>
    <w:p w:rsidR="00D97B48" w:rsidRDefault="00D97B48">
      <w:pPr>
        <w:pStyle w:val="ConsPlusNonformat"/>
        <w:jc w:val="both"/>
      </w:pPr>
      <w:r>
        <w:t>районный                                   _______________________</w:t>
      </w:r>
    </w:p>
    <w:p w:rsidR="00D97B48" w:rsidRDefault="00D97B48">
      <w:pPr>
        <w:pStyle w:val="ConsPlusNonformat"/>
        <w:jc w:val="both"/>
      </w:pPr>
      <w:r>
        <w:t>_________________________ суд              _______________________</w:t>
      </w:r>
    </w:p>
    <w:p w:rsidR="00D97B48" w:rsidRDefault="00D97B48">
      <w:pPr>
        <w:pStyle w:val="ConsPlusNonformat"/>
        <w:jc w:val="both"/>
      </w:pPr>
      <w:r>
        <w:lastRenderedPageBreak/>
        <w:t>городской                                  Кому __________________</w:t>
      </w:r>
    </w:p>
    <w:p w:rsidR="00D97B48" w:rsidRDefault="00D97B48">
      <w:pPr>
        <w:pStyle w:val="ConsPlusNonformat"/>
        <w:jc w:val="both"/>
      </w:pPr>
      <w:r>
        <w:t>вызывает Вас в качестве истца              _______________________</w:t>
      </w:r>
    </w:p>
    <w:p w:rsidR="00D97B48" w:rsidRDefault="00D97B48">
      <w:pPr>
        <w:pStyle w:val="ConsPlusNonformat"/>
        <w:jc w:val="both"/>
      </w:pPr>
      <w:r>
        <w:t>(ответчика)</w:t>
      </w:r>
    </w:p>
    <w:p w:rsidR="00D97B48" w:rsidRDefault="00D97B48">
      <w:pPr>
        <w:pStyle w:val="ConsPlusNonformat"/>
        <w:jc w:val="both"/>
      </w:pPr>
      <w:r>
        <w:t>____________________________</w:t>
      </w:r>
    </w:p>
    <w:p w:rsidR="00D97B48" w:rsidRDefault="00D97B48">
      <w:pPr>
        <w:pStyle w:val="ConsPlusNonformat"/>
        <w:jc w:val="both"/>
      </w:pPr>
      <w:r>
        <w:t>к ___ час. _________ 20__ г.</w:t>
      </w:r>
    </w:p>
    <w:p w:rsidR="00D97B48" w:rsidRDefault="00D97B48">
      <w:pPr>
        <w:pStyle w:val="ConsPlusNonformat"/>
        <w:jc w:val="both"/>
      </w:pPr>
      <w:r>
        <w:t>по делу ____________________</w:t>
      </w:r>
    </w:p>
    <w:p w:rsidR="00D97B48" w:rsidRDefault="00D97B48">
      <w:pPr>
        <w:pStyle w:val="ConsPlusNonformat"/>
        <w:jc w:val="both"/>
      </w:pPr>
      <w:r>
        <w:t>по адресу __________________</w:t>
      </w:r>
    </w:p>
    <w:p w:rsidR="00D97B48" w:rsidRDefault="00D97B48">
      <w:pPr>
        <w:pStyle w:val="ConsPlusNonformat"/>
        <w:jc w:val="both"/>
      </w:pPr>
      <w:r>
        <w:t>____________________________</w:t>
      </w:r>
    </w:p>
    <w:p w:rsidR="00D97B48" w:rsidRDefault="00D97B48">
      <w:pPr>
        <w:pStyle w:val="ConsPlusNonformat"/>
        <w:jc w:val="both"/>
      </w:pPr>
      <w:r>
        <w:t>Суд предлагает      сторонам</w:t>
      </w:r>
    </w:p>
    <w:p w:rsidR="00D97B48" w:rsidRDefault="00D97B48">
      <w:pPr>
        <w:pStyle w:val="ConsPlusNonformat"/>
        <w:jc w:val="both"/>
      </w:pPr>
      <w:r>
        <w:t>представить  все   имеющиеся</w:t>
      </w:r>
    </w:p>
    <w:p w:rsidR="00D97B48" w:rsidRDefault="00D97B48">
      <w:pPr>
        <w:pStyle w:val="ConsPlusNonformat"/>
        <w:jc w:val="both"/>
      </w:pPr>
      <w:r>
        <w:t>доказательства  по делу (ст.</w:t>
      </w:r>
    </w:p>
    <w:p w:rsidR="00D97B48" w:rsidRDefault="00D97B48">
      <w:pPr>
        <w:pStyle w:val="ConsPlusNonformat"/>
        <w:jc w:val="both"/>
      </w:pPr>
      <w:hyperlink r:id="rId1393">
        <w:r>
          <w:rPr>
            <w:color w:val="0000FF"/>
          </w:rPr>
          <w:t>56</w:t>
        </w:r>
      </w:hyperlink>
      <w:r>
        <w:t xml:space="preserve">,   </w:t>
      </w:r>
      <w:hyperlink r:id="rId1394">
        <w:r>
          <w:rPr>
            <w:color w:val="0000FF"/>
          </w:rPr>
          <w:t>57</w:t>
        </w:r>
      </w:hyperlink>
      <w:r>
        <w:t xml:space="preserve">   ГПК    Российской</w:t>
      </w:r>
    </w:p>
    <w:p w:rsidR="00D97B48" w:rsidRDefault="00D97B48">
      <w:pPr>
        <w:pStyle w:val="ConsPlusNonformat"/>
        <w:jc w:val="both"/>
      </w:pPr>
      <w:r>
        <w:t>Федерации)</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Последствия неявки по вызову</w:t>
      </w:r>
    </w:p>
    <w:p w:rsidR="00D97B48" w:rsidRDefault="00D97B48">
      <w:pPr>
        <w:pStyle w:val="ConsPlusNonformat"/>
        <w:jc w:val="both"/>
      </w:pPr>
    </w:p>
    <w:p w:rsidR="00D97B48" w:rsidRDefault="00D97B48">
      <w:pPr>
        <w:pStyle w:val="ConsPlusNonformat"/>
        <w:jc w:val="both"/>
      </w:pPr>
      <w:r>
        <w:t xml:space="preserve">    В  случае  неявки  ответчика,  извещенного  о  времени и месте</w:t>
      </w:r>
    </w:p>
    <w:p w:rsidR="00D97B48" w:rsidRDefault="00D97B48">
      <w:pPr>
        <w:pStyle w:val="ConsPlusNonformat"/>
        <w:jc w:val="both"/>
      </w:pPr>
      <w:r>
        <w:t>судебного  заседания,  если  он  не  просил рассмотреть дело в его</w:t>
      </w:r>
    </w:p>
    <w:p w:rsidR="00D97B48" w:rsidRDefault="00D97B48">
      <w:pPr>
        <w:pStyle w:val="ConsPlusNonformat"/>
        <w:jc w:val="both"/>
      </w:pPr>
      <w:r>
        <w:t>отсутствие  и не сообщил суду об уважительных причинах неявки, суд</w:t>
      </w:r>
    </w:p>
    <w:p w:rsidR="00D97B48" w:rsidRDefault="00D97B48">
      <w:pPr>
        <w:pStyle w:val="ConsPlusNonformat"/>
        <w:jc w:val="both"/>
      </w:pPr>
      <w:r>
        <w:t>вправе рассмотреть дело в отсутствие ответчика.</w:t>
      </w:r>
    </w:p>
    <w:p w:rsidR="00D97B48" w:rsidRDefault="00D97B48">
      <w:pPr>
        <w:pStyle w:val="ConsPlusNonformat"/>
        <w:jc w:val="both"/>
      </w:pPr>
      <w:r>
        <w:t xml:space="preserve">    В  случае неявки истца, не просившего о разбирательстве дела в</w:t>
      </w:r>
    </w:p>
    <w:p w:rsidR="00D97B48" w:rsidRDefault="00D97B48">
      <w:pPr>
        <w:pStyle w:val="ConsPlusNonformat"/>
        <w:jc w:val="both"/>
      </w:pPr>
      <w:r>
        <w:t>его  отсутствие,  не  явившегося  в  суд  по вторичному вызову без</w:t>
      </w:r>
    </w:p>
    <w:p w:rsidR="00D97B48" w:rsidRDefault="00D97B48">
      <w:pPr>
        <w:pStyle w:val="ConsPlusNonformat"/>
        <w:jc w:val="both"/>
      </w:pPr>
      <w:r>
        <w:t>уважительных   причин,   и  при  отсутствии  требования  ответчика</w:t>
      </w:r>
    </w:p>
    <w:p w:rsidR="00D97B48" w:rsidRDefault="00D97B48">
      <w:pPr>
        <w:pStyle w:val="ConsPlusNonformat"/>
        <w:jc w:val="both"/>
      </w:pPr>
      <w:r>
        <w:t>рассмотреть   дело   по   существу  суд  оставляет  заявление  без</w:t>
      </w:r>
    </w:p>
    <w:p w:rsidR="00D97B48" w:rsidRDefault="00D97B48">
      <w:pPr>
        <w:pStyle w:val="ConsPlusNonformat"/>
        <w:jc w:val="both"/>
      </w:pPr>
      <w:r>
        <w:t>рассмотрения (</w:t>
      </w:r>
      <w:hyperlink r:id="rId1395">
        <w:r>
          <w:rPr>
            <w:color w:val="0000FF"/>
          </w:rPr>
          <w:t>ст. 222</w:t>
        </w:r>
      </w:hyperlink>
      <w:r>
        <w:t xml:space="preserve"> ГПК РФ).</w:t>
      </w:r>
    </w:p>
    <w:p w:rsidR="00D97B48" w:rsidRDefault="00D97B48">
      <w:pPr>
        <w:pStyle w:val="ConsPlusNonformat"/>
        <w:jc w:val="both"/>
      </w:pPr>
      <w:r>
        <w:t xml:space="preserve">    При неявке сторон без уважительных причин по вторичному вызову</w:t>
      </w:r>
    </w:p>
    <w:p w:rsidR="00D97B48" w:rsidRDefault="00D97B48">
      <w:pPr>
        <w:pStyle w:val="ConsPlusNonformat"/>
        <w:jc w:val="both"/>
      </w:pPr>
      <w:r>
        <w:t>суд   оставляет   заявление  без  рассмотрения,  если  не  считает</w:t>
      </w:r>
    </w:p>
    <w:p w:rsidR="00D97B48" w:rsidRDefault="00D97B48">
      <w:pPr>
        <w:pStyle w:val="ConsPlusNonformat"/>
        <w:jc w:val="both"/>
      </w:pPr>
      <w:r>
        <w:t>возможным  разрешить  дело по имеющимся в деле материалам (</w:t>
      </w:r>
      <w:hyperlink r:id="rId1396">
        <w:r>
          <w:rPr>
            <w:color w:val="0000FF"/>
          </w:rPr>
          <w:t>ст. 222</w:t>
        </w:r>
      </w:hyperlink>
    </w:p>
    <w:p w:rsidR="00D97B48" w:rsidRDefault="00D97B48">
      <w:pPr>
        <w:pStyle w:val="ConsPlusNonformat"/>
        <w:jc w:val="both"/>
      </w:pPr>
      <w:r>
        <w:t>ГПК РФ).</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Гражданское дело N __________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___________________________________ суд на "__" __________ 20__ г.</w:t>
      </w:r>
    </w:p>
    <w:p w:rsidR="00D97B48" w:rsidRDefault="00D97B48">
      <w:pPr>
        <w:pStyle w:val="ConsPlusNonformat"/>
        <w:jc w:val="both"/>
      </w:pPr>
      <w:r>
        <w:t>городской</w:t>
      </w:r>
    </w:p>
    <w:p w:rsidR="00D97B48" w:rsidRDefault="00D97B48">
      <w:pPr>
        <w:pStyle w:val="ConsPlusNonformat"/>
        <w:jc w:val="both"/>
      </w:pPr>
      <w:r>
        <w:t>в качестве _____________________ получил _________________ 20__ г.</w:t>
      </w:r>
    </w:p>
    <w:p w:rsidR="00D97B48" w:rsidRDefault="00D97B48">
      <w:pPr>
        <w:pStyle w:val="ConsPlusNonformat"/>
        <w:jc w:val="both"/>
      </w:pPr>
      <w:r>
        <w:t>1. Лично ______________________________________ (подпись адресата)</w:t>
      </w:r>
    </w:p>
    <w:p w:rsidR="00D97B48" w:rsidRDefault="00D97B48">
      <w:pPr>
        <w:pStyle w:val="ConsPlusNonformat"/>
        <w:jc w:val="both"/>
      </w:pPr>
      <w:r>
        <w:t>2. Для передачи __________________________________________________</w:t>
      </w:r>
    </w:p>
    <w:p w:rsidR="00D97B48" w:rsidRDefault="00D97B48">
      <w:pPr>
        <w:pStyle w:val="ConsPlusNonformat"/>
        <w:jc w:val="both"/>
      </w:pPr>
      <w:r>
        <w:t xml:space="preserve">                    (подпись получателя с указанием отношения</w:t>
      </w:r>
    </w:p>
    <w:p w:rsidR="00D97B48" w:rsidRDefault="00D97B48">
      <w:pPr>
        <w:pStyle w:val="ConsPlusNonformat"/>
        <w:jc w:val="both"/>
      </w:pPr>
      <w:r>
        <w:t xml:space="preserve">                                  к адресату)</w:t>
      </w:r>
    </w:p>
    <w:p w:rsidR="00D97B48" w:rsidRDefault="00D97B48">
      <w:pPr>
        <w:pStyle w:val="ConsPlusNonformat"/>
        <w:jc w:val="both"/>
      </w:pPr>
      <w:r>
        <w:t>Подпись получателя удостоверяю:</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3. Повестка не вручена вследствие ________________________________</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w:t>
      </w:r>
    </w:p>
    <w:p w:rsidR="00D97B48" w:rsidRDefault="00D97B48">
      <w:pPr>
        <w:pStyle w:val="ConsPlusNonformat"/>
        <w:jc w:val="both"/>
      </w:pPr>
      <w:r>
        <w:t>половине 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w:t>
      </w:r>
    </w:p>
    <w:p w:rsidR="00D97B48" w:rsidRDefault="00D97B48">
      <w:pPr>
        <w:pStyle w:val="ConsPlusNonformat"/>
        <w:jc w:val="both"/>
      </w:pPr>
      <w:r>
        <w:t>месту  его  жительства  или  работы,  то  повестка  вручается  под</w:t>
      </w:r>
    </w:p>
    <w:p w:rsidR="00D97B48" w:rsidRDefault="00D97B48">
      <w:pPr>
        <w:pStyle w:val="ConsPlusNonformat"/>
        <w:jc w:val="both"/>
      </w:pPr>
      <w:r>
        <w:t>расписку  для передачи ему взрослым членам семьи или администрации</w:t>
      </w:r>
    </w:p>
    <w:p w:rsidR="00D97B48" w:rsidRDefault="00D97B48">
      <w:pPr>
        <w:pStyle w:val="ConsPlusNonformat"/>
        <w:jc w:val="both"/>
      </w:pPr>
      <w:r>
        <w:t>по месту его работы.  Лицо, принявшее повестку, обязано при первой</w:t>
      </w:r>
    </w:p>
    <w:p w:rsidR="00D97B48" w:rsidRDefault="00D97B48">
      <w:pPr>
        <w:pStyle w:val="ConsPlusNonformat"/>
        <w:jc w:val="both"/>
      </w:pPr>
      <w:r>
        <w:t>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w:t>
      </w:r>
    </w:p>
    <w:p w:rsidR="00D97B48" w:rsidRDefault="00D97B48">
      <w:pPr>
        <w:pStyle w:val="ConsPlusNonformat"/>
        <w:jc w:val="both"/>
      </w:pPr>
      <w:r>
        <w:t>повестку, отмечает на второй половине повестки, куда выбыл адресат</w:t>
      </w:r>
    </w:p>
    <w:p w:rsidR="00D97B48" w:rsidRDefault="00D97B48">
      <w:pPr>
        <w:pStyle w:val="ConsPlusNonformat"/>
        <w:jc w:val="both"/>
      </w:pPr>
      <w:r>
        <w:t>и когда ожидается его возвращение.</w:t>
      </w:r>
    </w:p>
    <w:p w:rsidR="00D97B48" w:rsidRDefault="00D97B48">
      <w:pPr>
        <w:pStyle w:val="ConsPlusNonformat"/>
        <w:jc w:val="both"/>
      </w:pPr>
      <w:r>
        <w:t xml:space="preserve">    4. При  отказе  адресата принять повестку доставляющее ее лицо</w:t>
      </w:r>
    </w:p>
    <w:p w:rsidR="00D97B48" w:rsidRDefault="00D97B48">
      <w:pPr>
        <w:pStyle w:val="ConsPlusNonformat"/>
        <w:jc w:val="both"/>
      </w:pPr>
      <w:r>
        <w:t>делает соответствующую отметку на повестке, которая возвращается в</w:t>
      </w:r>
    </w:p>
    <w:p w:rsidR="00D97B48" w:rsidRDefault="00D97B48">
      <w:pPr>
        <w:pStyle w:val="ConsPlusNonformat"/>
        <w:jc w:val="both"/>
      </w:pPr>
      <w:r>
        <w:t>суд.</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39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30-а</w:t>
      </w:r>
    </w:p>
    <w:p w:rsidR="00D97B48" w:rsidRDefault="00D97B48">
      <w:pPr>
        <w:pStyle w:val="ConsPlusNormal"/>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38" w:name="P5798"/>
      <w:bookmarkEnd w:id="138"/>
      <w:r>
        <w:t xml:space="preserve">                             Судебная повестка</w:t>
      </w:r>
    </w:p>
    <w:p w:rsidR="00D97B48" w:rsidRDefault="00D97B48">
      <w:pPr>
        <w:pStyle w:val="ConsPlusNonformat"/>
        <w:jc w:val="both"/>
      </w:pPr>
      <w:r>
        <w:t xml:space="preserve">               по административному делу N _________________</w:t>
      </w:r>
    </w:p>
    <w:p w:rsidR="00D97B48" w:rsidRDefault="00D97B48">
      <w:pPr>
        <w:pStyle w:val="ConsPlusNonformat"/>
        <w:jc w:val="both"/>
      </w:pPr>
    </w:p>
    <w:p w:rsidR="00D97B48" w:rsidRDefault="00D97B48">
      <w:pPr>
        <w:pStyle w:val="ConsPlusNonformat"/>
        <w:jc w:val="both"/>
      </w:pPr>
      <w:r>
        <w:t xml:space="preserve">                                                        Куда ______________</w:t>
      </w:r>
    </w:p>
    <w:p w:rsidR="00D97B48" w:rsidRDefault="00D97B48">
      <w:pPr>
        <w:pStyle w:val="ConsPlusNonformat"/>
        <w:jc w:val="both"/>
      </w:pPr>
      <w:r>
        <w:t>районный                                                ___________________</w:t>
      </w:r>
    </w:p>
    <w:p w:rsidR="00D97B48" w:rsidRDefault="00D97B48">
      <w:pPr>
        <w:pStyle w:val="ConsPlusNonformat"/>
        <w:jc w:val="both"/>
      </w:pPr>
      <w:r>
        <w:t>___________________________________ суд                 ___________________</w:t>
      </w:r>
    </w:p>
    <w:p w:rsidR="00D97B48" w:rsidRDefault="00D97B48">
      <w:pPr>
        <w:pStyle w:val="ConsPlusNonformat"/>
        <w:jc w:val="both"/>
      </w:pPr>
      <w:r>
        <w:t>городской                                               Кому ______________</w:t>
      </w:r>
    </w:p>
    <w:p w:rsidR="00D97B48" w:rsidRDefault="00D97B48">
      <w:pPr>
        <w:pStyle w:val="ConsPlusNonformat"/>
        <w:jc w:val="both"/>
      </w:pPr>
      <w:r>
        <w:t>вызывает Вас в качестве</w:t>
      </w:r>
    </w:p>
    <w:p w:rsidR="00D97B48" w:rsidRDefault="00D97B48">
      <w:pPr>
        <w:pStyle w:val="ConsPlusNonformat"/>
        <w:jc w:val="both"/>
      </w:pPr>
      <w:r>
        <w:t>административного истца                                 ___________________</w:t>
      </w:r>
    </w:p>
    <w:p w:rsidR="00D97B48" w:rsidRDefault="00D97B48">
      <w:pPr>
        <w:pStyle w:val="ConsPlusNonformat"/>
        <w:jc w:val="both"/>
      </w:pPr>
      <w:r>
        <w:t>(административного ответчика)</w:t>
      </w:r>
    </w:p>
    <w:p w:rsidR="00D97B48" w:rsidRDefault="00D97B48">
      <w:pPr>
        <w:pStyle w:val="ConsPlusNonformat"/>
        <w:jc w:val="both"/>
      </w:pPr>
      <w:r>
        <w:t>_______________________________________</w:t>
      </w:r>
    </w:p>
    <w:p w:rsidR="00D97B48" w:rsidRDefault="00D97B48">
      <w:pPr>
        <w:pStyle w:val="ConsPlusNonformat"/>
        <w:jc w:val="both"/>
      </w:pPr>
      <w:r>
        <w:t>к _______ час. ________________ 20__ г.</w:t>
      </w:r>
    </w:p>
    <w:p w:rsidR="00D97B48" w:rsidRDefault="00D97B48">
      <w:pPr>
        <w:pStyle w:val="ConsPlusNonformat"/>
        <w:jc w:val="both"/>
      </w:pPr>
      <w:r>
        <w:t>по делу _______________________________</w:t>
      </w:r>
    </w:p>
    <w:p w:rsidR="00D97B48" w:rsidRDefault="00D97B48">
      <w:pPr>
        <w:pStyle w:val="ConsPlusNonformat"/>
        <w:jc w:val="both"/>
      </w:pPr>
      <w:r>
        <w:t>по адресу _____________________________</w:t>
      </w:r>
    </w:p>
    <w:p w:rsidR="00D97B48" w:rsidRDefault="00D97B48">
      <w:pPr>
        <w:pStyle w:val="ConsPlusNonformat"/>
        <w:jc w:val="both"/>
      </w:pPr>
      <w:r>
        <w:t>_______________________________________</w:t>
      </w:r>
    </w:p>
    <w:p w:rsidR="00D97B48" w:rsidRDefault="00D97B48">
      <w:pPr>
        <w:pStyle w:val="ConsPlusNonformat"/>
        <w:jc w:val="both"/>
      </w:pPr>
      <w:r>
        <w:t>Суд предлагает сторонам представить все</w:t>
      </w:r>
    </w:p>
    <w:p w:rsidR="00D97B48" w:rsidRDefault="00D97B48">
      <w:pPr>
        <w:pStyle w:val="ConsPlusNonformat"/>
        <w:jc w:val="both"/>
      </w:pPr>
      <w:r>
        <w:t>имеющиеся доказательства по делу</w:t>
      </w:r>
    </w:p>
    <w:p w:rsidR="00D97B48" w:rsidRDefault="00D97B48">
      <w:pPr>
        <w:pStyle w:val="ConsPlusNonformat"/>
        <w:jc w:val="both"/>
      </w:pPr>
      <w:r>
        <w:t>(</w:t>
      </w:r>
      <w:hyperlink r:id="rId1398">
        <w:r>
          <w:rPr>
            <w:color w:val="0000FF"/>
          </w:rPr>
          <w:t>ст. 62</w:t>
        </w:r>
      </w:hyperlink>
      <w:r>
        <w:t xml:space="preserve">, </w:t>
      </w:r>
      <w:hyperlink r:id="rId1399">
        <w:r>
          <w:rPr>
            <w:color w:val="0000FF"/>
          </w:rPr>
          <w:t>63</w:t>
        </w:r>
      </w:hyperlink>
      <w:r>
        <w:t xml:space="preserve"> КАС Российской Федерации)</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Последствия неявки по вызову</w:t>
      </w:r>
    </w:p>
    <w:p w:rsidR="00D97B48" w:rsidRDefault="00D97B48">
      <w:pPr>
        <w:pStyle w:val="ConsPlusNonformat"/>
        <w:jc w:val="both"/>
      </w:pPr>
    </w:p>
    <w:p w:rsidR="00D97B48" w:rsidRDefault="00D97B48">
      <w:pPr>
        <w:pStyle w:val="ConsPlusNonformat"/>
        <w:jc w:val="both"/>
      </w:pPr>
      <w:r>
        <w:t xml:space="preserve">    Лица,  участвующие  в  деле,  а  также их представители в случаях, если</w:t>
      </w:r>
    </w:p>
    <w:p w:rsidR="00D97B48" w:rsidRDefault="00D97B48">
      <w:pPr>
        <w:pStyle w:val="ConsPlusNonformat"/>
        <w:jc w:val="both"/>
      </w:pPr>
      <w:r>
        <w:t>представители  извещены  судом  и  (или)  ведение  административного дела с</w:t>
      </w:r>
    </w:p>
    <w:p w:rsidR="00D97B48" w:rsidRDefault="00D97B48">
      <w:pPr>
        <w:pStyle w:val="ConsPlusNonformat"/>
        <w:jc w:val="both"/>
      </w:pPr>
      <w:r>
        <w:t>участием  представителя  является обязательным, обязаны до начала судебного</w:t>
      </w:r>
    </w:p>
    <w:p w:rsidR="00D97B48" w:rsidRDefault="00D97B48">
      <w:pPr>
        <w:pStyle w:val="ConsPlusNonformat"/>
        <w:jc w:val="both"/>
      </w:pPr>
      <w:r>
        <w:t>заседания  известить  суд  о  невозможности  явки  в  судебное  заседание и</w:t>
      </w:r>
    </w:p>
    <w:p w:rsidR="00D97B48" w:rsidRDefault="00D97B48">
      <w:pPr>
        <w:pStyle w:val="ConsPlusNonformat"/>
        <w:jc w:val="both"/>
      </w:pPr>
      <w:r>
        <w:t>причинах  неявки.  Лица, участие которых при рассмотрении административного</w:t>
      </w:r>
    </w:p>
    <w:p w:rsidR="00D97B48" w:rsidRDefault="00D97B48">
      <w:pPr>
        <w:pStyle w:val="ConsPlusNonformat"/>
        <w:jc w:val="both"/>
      </w:pPr>
      <w:r>
        <w:t>дела  в  силу закона является обязательным или признано судом обязательным,</w:t>
      </w:r>
    </w:p>
    <w:p w:rsidR="00D97B48" w:rsidRDefault="00D97B48">
      <w:pPr>
        <w:pStyle w:val="ConsPlusNonformat"/>
        <w:jc w:val="both"/>
      </w:pPr>
      <w:r>
        <w:t>должны  сообщить  о причинах неявки в судебное заседание и представить суду</w:t>
      </w:r>
    </w:p>
    <w:p w:rsidR="00D97B48" w:rsidRDefault="00D97B48">
      <w:pPr>
        <w:pStyle w:val="ConsPlusNonformat"/>
        <w:jc w:val="both"/>
      </w:pPr>
      <w:r>
        <w:t>соответствующие доказательства.</w:t>
      </w:r>
    </w:p>
    <w:p w:rsidR="00D97B48" w:rsidRDefault="00D97B48">
      <w:pPr>
        <w:pStyle w:val="ConsPlusNonformat"/>
        <w:jc w:val="both"/>
      </w:pPr>
      <w:r>
        <w:t xml:space="preserve">    В  случае  неявки  в судебное заседание без уважительных причин на лиц,</w:t>
      </w:r>
    </w:p>
    <w:p w:rsidR="00D97B48" w:rsidRDefault="00D97B48">
      <w:pPr>
        <w:pStyle w:val="ConsPlusNonformat"/>
        <w:jc w:val="both"/>
      </w:pPr>
      <w:r>
        <w:t>участие  которых  при  рассмотрении  административного  дела  в силу закона</w:t>
      </w:r>
    </w:p>
    <w:p w:rsidR="00D97B48" w:rsidRDefault="00D97B48">
      <w:pPr>
        <w:pStyle w:val="ConsPlusNonformat"/>
        <w:jc w:val="both"/>
      </w:pPr>
      <w:r>
        <w:lastRenderedPageBreak/>
        <w:t>является  обязательным  или признано судом обязательным, может быть наложен</w:t>
      </w:r>
    </w:p>
    <w:p w:rsidR="00D97B48" w:rsidRDefault="00D97B48">
      <w:pPr>
        <w:pStyle w:val="ConsPlusNonformat"/>
        <w:jc w:val="both"/>
      </w:pPr>
      <w:r>
        <w:t xml:space="preserve">штраф  в  порядке  и  размере,  предусмотренных  </w:t>
      </w:r>
      <w:hyperlink r:id="rId1400">
        <w:r>
          <w:rPr>
            <w:color w:val="0000FF"/>
          </w:rPr>
          <w:t>статьями  122</w:t>
        </w:r>
      </w:hyperlink>
      <w:r>
        <w:t xml:space="preserve">  и  </w:t>
      </w:r>
      <w:hyperlink r:id="rId1401">
        <w:r>
          <w:rPr>
            <w:color w:val="0000FF"/>
          </w:rPr>
          <w:t>123</w:t>
        </w:r>
      </w:hyperlink>
      <w:r>
        <w:t xml:space="preserve">  КАС</w:t>
      </w:r>
    </w:p>
    <w:p w:rsidR="00D97B48" w:rsidRDefault="00D97B48">
      <w:pPr>
        <w:pStyle w:val="ConsPlusNonformat"/>
        <w:jc w:val="both"/>
      </w:pPr>
      <w:r>
        <w:t>Российской Федерации.</w:t>
      </w:r>
    </w:p>
    <w:p w:rsidR="00D97B48" w:rsidRDefault="00D97B48">
      <w:pPr>
        <w:pStyle w:val="ConsPlusNonformat"/>
        <w:jc w:val="both"/>
      </w:pPr>
      <w:r>
        <w:t xml:space="preserve">    В случае повторной неявки в судебное заседание без уважительной причины</w:t>
      </w:r>
    </w:p>
    <w:p w:rsidR="00D97B48" w:rsidRDefault="00D97B48">
      <w:pPr>
        <w:pStyle w:val="ConsPlusNonformat"/>
        <w:jc w:val="both"/>
      </w:pPr>
      <w:r>
        <w:t>надлежащим образом извещенный административный ответчик, который не наделен</w:t>
      </w:r>
    </w:p>
    <w:p w:rsidR="00D97B48" w:rsidRDefault="00D97B48">
      <w:pPr>
        <w:pStyle w:val="ConsPlusNonformat"/>
        <w:jc w:val="both"/>
      </w:pPr>
      <w:r>
        <w:t>государственными или иными публичными полномочиями и присутствие которого в</w:t>
      </w:r>
    </w:p>
    <w:p w:rsidR="00D97B48" w:rsidRDefault="00D97B48">
      <w:pPr>
        <w:pStyle w:val="ConsPlusNonformat"/>
        <w:jc w:val="both"/>
      </w:pPr>
      <w:r>
        <w:t>судебном  заседании  в силу закона является обязательным или признано судом</w:t>
      </w:r>
    </w:p>
    <w:p w:rsidR="00D97B48" w:rsidRDefault="00D97B48">
      <w:pPr>
        <w:pStyle w:val="ConsPlusNonformat"/>
        <w:jc w:val="both"/>
      </w:pPr>
      <w:r>
        <w:t>обязательным,  может  быть  подвергнут  приводу  (</w:t>
      </w:r>
      <w:hyperlink r:id="rId1402">
        <w:r>
          <w:rPr>
            <w:color w:val="0000FF"/>
          </w:rPr>
          <w:t>ст.  120</w:t>
        </w:r>
      </w:hyperlink>
      <w:r>
        <w:t xml:space="preserve">  КАС  Российской</w:t>
      </w:r>
    </w:p>
    <w:p w:rsidR="00D97B48" w:rsidRDefault="00D97B48">
      <w:pPr>
        <w:pStyle w:val="ConsPlusNonformat"/>
        <w:jc w:val="both"/>
      </w:pPr>
      <w:r>
        <w:t>Федерации).</w:t>
      </w:r>
    </w:p>
    <w:p w:rsidR="00D97B48" w:rsidRDefault="00D97B48">
      <w:pPr>
        <w:pStyle w:val="ConsPlusNonformat"/>
        <w:jc w:val="both"/>
      </w:pPr>
      <w:r>
        <w:t xml:space="preserve">    В  случае  неявки  всех  лиц,  участвующих  в  деле, надлежащим образом</w:t>
      </w:r>
    </w:p>
    <w:p w:rsidR="00D97B48" w:rsidRDefault="00D97B48">
      <w:pPr>
        <w:pStyle w:val="ConsPlusNonformat"/>
        <w:jc w:val="both"/>
      </w:pPr>
      <w:r>
        <w:t>извещенных  о  времени  и  месте его рассмотрения, явка которых не является</w:t>
      </w:r>
    </w:p>
    <w:p w:rsidR="00D97B48" w:rsidRDefault="00D97B48">
      <w:pPr>
        <w:pStyle w:val="ConsPlusNonformat"/>
        <w:jc w:val="both"/>
      </w:pPr>
      <w:r>
        <w:t>обязательной  или  не  признана судом обязательной, или представителей этих</w:t>
      </w:r>
    </w:p>
    <w:p w:rsidR="00D97B48" w:rsidRDefault="00D97B48">
      <w:pPr>
        <w:pStyle w:val="ConsPlusNonformat"/>
        <w:jc w:val="both"/>
      </w:pPr>
      <w:r>
        <w:t>лиц,   суд   рассматривает  административное  дело  в  порядке  упрощенного</w:t>
      </w:r>
    </w:p>
    <w:p w:rsidR="00D97B48" w:rsidRDefault="00D97B48">
      <w:pPr>
        <w:pStyle w:val="ConsPlusNonformat"/>
        <w:jc w:val="both"/>
      </w:pPr>
      <w:r>
        <w:t xml:space="preserve">(письменного)   производства,  предусмотренном  </w:t>
      </w:r>
      <w:hyperlink r:id="rId1403">
        <w:r>
          <w:rPr>
            <w:color w:val="0000FF"/>
          </w:rPr>
          <w:t>главой  33</w:t>
        </w:r>
      </w:hyperlink>
      <w:r>
        <w:t xml:space="preserve">  КАС  Российской</w:t>
      </w:r>
    </w:p>
    <w:p w:rsidR="00D97B48" w:rsidRDefault="00D97B48">
      <w:pPr>
        <w:pStyle w:val="ConsPlusNonformat"/>
        <w:jc w:val="both"/>
      </w:pPr>
      <w:r>
        <w:t>Федерации (</w:t>
      </w:r>
      <w:hyperlink r:id="rId1404">
        <w:r>
          <w:rPr>
            <w:color w:val="0000FF"/>
          </w:rPr>
          <w:t>ст. 150</w:t>
        </w:r>
      </w:hyperlink>
      <w:r>
        <w:t xml:space="preserve"> КАС Российской Федерации).</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 xml:space="preserve">                                                 Административное</w:t>
      </w:r>
    </w:p>
    <w:p w:rsidR="00D97B48" w:rsidRDefault="00D97B48">
      <w:pPr>
        <w:pStyle w:val="ConsPlusNonformat"/>
        <w:jc w:val="both"/>
      </w:pPr>
      <w:r>
        <w:t>Подлежит возврату в суд                          дело N           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____________________________________________ суд на "__" __________ 20__ г.</w:t>
      </w:r>
    </w:p>
    <w:p w:rsidR="00D97B48" w:rsidRDefault="00D97B48">
      <w:pPr>
        <w:pStyle w:val="ConsPlusNonformat"/>
        <w:jc w:val="both"/>
      </w:pPr>
      <w:r>
        <w:t>городской</w:t>
      </w:r>
    </w:p>
    <w:p w:rsidR="00D97B48" w:rsidRDefault="00D97B48">
      <w:pPr>
        <w:pStyle w:val="ConsPlusNonformat"/>
        <w:jc w:val="both"/>
      </w:pPr>
      <w:r>
        <w:t>в качестве ____________________________ получил ___________________ 20__ г.</w:t>
      </w:r>
    </w:p>
    <w:p w:rsidR="00D97B48" w:rsidRDefault="00D97B48">
      <w:pPr>
        <w:pStyle w:val="ConsPlusNonformat"/>
        <w:jc w:val="both"/>
      </w:pPr>
      <w:r>
        <w:t>1. Лично _______________________________________________ (подпись адресата)</w:t>
      </w:r>
    </w:p>
    <w:p w:rsidR="00D97B48" w:rsidRDefault="00D97B48">
      <w:pPr>
        <w:pStyle w:val="ConsPlusNonformat"/>
        <w:jc w:val="both"/>
      </w:pPr>
      <w:r>
        <w:t>2. Для передачи ___________________________________________________________</w:t>
      </w:r>
    </w:p>
    <w:p w:rsidR="00D97B48" w:rsidRDefault="00D97B48">
      <w:pPr>
        <w:pStyle w:val="ConsPlusNonformat"/>
        <w:jc w:val="both"/>
      </w:pPr>
      <w:r>
        <w:t xml:space="preserve">                   (подпись получателя с указанием отношения к адресату)</w:t>
      </w:r>
    </w:p>
    <w:p w:rsidR="00D97B48" w:rsidRDefault="00D97B48">
      <w:pPr>
        <w:pStyle w:val="ConsPlusNonformat"/>
        <w:jc w:val="both"/>
      </w:pPr>
      <w:r>
        <w:t>Подпись получателя удостоверяю:</w:t>
      </w:r>
    </w:p>
    <w:p w:rsidR="00D97B48" w:rsidRDefault="00D97B48">
      <w:pPr>
        <w:pStyle w:val="ConsPlusNonformat"/>
        <w:jc w:val="both"/>
      </w:pPr>
      <w:r>
        <w:t>Лицо, осуществляющее доставку (вручение) письменной корреспонденции _______</w:t>
      </w:r>
    </w:p>
    <w:p w:rsidR="00D97B48" w:rsidRDefault="00D97B48">
      <w:pPr>
        <w:pStyle w:val="ConsPlusNonformat"/>
        <w:jc w:val="both"/>
      </w:pPr>
      <w:r>
        <w:t>3. Повестка не вручена вследствие _________________________________________</w:t>
      </w:r>
    </w:p>
    <w:p w:rsidR="00D97B48" w:rsidRDefault="00D97B48">
      <w:pPr>
        <w:pStyle w:val="ConsPlusNonformat"/>
        <w:jc w:val="both"/>
      </w:pPr>
      <w:r>
        <w:t>Лицо, осуществляющее доставку (вручение) письменной корреспонденции 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 половине</w:t>
      </w:r>
    </w:p>
    <w:p w:rsidR="00D97B48" w:rsidRDefault="00D97B48">
      <w:pPr>
        <w:pStyle w:val="ConsPlusNonformat"/>
        <w:jc w:val="both"/>
      </w:pPr>
      <w:r>
        <w:t>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 месту его</w:t>
      </w:r>
    </w:p>
    <w:p w:rsidR="00D97B48" w:rsidRDefault="00D97B48">
      <w:pPr>
        <w:pStyle w:val="ConsPlusNonformat"/>
        <w:jc w:val="both"/>
      </w:pPr>
      <w:r>
        <w:t>жительства  или работы, то повестка вручается под расписку для передачи ему</w:t>
      </w:r>
    </w:p>
    <w:p w:rsidR="00D97B48" w:rsidRDefault="00D97B48">
      <w:pPr>
        <w:pStyle w:val="ConsPlusNonformat"/>
        <w:jc w:val="both"/>
      </w:pPr>
      <w:r>
        <w:t>взрослым  членам  семьи  или  администрации  по  месту  его  работы.  Лицо,</w:t>
      </w:r>
    </w:p>
    <w:p w:rsidR="00D97B48" w:rsidRDefault="00D97B48">
      <w:pPr>
        <w:pStyle w:val="ConsPlusNonformat"/>
        <w:jc w:val="both"/>
      </w:pPr>
      <w:r>
        <w:t>принявшее повестку, обязано при первой 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 повестку,</w:t>
      </w:r>
    </w:p>
    <w:p w:rsidR="00D97B48" w:rsidRDefault="00D97B48">
      <w:pPr>
        <w:pStyle w:val="ConsPlusNonformat"/>
        <w:jc w:val="both"/>
      </w:pPr>
      <w:r>
        <w:t>отмечает  на второй половине повестки, куда выбыл адресат и когда ожидается</w:t>
      </w:r>
    </w:p>
    <w:p w:rsidR="00D97B48" w:rsidRDefault="00D97B48">
      <w:pPr>
        <w:pStyle w:val="ConsPlusNonformat"/>
        <w:jc w:val="both"/>
      </w:pPr>
      <w:r>
        <w:t>его возвращение.</w:t>
      </w:r>
    </w:p>
    <w:p w:rsidR="00D97B48" w:rsidRDefault="00D97B48">
      <w:pPr>
        <w:pStyle w:val="ConsPlusNonformat"/>
        <w:jc w:val="both"/>
      </w:pPr>
      <w:r>
        <w:t xml:space="preserve">    4.  При  отказе  адресата  принять повестку доставляющее ее лицо делает</w:t>
      </w:r>
    </w:p>
    <w:p w:rsidR="00D97B48" w:rsidRDefault="00D97B48">
      <w:pPr>
        <w:pStyle w:val="ConsPlusNonformat"/>
        <w:jc w:val="both"/>
      </w:pPr>
      <w:r>
        <w:t>соответствующую отметку на повестке, которая возвращается в суд.</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0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31</w:t>
      </w:r>
    </w:p>
    <w:p w:rsidR="00D97B48" w:rsidRDefault="00D97B48">
      <w:pPr>
        <w:pStyle w:val="ConsPlusNormal"/>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39" w:name="P5903"/>
      <w:bookmarkEnd w:id="139"/>
      <w:r>
        <w:t xml:space="preserve">                        Судебная повестка</w:t>
      </w:r>
    </w:p>
    <w:p w:rsidR="00D97B48" w:rsidRDefault="00D97B48">
      <w:pPr>
        <w:pStyle w:val="ConsPlusNonformat"/>
        <w:jc w:val="both"/>
      </w:pPr>
      <w:r>
        <w:t xml:space="preserve">                  по гражданскому делу N _______</w:t>
      </w:r>
    </w:p>
    <w:p w:rsidR="00D97B48" w:rsidRDefault="00D97B48">
      <w:pPr>
        <w:pStyle w:val="ConsPlusNonformat"/>
        <w:jc w:val="both"/>
      </w:pPr>
    </w:p>
    <w:p w:rsidR="00D97B48" w:rsidRDefault="00D97B48">
      <w:pPr>
        <w:pStyle w:val="ConsPlusNonformat"/>
        <w:jc w:val="both"/>
      </w:pPr>
      <w:r>
        <w:t xml:space="preserve">                                           Куда __________________</w:t>
      </w:r>
    </w:p>
    <w:p w:rsidR="00D97B48" w:rsidRDefault="00D97B48">
      <w:pPr>
        <w:pStyle w:val="ConsPlusNonformat"/>
        <w:jc w:val="both"/>
      </w:pPr>
      <w:r>
        <w:t>районный                                   _______________________</w:t>
      </w:r>
    </w:p>
    <w:p w:rsidR="00D97B48" w:rsidRDefault="00D97B48">
      <w:pPr>
        <w:pStyle w:val="ConsPlusNonformat"/>
        <w:jc w:val="both"/>
      </w:pPr>
      <w:r>
        <w:t>_________________________ суд              _______________________</w:t>
      </w:r>
    </w:p>
    <w:p w:rsidR="00D97B48" w:rsidRDefault="00D97B48">
      <w:pPr>
        <w:pStyle w:val="ConsPlusNonformat"/>
        <w:jc w:val="both"/>
      </w:pPr>
      <w:r>
        <w:t>городской                                  Кому __________________</w:t>
      </w:r>
    </w:p>
    <w:p w:rsidR="00D97B48" w:rsidRDefault="00D97B48">
      <w:pPr>
        <w:pStyle w:val="ConsPlusNonformat"/>
        <w:jc w:val="both"/>
      </w:pPr>
      <w:r>
        <w:t>вызывает Вас в качестве                    _______________________</w:t>
      </w:r>
    </w:p>
    <w:p w:rsidR="00D97B48" w:rsidRDefault="00D97B48">
      <w:pPr>
        <w:pStyle w:val="ConsPlusNonformat"/>
        <w:jc w:val="both"/>
      </w:pPr>
      <w:r>
        <w:t>____________________________</w:t>
      </w:r>
    </w:p>
    <w:p w:rsidR="00D97B48" w:rsidRDefault="00D97B48">
      <w:pPr>
        <w:pStyle w:val="ConsPlusNonformat"/>
        <w:jc w:val="both"/>
      </w:pPr>
      <w:r>
        <w:t>____________________________</w:t>
      </w:r>
    </w:p>
    <w:p w:rsidR="00D97B48" w:rsidRDefault="00D97B48">
      <w:pPr>
        <w:pStyle w:val="ConsPlusNonformat"/>
        <w:jc w:val="both"/>
      </w:pPr>
      <w:r>
        <w:t>к ___ час. _________ 20__ г.</w:t>
      </w:r>
    </w:p>
    <w:p w:rsidR="00D97B48" w:rsidRDefault="00D97B48">
      <w:pPr>
        <w:pStyle w:val="ConsPlusNonformat"/>
        <w:jc w:val="both"/>
      </w:pPr>
      <w:r>
        <w:t>по делу ____________________</w:t>
      </w:r>
    </w:p>
    <w:p w:rsidR="00D97B48" w:rsidRDefault="00D97B48">
      <w:pPr>
        <w:pStyle w:val="ConsPlusNonformat"/>
        <w:jc w:val="both"/>
      </w:pPr>
      <w:r>
        <w:t>по адресу __________________</w:t>
      </w:r>
    </w:p>
    <w:p w:rsidR="00D97B48" w:rsidRDefault="00D97B48">
      <w:pPr>
        <w:pStyle w:val="ConsPlusNonformat"/>
        <w:jc w:val="both"/>
      </w:pPr>
      <w:r>
        <w:t>____________________________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Лицо, вызываемое   в   суд  в  качестве  свидетеля,  эксперта,</w:t>
      </w:r>
    </w:p>
    <w:p w:rsidR="00D97B48" w:rsidRDefault="00D97B48">
      <w:pPr>
        <w:pStyle w:val="ConsPlusNonformat"/>
        <w:jc w:val="both"/>
      </w:pPr>
      <w:r>
        <w:t>специалиста,  переводчика, обязано своевременно явиться в судебное</w:t>
      </w:r>
    </w:p>
    <w:p w:rsidR="00D97B48" w:rsidRDefault="00D97B48">
      <w:pPr>
        <w:pStyle w:val="ConsPlusNonformat"/>
        <w:jc w:val="both"/>
      </w:pPr>
      <w:r>
        <w:t>заседание.</w:t>
      </w:r>
    </w:p>
    <w:p w:rsidR="00D97B48" w:rsidRDefault="00D97B48">
      <w:pPr>
        <w:pStyle w:val="ConsPlusNonformat"/>
        <w:jc w:val="both"/>
      </w:pPr>
      <w:r>
        <w:t xml:space="preserve">    Указанные лица обязаны  известить  суд  о  причинах  неявки  и</w:t>
      </w:r>
    </w:p>
    <w:p w:rsidR="00D97B48" w:rsidRDefault="00D97B48">
      <w:pPr>
        <w:pStyle w:val="ConsPlusNonformat"/>
        <w:jc w:val="both"/>
      </w:pPr>
      <w:r>
        <w:t>представить  доказательства  уважительности этих причин (</w:t>
      </w:r>
      <w:hyperlink r:id="rId1406">
        <w:r>
          <w:rPr>
            <w:color w:val="0000FF"/>
          </w:rPr>
          <w:t>ч.  1</w:t>
        </w:r>
      </w:hyperlink>
      <w:r>
        <w:t xml:space="preserve"> ст.</w:t>
      </w:r>
    </w:p>
    <w:p w:rsidR="00D97B48" w:rsidRDefault="00D97B48">
      <w:pPr>
        <w:pStyle w:val="ConsPlusNonformat"/>
        <w:jc w:val="both"/>
      </w:pPr>
      <w:r>
        <w:t>167 ГПК Российской Федерации).</w:t>
      </w:r>
    </w:p>
    <w:p w:rsidR="00D97B48" w:rsidRDefault="00D97B48">
      <w:pPr>
        <w:pStyle w:val="ConsPlusNonformat"/>
        <w:jc w:val="both"/>
      </w:pPr>
      <w:r>
        <w:t xml:space="preserve">    В случае,   если  вызванный  свидетель,  эксперт,  специалист,</w:t>
      </w:r>
    </w:p>
    <w:p w:rsidR="00D97B48" w:rsidRDefault="00D97B48">
      <w:pPr>
        <w:pStyle w:val="ConsPlusNonformat"/>
        <w:jc w:val="both"/>
      </w:pPr>
      <w:r>
        <w:t>переводчик не явился в судебное заседание по причинам,  признанным</w:t>
      </w:r>
    </w:p>
    <w:p w:rsidR="00D97B48" w:rsidRDefault="00D97B48">
      <w:pPr>
        <w:pStyle w:val="ConsPlusNonformat"/>
        <w:jc w:val="both"/>
      </w:pPr>
      <w:r>
        <w:t>судом  неуважительными,  он может быть подвергнут штрафу в размере</w:t>
      </w:r>
    </w:p>
    <w:p w:rsidR="00D97B48" w:rsidRDefault="00D97B48">
      <w:pPr>
        <w:pStyle w:val="ConsPlusNonformat"/>
        <w:jc w:val="both"/>
      </w:pPr>
      <w:r>
        <w:t>до одной тысячи рублей. Свидетель при неявке в судебное  заседание</w:t>
      </w:r>
    </w:p>
    <w:p w:rsidR="00D97B48" w:rsidRDefault="00D97B48">
      <w:pPr>
        <w:pStyle w:val="ConsPlusNonformat"/>
        <w:jc w:val="both"/>
      </w:pPr>
      <w:r>
        <w:t>без уважительных причин по вторичному вызову может быть подвергнут</w:t>
      </w:r>
    </w:p>
    <w:p w:rsidR="00D97B48" w:rsidRDefault="00D97B48">
      <w:pPr>
        <w:pStyle w:val="ConsPlusNonformat"/>
        <w:jc w:val="both"/>
      </w:pPr>
      <w:r>
        <w:t>принудительному приводу (</w:t>
      </w:r>
      <w:hyperlink r:id="rId1407">
        <w:r>
          <w:rPr>
            <w:color w:val="0000FF"/>
          </w:rPr>
          <w:t>ч. 2 ст. 168</w:t>
        </w:r>
      </w:hyperlink>
      <w:r>
        <w:t xml:space="preserve"> ГПК Российской Федерации).</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Гражданское дело N 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 xml:space="preserve">    Повестку на имя 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___________________________________ суд на "__" __________ 20__ г.</w:t>
      </w:r>
    </w:p>
    <w:p w:rsidR="00D97B48" w:rsidRDefault="00D97B48">
      <w:pPr>
        <w:pStyle w:val="ConsPlusNonformat"/>
        <w:jc w:val="both"/>
      </w:pPr>
      <w:r>
        <w:t>городской</w:t>
      </w:r>
    </w:p>
    <w:p w:rsidR="00D97B48" w:rsidRDefault="00D97B48">
      <w:pPr>
        <w:pStyle w:val="ConsPlusNonformat"/>
        <w:jc w:val="both"/>
      </w:pPr>
      <w:r>
        <w:t>в качестве _____________________ получил _________________ 20__ г.</w:t>
      </w:r>
    </w:p>
    <w:p w:rsidR="00D97B48" w:rsidRDefault="00D97B48">
      <w:pPr>
        <w:pStyle w:val="ConsPlusNonformat"/>
        <w:jc w:val="both"/>
      </w:pPr>
      <w:r>
        <w:t xml:space="preserve">    1. Лично __________________________________ (подпись адресата)</w:t>
      </w:r>
    </w:p>
    <w:p w:rsidR="00D97B48" w:rsidRDefault="00D97B48">
      <w:pPr>
        <w:pStyle w:val="ConsPlusNonformat"/>
        <w:jc w:val="both"/>
      </w:pPr>
      <w:r>
        <w:t xml:space="preserve">    2. Для передачи ______________________________________________</w:t>
      </w:r>
    </w:p>
    <w:p w:rsidR="00D97B48" w:rsidRDefault="00D97B48">
      <w:pPr>
        <w:pStyle w:val="ConsPlusNonformat"/>
        <w:jc w:val="both"/>
      </w:pPr>
      <w:r>
        <w:t xml:space="preserve">                      (подпись получателя с указанием отношения</w:t>
      </w:r>
    </w:p>
    <w:p w:rsidR="00D97B48" w:rsidRDefault="00D97B48">
      <w:pPr>
        <w:pStyle w:val="ConsPlusNonformat"/>
        <w:jc w:val="both"/>
      </w:pPr>
      <w:r>
        <w:t xml:space="preserve">                                   к адресату)</w:t>
      </w:r>
    </w:p>
    <w:p w:rsidR="00D97B48" w:rsidRDefault="00D97B48">
      <w:pPr>
        <w:pStyle w:val="ConsPlusNonformat"/>
        <w:jc w:val="both"/>
      </w:pPr>
      <w:r>
        <w:t xml:space="preserve">    Подпись получателя удостоверяю:</w:t>
      </w:r>
    </w:p>
    <w:p w:rsidR="00D97B48" w:rsidRDefault="00D97B48">
      <w:pPr>
        <w:pStyle w:val="ConsPlusNonformat"/>
        <w:jc w:val="both"/>
      </w:pPr>
      <w:r>
        <w:t xml:space="preserve">    письмоносец __________________________________________________</w:t>
      </w:r>
    </w:p>
    <w:p w:rsidR="00D97B48" w:rsidRDefault="00D97B48">
      <w:pPr>
        <w:pStyle w:val="ConsPlusNonformat"/>
        <w:jc w:val="both"/>
      </w:pPr>
      <w:r>
        <w:t xml:space="preserve">    3. Повестка не вручена вследствие ____________________________</w:t>
      </w:r>
    </w:p>
    <w:p w:rsidR="00D97B48" w:rsidRDefault="00D97B48">
      <w:pPr>
        <w:pStyle w:val="ConsPlusNonformat"/>
        <w:jc w:val="both"/>
      </w:pPr>
      <w:r>
        <w:t xml:space="preserve">    Письмоносец 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w:t>
      </w:r>
    </w:p>
    <w:p w:rsidR="00D97B48" w:rsidRDefault="00D97B48">
      <w:pPr>
        <w:pStyle w:val="ConsPlusNonformat"/>
        <w:jc w:val="both"/>
      </w:pPr>
      <w:r>
        <w:t>половине 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w:t>
      </w:r>
    </w:p>
    <w:p w:rsidR="00D97B48" w:rsidRDefault="00D97B48">
      <w:pPr>
        <w:pStyle w:val="ConsPlusNonformat"/>
        <w:jc w:val="both"/>
      </w:pPr>
      <w:r>
        <w:t>месту  его  жительства  или  работы,  то  повестка  вручается  под</w:t>
      </w:r>
    </w:p>
    <w:p w:rsidR="00D97B48" w:rsidRDefault="00D97B48">
      <w:pPr>
        <w:pStyle w:val="ConsPlusNonformat"/>
        <w:jc w:val="both"/>
      </w:pPr>
      <w:r>
        <w:t>расписку для передачи ему взрослым членам семьи или  администрации</w:t>
      </w:r>
    </w:p>
    <w:p w:rsidR="00D97B48" w:rsidRDefault="00D97B48">
      <w:pPr>
        <w:pStyle w:val="ConsPlusNonformat"/>
        <w:jc w:val="both"/>
      </w:pPr>
      <w:r>
        <w:t>по месту его работы.  Лицо, принявшее повестку, обязано при первой</w:t>
      </w:r>
    </w:p>
    <w:p w:rsidR="00D97B48" w:rsidRDefault="00D97B48">
      <w:pPr>
        <w:pStyle w:val="ConsPlusNonformat"/>
        <w:jc w:val="both"/>
      </w:pPr>
      <w:r>
        <w:t>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w:t>
      </w:r>
    </w:p>
    <w:p w:rsidR="00D97B48" w:rsidRDefault="00D97B48">
      <w:pPr>
        <w:pStyle w:val="ConsPlusNonformat"/>
        <w:jc w:val="both"/>
      </w:pPr>
      <w:r>
        <w:t>повестку, отмечает на второй половине повестки, куда выбыл адресат</w:t>
      </w:r>
    </w:p>
    <w:p w:rsidR="00D97B48" w:rsidRDefault="00D97B48">
      <w:pPr>
        <w:pStyle w:val="ConsPlusNonformat"/>
        <w:jc w:val="both"/>
      </w:pPr>
      <w:r>
        <w:t>и когда ожидается его возвращение.</w:t>
      </w:r>
    </w:p>
    <w:p w:rsidR="00D97B48" w:rsidRDefault="00D97B48">
      <w:pPr>
        <w:pStyle w:val="ConsPlusNonformat"/>
        <w:jc w:val="both"/>
      </w:pPr>
      <w:r>
        <w:t xml:space="preserve">    4. При отказе адресата принять повестку доставляющее  ее  лицо</w:t>
      </w:r>
    </w:p>
    <w:p w:rsidR="00D97B48" w:rsidRDefault="00D97B48">
      <w:pPr>
        <w:pStyle w:val="ConsPlusNonformat"/>
        <w:jc w:val="both"/>
      </w:pPr>
      <w:r>
        <w:t>делает соответствующую отметку на повестке, которая возвращается в</w:t>
      </w:r>
    </w:p>
    <w:p w:rsidR="00D97B48" w:rsidRDefault="00D97B48">
      <w:pPr>
        <w:pStyle w:val="ConsPlusNonformat"/>
        <w:jc w:val="both"/>
      </w:pPr>
      <w:r>
        <w:t>суд.</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08">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31-а</w:t>
      </w:r>
    </w:p>
    <w:p w:rsidR="00D97B48" w:rsidRDefault="00D97B48">
      <w:pPr>
        <w:pStyle w:val="ConsPlusNormal"/>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40" w:name="P5991"/>
      <w:bookmarkEnd w:id="140"/>
      <w:r>
        <w:t xml:space="preserve">                             Судебная повестка</w:t>
      </w:r>
    </w:p>
    <w:p w:rsidR="00D97B48" w:rsidRDefault="00D97B48">
      <w:pPr>
        <w:pStyle w:val="ConsPlusNonformat"/>
        <w:jc w:val="both"/>
      </w:pPr>
      <w:r>
        <w:t xml:space="preserve">            по административному делу N ______________________</w:t>
      </w:r>
    </w:p>
    <w:p w:rsidR="00D97B48" w:rsidRDefault="00D97B48">
      <w:pPr>
        <w:pStyle w:val="ConsPlusNonformat"/>
        <w:jc w:val="both"/>
      </w:pPr>
    </w:p>
    <w:p w:rsidR="00D97B48" w:rsidRDefault="00D97B48">
      <w:pPr>
        <w:pStyle w:val="ConsPlusNonformat"/>
        <w:jc w:val="both"/>
      </w:pPr>
      <w:r>
        <w:t xml:space="preserve">                                                        Куда ______________</w:t>
      </w:r>
    </w:p>
    <w:p w:rsidR="00D97B48" w:rsidRDefault="00D97B48">
      <w:pPr>
        <w:pStyle w:val="ConsPlusNonformat"/>
        <w:jc w:val="both"/>
      </w:pPr>
      <w:r>
        <w:t>районный                                                ___________________</w:t>
      </w:r>
    </w:p>
    <w:p w:rsidR="00D97B48" w:rsidRDefault="00D97B48">
      <w:pPr>
        <w:pStyle w:val="ConsPlusNonformat"/>
        <w:jc w:val="both"/>
      </w:pPr>
      <w:r>
        <w:t>___________________________________ суд                 ___________________</w:t>
      </w:r>
    </w:p>
    <w:p w:rsidR="00D97B48" w:rsidRDefault="00D97B48">
      <w:pPr>
        <w:pStyle w:val="ConsPlusNonformat"/>
        <w:jc w:val="both"/>
      </w:pPr>
      <w:r>
        <w:t>городской                                               Кому ______________</w:t>
      </w:r>
    </w:p>
    <w:p w:rsidR="00D97B48" w:rsidRDefault="00D97B48">
      <w:pPr>
        <w:pStyle w:val="ConsPlusNonformat"/>
        <w:jc w:val="both"/>
      </w:pPr>
      <w:r>
        <w:t>вызывает Вас в качестве</w:t>
      </w:r>
    </w:p>
    <w:p w:rsidR="00D97B48" w:rsidRDefault="00D97B48">
      <w:pPr>
        <w:pStyle w:val="ConsPlusNonformat"/>
        <w:jc w:val="both"/>
      </w:pPr>
      <w:r>
        <w:t>_______________________________________                 ___________________</w:t>
      </w:r>
    </w:p>
    <w:p w:rsidR="00D97B48" w:rsidRDefault="00D97B48">
      <w:pPr>
        <w:pStyle w:val="ConsPlusNonformat"/>
        <w:jc w:val="both"/>
      </w:pPr>
      <w:r>
        <w:t>_______________________________________</w:t>
      </w:r>
    </w:p>
    <w:p w:rsidR="00D97B48" w:rsidRDefault="00D97B48">
      <w:pPr>
        <w:pStyle w:val="ConsPlusNonformat"/>
        <w:jc w:val="both"/>
      </w:pPr>
      <w:r>
        <w:t>к _______ час. ________________ 20__ г.</w:t>
      </w:r>
    </w:p>
    <w:p w:rsidR="00D97B48" w:rsidRDefault="00D97B48">
      <w:pPr>
        <w:pStyle w:val="ConsPlusNonformat"/>
        <w:jc w:val="both"/>
      </w:pPr>
      <w:r>
        <w:t>по делу _______________________________</w:t>
      </w:r>
    </w:p>
    <w:p w:rsidR="00D97B48" w:rsidRDefault="00D97B48">
      <w:pPr>
        <w:pStyle w:val="ConsPlusNonformat"/>
        <w:jc w:val="both"/>
      </w:pPr>
      <w:r>
        <w:t>по адресу _____________________________</w:t>
      </w:r>
    </w:p>
    <w:p w:rsidR="00D97B48" w:rsidRDefault="00D97B48">
      <w:pPr>
        <w:pStyle w:val="ConsPlusNonformat"/>
        <w:jc w:val="both"/>
      </w:pPr>
      <w:r>
        <w:t>_______________________________________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Лицо,  вызываемое  в  суд  в качестве свидетеля, эксперта, специалиста,</w:t>
      </w:r>
    </w:p>
    <w:p w:rsidR="00D97B48" w:rsidRDefault="00D97B48">
      <w:pPr>
        <w:pStyle w:val="ConsPlusNonformat"/>
        <w:jc w:val="both"/>
      </w:pPr>
      <w:r>
        <w:t>переводчика обязано своевременно явиться в судебное заседание.</w:t>
      </w:r>
    </w:p>
    <w:p w:rsidR="00D97B48" w:rsidRDefault="00D97B48">
      <w:pPr>
        <w:pStyle w:val="ConsPlusNonformat"/>
        <w:jc w:val="both"/>
      </w:pPr>
      <w:r>
        <w:t xml:space="preserve">    На  вызванных  экспертов,  специалистов,  переводчиков,  не явившихся в</w:t>
      </w:r>
    </w:p>
    <w:p w:rsidR="00D97B48" w:rsidRDefault="00D97B48">
      <w:pPr>
        <w:pStyle w:val="ConsPlusNonformat"/>
        <w:jc w:val="both"/>
      </w:pPr>
      <w:r>
        <w:t>судебное  заседание  и  не  представивших сведений об уважительных причинах</w:t>
      </w:r>
    </w:p>
    <w:p w:rsidR="00D97B48" w:rsidRDefault="00D97B48">
      <w:pPr>
        <w:pStyle w:val="ConsPlusNonformat"/>
        <w:jc w:val="both"/>
      </w:pPr>
      <w:r>
        <w:t>неявки,   может   быть   наложен   судебный  штраф  в  порядке  и  размере,</w:t>
      </w:r>
    </w:p>
    <w:p w:rsidR="00D97B48" w:rsidRDefault="00D97B48">
      <w:pPr>
        <w:pStyle w:val="ConsPlusNonformat"/>
        <w:jc w:val="both"/>
      </w:pPr>
      <w:r>
        <w:t xml:space="preserve">предусмотренных  </w:t>
      </w:r>
      <w:hyperlink r:id="rId1409">
        <w:r>
          <w:rPr>
            <w:color w:val="0000FF"/>
          </w:rPr>
          <w:t>статьями  122</w:t>
        </w:r>
      </w:hyperlink>
      <w:r>
        <w:t xml:space="preserve">  и  </w:t>
      </w:r>
      <w:hyperlink r:id="rId1410">
        <w:r>
          <w:rPr>
            <w:color w:val="0000FF"/>
          </w:rPr>
          <w:t>123</w:t>
        </w:r>
      </w:hyperlink>
      <w:r>
        <w:t xml:space="preserve">  настоящего  Кодекса, если настоящим</w:t>
      </w:r>
    </w:p>
    <w:p w:rsidR="00D97B48" w:rsidRDefault="00D97B48">
      <w:pPr>
        <w:pStyle w:val="ConsPlusNonformat"/>
        <w:jc w:val="both"/>
      </w:pPr>
      <w:r>
        <w:t>Кодексом  не  предусмотрены  иные  последствия  неявки.  Повторная неявка в</w:t>
      </w:r>
    </w:p>
    <w:p w:rsidR="00D97B48" w:rsidRDefault="00D97B48">
      <w:pPr>
        <w:pStyle w:val="ConsPlusNonformat"/>
        <w:jc w:val="both"/>
      </w:pPr>
      <w:r>
        <w:t>судебное  заседание без уважительной причины надлежащим образом извещенного</w:t>
      </w:r>
    </w:p>
    <w:p w:rsidR="00D97B48" w:rsidRDefault="00D97B48">
      <w:pPr>
        <w:pStyle w:val="ConsPlusNonformat"/>
        <w:jc w:val="both"/>
      </w:pPr>
      <w:r>
        <w:lastRenderedPageBreak/>
        <w:t>свидетеля  либо  несообщение  им  о  причинах неявки может повлечь за собой</w:t>
      </w:r>
    </w:p>
    <w:p w:rsidR="00D97B48" w:rsidRDefault="00D97B48">
      <w:pPr>
        <w:pStyle w:val="ConsPlusNonformat"/>
        <w:jc w:val="both"/>
      </w:pPr>
      <w:r>
        <w:t xml:space="preserve">привод в порядке, предусмотренном </w:t>
      </w:r>
      <w:hyperlink r:id="rId1411">
        <w:r>
          <w:rPr>
            <w:color w:val="0000FF"/>
          </w:rPr>
          <w:t>статьей 120</w:t>
        </w:r>
      </w:hyperlink>
      <w:r>
        <w:t xml:space="preserve"> КАС Российской Федерации (ст.</w:t>
      </w:r>
    </w:p>
    <w:p w:rsidR="00D97B48" w:rsidRDefault="00D97B48">
      <w:pPr>
        <w:pStyle w:val="ConsPlusNonformat"/>
        <w:jc w:val="both"/>
      </w:pPr>
      <w:hyperlink r:id="rId1412">
        <w:r>
          <w:rPr>
            <w:color w:val="0000FF"/>
          </w:rPr>
          <w:t>151</w:t>
        </w:r>
      </w:hyperlink>
      <w:r>
        <w:t xml:space="preserve"> КАС Российской Федерации).</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 xml:space="preserve">                                                 Административное</w:t>
      </w:r>
    </w:p>
    <w:p w:rsidR="00D97B48" w:rsidRDefault="00D97B48">
      <w:pPr>
        <w:pStyle w:val="ConsPlusNonformat"/>
        <w:jc w:val="both"/>
      </w:pPr>
      <w:r>
        <w:t>Подлежит возврату в суд                          дело N           _________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 xml:space="preserve">    Повестку на имя ______________________________________________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____________________________________________ суд на "__" __________ 20__ г.</w:t>
      </w:r>
    </w:p>
    <w:p w:rsidR="00D97B48" w:rsidRDefault="00D97B48">
      <w:pPr>
        <w:pStyle w:val="ConsPlusNonformat"/>
        <w:jc w:val="both"/>
      </w:pPr>
      <w:r>
        <w:t>городской</w:t>
      </w:r>
    </w:p>
    <w:p w:rsidR="00D97B48" w:rsidRDefault="00D97B48">
      <w:pPr>
        <w:pStyle w:val="ConsPlusNonformat"/>
        <w:jc w:val="both"/>
      </w:pPr>
      <w:r>
        <w:t>в качестве ____________________________ получил ___________________ 20__ г.</w:t>
      </w:r>
    </w:p>
    <w:p w:rsidR="00D97B48" w:rsidRDefault="00D97B48">
      <w:pPr>
        <w:pStyle w:val="ConsPlusNonformat"/>
        <w:jc w:val="both"/>
      </w:pPr>
      <w:r>
        <w:t xml:space="preserve">    1. Лично ___________________________________________ (подпись адресата)</w:t>
      </w:r>
    </w:p>
    <w:p w:rsidR="00D97B48" w:rsidRDefault="00D97B48">
      <w:pPr>
        <w:pStyle w:val="ConsPlusNonformat"/>
        <w:jc w:val="both"/>
      </w:pPr>
      <w:r>
        <w:t xml:space="preserve">    2. Для передачи _______________________________________________________</w:t>
      </w:r>
    </w:p>
    <w:p w:rsidR="00D97B48" w:rsidRDefault="00D97B48">
      <w:pPr>
        <w:pStyle w:val="ConsPlusNonformat"/>
        <w:jc w:val="both"/>
      </w:pPr>
      <w:r>
        <w:t xml:space="preserve">                     (подпись получателя с указанием отношения к адресату)</w:t>
      </w:r>
    </w:p>
    <w:p w:rsidR="00D97B48" w:rsidRDefault="00D97B48">
      <w:pPr>
        <w:pStyle w:val="ConsPlusNonformat"/>
        <w:jc w:val="both"/>
      </w:pPr>
      <w:r>
        <w:t xml:space="preserve">    Подпись получателя удостоверяю:</w:t>
      </w:r>
    </w:p>
    <w:p w:rsidR="00D97B48" w:rsidRDefault="00D97B48">
      <w:pPr>
        <w:pStyle w:val="ConsPlusNonformat"/>
        <w:jc w:val="both"/>
      </w:pPr>
      <w:r>
        <w:t xml:space="preserve">    Лицо, осуществляющее доставку (вручение) письменной корреспонденции ___</w:t>
      </w:r>
    </w:p>
    <w:p w:rsidR="00D97B48" w:rsidRDefault="00D97B48">
      <w:pPr>
        <w:pStyle w:val="ConsPlusNonformat"/>
        <w:jc w:val="both"/>
      </w:pPr>
      <w:r>
        <w:t xml:space="preserve">    3. Повестка не вручена вследствие _____________________________________</w:t>
      </w:r>
    </w:p>
    <w:p w:rsidR="00D97B48" w:rsidRDefault="00D97B48">
      <w:pPr>
        <w:pStyle w:val="ConsPlusNonformat"/>
        <w:jc w:val="both"/>
      </w:pPr>
      <w:r>
        <w:t xml:space="preserve">    Лицо, осуществляющее доставку (вручение) письменной корреспонденции 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 половине</w:t>
      </w:r>
    </w:p>
    <w:p w:rsidR="00D97B48" w:rsidRDefault="00D97B48">
      <w:pPr>
        <w:pStyle w:val="ConsPlusNonformat"/>
        <w:jc w:val="both"/>
      </w:pPr>
      <w:r>
        <w:t>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 месту его</w:t>
      </w:r>
    </w:p>
    <w:p w:rsidR="00D97B48" w:rsidRDefault="00D97B48">
      <w:pPr>
        <w:pStyle w:val="ConsPlusNonformat"/>
        <w:jc w:val="both"/>
      </w:pPr>
      <w:r>
        <w:t>жительства  или работы, то повестка вручается под расписку для передачи ему</w:t>
      </w:r>
    </w:p>
    <w:p w:rsidR="00D97B48" w:rsidRDefault="00D97B48">
      <w:pPr>
        <w:pStyle w:val="ConsPlusNonformat"/>
        <w:jc w:val="both"/>
      </w:pPr>
      <w:r>
        <w:t>взрослым  членам  семьи  или  администрации  по  месту  его  работы.  Лицо,</w:t>
      </w:r>
    </w:p>
    <w:p w:rsidR="00D97B48" w:rsidRDefault="00D97B48">
      <w:pPr>
        <w:pStyle w:val="ConsPlusNonformat"/>
        <w:jc w:val="both"/>
      </w:pPr>
      <w:r>
        <w:t>принявшее повестку, обязано при первой 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 повестку,</w:t>
      </w:r>
    </w:p>
    <w:p w:rsidR="00D97B48" w:rsidRDefault="00D97B48">
      <w:pPr>
        <w:pStyle w:val="ConsPlusNonformat"/>
        <w:jc w:val="both"/>
      </w:pPr>
      <w:r>
        <w:t>отмечает  на второй половине повестки, куда выбыл адресат и когда ожидается</w:t>
      </w:r>
    </w:p>
    <w:p w:rsidR="00D97B48" w:rsidRDefault="00D97B48">
      <w:pPr>
        <w:pStyle w:val="ConsPlusNonformat"/>
        <w:jc w:val="both"/>
      </w:pPr>
      <w:r>
        <w:t>его возвращение.</w:t>
      </w:r>
    </w:p>
    <w:p w:rsidR="00D97B48" w:rsidRDefault="00D97B48">
      <w:pPr>
        <w:pStyle w:val="ConsPlusNonformat"/>
        <w:jc w:val="both"/>
      </w:pPr>
      <w:r>
        <w:t xml:space="preserve">    4.  При  отказе  адресата  принять повестку доставляющее ее лицо делает</w:t>
      </w:r>
    </w:p>
    <w:p w:rsidR="00D97B48" w:rsidRDefault="00D97B48">
      <w:pPr>
        <w:pStyle w:val="ConsPlusNonformat"/>
        <w:jc w:val="both"/>
      </w:pPr>
      <w:r>
        <w:t>соответствующую отметку на повестке, которая возвращается в суд.</w:t>
      </w:r>
    </w:p>
    <w:p w:rsidR="00D97B48" w:rsidRDefault="00D97B48">
      <w:pPr>
        <w:pStyle w:val="ConsPlusNormal"/>
        <w:jc w:val="both"/>
      </w:pPr>
    </w:p>
    <w:p w:rsidR="00D97B48" w:rsidRDefault="00D97B48">
      <w:pPr>
        <w:pStyle w:val="ConsPlusNormal"/>
        <w:jc w:val="both"/>
      </w:pPr>
    </w:p>
    <w:p w:rsidR="00D97B48" w:rsidRDefault="00D97B48">
      <w:pPr>
        <w:pStyle w:val="ConsPlusNormal"/>
      </w:pPr>
    </w:p>
    <w:p w:rsidR="00D97B48" w:rsidRDefault="00D97B48">
      <w:pPr>
        <w:pStyle w:val="ConsPlusNonformat"/>
        <w:jc w:val="both"/>
      </w:pPr>
      <w:r>
        <w:t xml:space="preserve">                                                        Форма N 32</w:t>
      </w:r>
    </w:p>
    <w:p w:rsidR="00D97B48" w:rsidRDefault="00D97B48">
      <w:pPr>
        <w:pStyle w:val="ConsPlusNonformat"/>
        <w:jc w:val="both"/>
      </w:pPr>
    </w:p>
    <w:p w:rsidR="00D97B48" w:rsidRDefault="00D97B48">
      <w:pPr>
        <w:pStyle w:val="ConsPlusNonformat"/>
        <w:jc w:val="both"/>
      </w:pPr>
      <w:r>
        <w:t xml:space="preserve">                            Извещение</w:t>
      </w:r>
    </w:p>
    <w:p w:rsidR="00D97B48" w:rsidRDefault="00D97B48">
      <w:pPr>
        <w:pStyle w:val="ConsPlusNonformat"/>
        <w:jc w:val="both"/>
      </w:pPr>
    </w:p>
    <w:p w:rsidR="00D97B48" w:rsidRDefault="00D97B48">
      <w:pPr>
        <w:pStyle w:val="ConsPlusNonformat"/>
        <w:jc w:val="both"/>
      </w:pPr>
      <w:r>
        <w:t xml:space="preserve">                                           Куда __________________</w:t>
      </w:r>
    </w:p>
    <w:p w:rsidR="00D97B48" w:rsidRDefault="00D97B48">
      <w:pPr>
        <w:pStyle w:val="ConsPlusNonformat"/>
        <w:jc w:val="both"/>
      </w:pPr>
      <w:r>
        <w:t>районный                                   _______________________</w:t>
      </w:r>
    </w:p>
    <w:p w:rsidR="00D97B48" w:rsidRDefault="00D97B48">
      <w:pPr>
        <w:pStyle w:val="ConsPlusNonformat"/>
        <w:jc w:val="both"/>
      </w:pPr>
      <w:r>
        <w:t>_______________________________ суд        _______________________</w:t>
      </w:r>
    </w:p>
    <w:p w:rsidR="00D97B48" w:rsidRDefault="00D97B48">
      <w:pPr>
        <w:pStyle w:val="ConsPlusNonformat"/>
        <w:jc w:val="both"/>
      </w:pPr>
      <w:r>
        <w:t>городской                                  Кому __________________</w:t>
      </w:r>
    </w:p>
    <w:p w:rsidR="00D97B48" w:rsidRDefault="00D97B48">
      <w:pPr>
        <w:pStyle w:val="ConsPlusNonformat"/>
        <w:jc w:val="both"/>
      </w:pPr>
      <w:r>
        <w:t>вызывает Вас на прием к судье              _______________________</w:t>
      </w:r>
    </w:p>
    <w:p w:rsidR="00D97B48" w:rsidRDefault="00D97B48">
      <w:pPr>
        <w:pStyle w:val="ConsPlusNonformat"/>
        <w:jc w:val="both"/>
      </w:pPr>
      <w:r>
        <w:t>___________________________________</w:t>
      </w:r>
    </w:p>
    <w:p w:rsidR="00D97B48" w:rsidRDefault="00D97B48">
      <w:pPr>
        <w:pStyle w:val="ConsPlusNonformat"/>
        <w:jc w:val="both"/>
      </w:pPr>
      <w:r>
        <w:t xml:space="preserve">            (Ф.И.О.)</w:t>
      </w:r>
    </w:p>
    <w:p w:rsidR="00D97B48" w:rsidRDefault="00D97B48">
      <w:pPr>
        <w:pStyle w:val="ConsPlusNonformat"/>
        <w:jc w:val="both"/>
      </w:pPr>
      <w:r>
        <w:t>к ___ час. "__" ___________ 20__ г.</w:t>
      </w:r>
    </w:p>
    <w:p w:rsidR="00D97B48" w:rsidRDefault="00D97B48">
      <w:pPr>
        <w:pStyle w:val="ConsPlusNonformat"/>
        <w:jc w:val="both"/>
      </w:pPr>
      <w:r>
        <w:lastRenderedPageBreak/>
        <w:t>по адресу _________________________</w:t>
      </w:r>
    </w:p>
    <w:p w:rsidR="00D97B48" w:rsidRDefault="00D97B48">
      <w:pPr>
        <w:pStyle w:val="ConsPlusNonformat"/>
        <w:jc w:val="both"/>
      </w:pPr>
      <w:r>
        <w:t>___________________________________</w:t>
      </w:r>
    </w:p>
    <w:p w:rsidR="00D97B48" w:rsidRDefault="00D97B48">
      <w:pPr>
        <w:pStyle w:val="ConsPlusNonformat"/>
        <w:jc w:val="both"/>
      </w:pPr>
      <w:r>
        <w:t>по вопросу (заявлению, материалу) о</w:t>
      </w:r>
    </w:p>
    <w:p w:rsidR="00D97B48" w:rsidRDefault="00D97B48">
      <w:pPr>
        <w:pStyle w:val="ConsPlusNonformat"/>
        <w:jc w:val="both"/>
      </w:pPr>
      <w:r>
        <w:t>___________________________________</w:t>
      </w:r>
    </w:p>
    <w:p w:rsidR="00D97B48" w:rsidRDefault="00D97B48">
      <w:pPr>
        <w:pStyle w:val="ConsPlusNonformat"/>
        <w:jc w:val="both"/>
      </w:pPr>
      <w:r>
        <w:t>___________________________________</w:t>
      </w:r>
    </w:p>
    <w:p w:rsidR="00D97B48" w:rsidRDefault="00D97B48">
      <w:pPr>
        <w:pStyle w:val="ConsPlusNonformat"/>
        <w:jc w:val="both"/>
      </w:pPr>
    </w:p>
    <w:p w:rsidR="00D97B48" w:rsidRDefault="00D97B48">
      <w:pPr>
        <w:pStyle w:val="ConsPlusNonformat"/>
        <w:jc w:val="both"/>
      </w:pPr>
      <w:r>
        <w:t>Секретарь суда ____________________</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1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right"/>
      </w:pPr>
    </w:p>
    <w:p w:rsidR="00D97B48" w:rsidRDefault="00D97B48">
      <w:pPr>
        <w:pStyle w:val="ConsPlusNormal"/>
        <w:jc w:val="right"/>
        <w:outlineLvl w:val="2"/>
      </w:pPr>
      <w:r>
        <w:t>Форма N 32.1</w:t>
      </w:r>
    </w:p>
    <w:p w:rsidR="00D97B48" w:rsidRDefault="00D97B48">
      <w:pPr>
        <w:pStyle w:val="ConsPlusNormal"/>
        <w:jc w:val="both"/>
      </w:pPr>
    </w:p>
    <w:p w:rsidR="00D97B48" w:rsidRDefault="00D97B48">
      <w:pPr>
        <w:pStyle w:val="ConsPlusNonformat"/>
        <w:jc w:val="both"/>
      </w:pPr>
      <w:bookmarkStart w:id="141" w:name="P6096"/>
      <w:bookmarkEnd w:id="141"/>
      <w:r>
        <w:t xml:space="preserve">                  Приглашение присяжного заседателя в суд</w:t>
      </w:r>
    </w:p>
    <w:p w:rsidR="00D97B48" w:rsidRDefault="00D97B48">
      <w:pPr>
        <w:pStyle w:val="ConsPlusNonformat"/>
        <w:jc w:val="both"/>
      </w:pPr>
    </w:p>
    <w:p w:rsidR="00D97B48" w:rsidRDefault="00D97B48">
      <w:pPr>
        <w:pStyle w:val="ConsPlusNonformat"/>
        <w:jc w:val="both"/>
      </w:pPr>
      <w:r>
        <w:t>Наименование суда</w:t>
      </w:r>
    </w:p>
    <w:p w:rsidR="00D97B48" w:rsidRDefault="00D97B48">
      <w:pPr>
        <w:pStyle w:val="ConsPlusNonformat"/>
        <w:jc w:val="both"/>
      </w:pPr>
      <w:r>
        <w:t>адрес, телефоны</w:t>
      </w:r>
    </w:p>
    <w:p w:rsidR="00D97B48" w:rsidRDefault="00D97B48">
      <w:pPr>
        <w:pStyle w:val="ConsPlusNonformat"/>
        <w:jc w:val="both"/>
      </w:pPr>
    </w:p>
    <w:p w:rsidR="00D97B48" w:rsidRDefault="00D97B48">
      <w:pPr>
        <w:pStyle w:val="ConsPlusNonformat"/>
        <w:jc w:val="both"/>
      </w:pPr>
      <w:r>
        <w:t>Ф.И.О. присяжного заседателя ______________________________________________</w:t>
      </w:r>
    </w:p>
    <w:p w:rsidR="00D97B48" w:rsidRDefault="00D97B48">
      <w:pPr>
        <w:pStyle w:val="ConsPlusNonformat"/>
        <w:jc w:val="both"/>
      </w:pPr>
      <w:r>
        <w:t xml:space="preserve">    В соответствии со </w:t>
      </w:r>
      <w:hyperlink r:id="rId1414">
        <w:r>
          <w:rPr>
            <w:color w:val="0000FF"/>
          </w:rPr>
          <w:t>статьями 45</w:t>
        </w:r>
      </w:hyperlink>
      <w:r>
        <w:t xml:space="preserve">, </w:t>
      </w:r>
      <w:hyperlink r:id="rId1415">
        <w:r>
          <w:rPr>
            <w:color w:val="0000FF"/>
          </w:rPr>
          <w:t>47</w:t>
        </w:r>
      </w:hyperlink>
      <w:r>
        <w:t xml:space="preserve">, </w:t>
      </w:r>
      <w:hyperlink r:id="rId1416">
        <w:r>
          <w:rPr>
            <w:color w:val="0000FF"/>
          </w:rPr>
          <w:t>123</w:t>
        </w:r>
      </w:hyperlink>
      <w:r>
        <w:t xml:space="preserve"> Конституции Российской Федерации</w:t>
      </w:r>
    </w:p>
    <w:p w:rsidR="00D97B48" w:rsidRDefault="00D97B48">
      <w:pPr>
        <w:pStyle w:val="ConsPlusNonformat"/>
        <w:jc w:val="both"/>
      </w:pPr>
      <w:r>
        <w:t>и на основании постановления судьи</w:t>
      </w:r>
    </w:p>
    <w:p w:rsidR="00D97B48" w:rsidRDefault="00D97B48">
      <w:pPr>
        <w:pStyle w:val="ConsPlusNonformat"/>
        <w:jc w:val="both"/>
      </w:pPr>
      <w:r>
        <w:t>____________________________________________________ от "__" ___________ г.</w:t>
      </w:r>
    </w:p>
    <w:p w:rsidR="00D97B48" w:rsidRDefault="00D97B48">
      <w:pPr>
        <w:pStyle w:val="ConsPlusNonformat"/>
        <w:jc w:val="both"/>
      </w:pPr>
      <w:r>
        <w:t>Вам предлагается явиться в</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(наименование суда, адрес, номер комнаты)</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(дата, время)</w:t>
      </w:r>
    </w:p>
    <w:p w:rsidR="00D97B48" w:rsidRDefault="00D97B48">
      <w:pPr>
        <w:pStyle w:val="ConsPlusNonformat"/>
        <w:jc w:val="both"/>
      </w:pPr>
      <w:r>
        <w:t>для исполнения обязанностей присяжного заседателя в судебном заседании.</w:t>
      </w:r>
    </w:p>
    <w:p w:rsidR="00D97B48" w:rsidRDefault="00D97B48">
      <w:pPr>
        <w:pStyle w:val="ConsPlusNonformat"/>
        <w:jc w:val="both"/>
      </w:pPr>
      <w:r>
        <w:t xml:space="preserve">    Участие  в  осуществлении  правосудия  в качестве присяжных заседателей</w:t>
      </w:r>
    </w:p>
    <w:p w:rsidR="00D97B48" w:rsidRDefault="00D97B48">
      <w:pPr>
        <w:pStyle w:val="ConsPlusNonformat"/>
        <w:jc w:val="both"/>
      </w:pPr>
      <w:r>
        <w:t>граждан, включенных в списки кандидатов в присяжные заседатели, является их</w:t>
      </w:r>
    </w:p>
    <w:p w:rsidR="00D97B48" w:rsidRDefault="00D97B48">
      <w:pPr>
        <w:pStyle w:val="ConsPlusNonformat"/>
        <w:jc w:val="both"/>
      </w:pPr>
      <w:r>
        <w:t>гражданским  долгом  и  имеет  важное  значение для отправления законного и</w:t>
      </w:r>
    </w:p>
    <w:p w:rsidR="00D97B48" w:rsidRDefault="00D97B48">
      <w:pPr>
        <w:pStyle w:val="ConsPlusNonformat"/>
        <w:jc w:val="both"/>
      </w:pPr>
      <w:r>
        <w:t>справедливого правосудия.</w:t>
      </w:r>
    </w:p>
    <w:p w:rsidR="00D97B48" w:rsidRDefault="00D97B48">
      <w:pPr>
        <w:pStyle w:val="ConsPlusNonformat"/>
        <w:jc w:val="both"/>
      </w:pPr>
      <w:r>
        <w:t xml:space="preserve">    Если у Вас имеются уважительные причины для неявки (стихийное бедствие,</w:t>
      </w:r>
    </w:p>
    <w:p w:rsidR="00D97B48" w:rsidRDefault="00D97B48">
      <w:pPr>
        <w:pStyle w:val="ConsPlusNonformat"/>
        <w:jc w:val="both"/>
      </w:pPr>
      <w:r>
        <w:t>болезнь  или  смерть  близкого человека, собственная болезнь, командировка,</w:t>
      </w:r>
    </w:p>
    <w:p w:rsidR="00D97B48" w:rsidRDefault="00D97B48">
      <w:pPr>
        <w:pStyle w:val="ConsPlusNonformat"/>
        <w:jc w:val="both"/>
      </w:pPr>
      <w:r>
        <w:t>несвоевременное   получение   приглашения   в   суд  и  т.п.),  просим  Вас</w:t>
      </w:r>
    </w:p>
    <w:p w:rsidR="00D97B48" w:rsidRDefault="00D97B48">
      <w:pPr>
        <w:pStyle w:val="ConsPlusNonformat"/>
        <w:jc w:val="both"/>
      </w:pPr>
      <w:r>
        <w:t>незамедлительно сообщить об этом в суд по указанному на бланке телефону или</w:t>
      </w:r>
    </w:p>
    <w:p w:rsidR="00D97B48" w:rsidRDefault="00D97B48">
      <w:pPr>
        <w:pStyle w:val="ConsPlusNonformat"/>
        <w:jc w:val="both"/>
      </w:pPr>
      <w:r>
        <w:t>указать  причину в следующей графе приглашения, отправив последнее в суд по</w:t>
      </w:r>
    </w:p>
    <w:p w:rsidR="00D97B48" w:rsidRDefault="00D97B48">
      <w:pPr>
        <w:pStyle w:val="ConsPlusNonformat"/>
        <w:jc w:val="both"/>
      </w:pPr>
      <w:r>
        <w:t>указанному на бланке адресу.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О  вызове  в суд Вы должны сообщить администрации по месту Вашей работы</w:t>
      </w:r>
    </w:p>
    <w:p w:rsidR="00D97B48" w:rsidRDefault="00D97B48">
      <w:pPr>
        <w:pStyle w:val="ConsPlusNonformat"/>
        <w:jc w:val="both"/>
      </w:pPr>
      <w:hyperlink w:anchor="P6150">
        <w:r>
          <w:rPr>
            <w:color w:val="0000FF"/>
          </w:rPr>
          <w:t>&lt;*&gt;</w:t>
        </w:r>
      </w:hyperlink>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За  каждый  день  присутствия  в  суде  Вам  будет  выплачено  денежное</w:t>
      </w:r>
    </w:p>
    <w:p w:rsidR="00D97B48" w:rsidRDefault="00D97B48">
      <w:pPr>
        <w:pStyle w:val="ConsPlusNonformat"/>
        <w:jc w:val="both"/>
      </w:pPr>
      <w:r>
        <w:t>вознаграждение в размере одной второй части должностного оклада судьи этого</w:t>
      </w:r>
    </w:p>
    <w:p w:rsidR="00D97B48" w:rsidRDefault="00D97B48">
      <w:pPr>
        <w:pStyle w:val="ConsPlusNonformat"/>
        <w:jc w:val="both"/>
      </w:pPr>
      <w:r>
        <w:t>суда  пропорционально числу дней Вашего участия в осуществлении правосудия,</w:t>
      </w:r>
    </w:p>
    <w:p w:rsidR="00D97B48" w:rsidRDefault="00D97B48">
      <w:pPr>
        <w:pStyle w:val="ConsPlusNonformat"/>
        <w:jc w:val="both"/>
      </w:pPr>
      <w:r>
        <w:t>но  не  менее  среднего  заработка  по месту Вашей основной работы за такой</w:t>
      </w:r>
    </w:p>
    <w:p w:rsidR="00D97B48" w:rsidRDefault="00D97B48">
      <w:pPr>
        <w:pStyle w:val="ConsPlusNonformat"/>
        <w:jc w:val="both"/>
      </w:pPr>
      <w:r>
        <w:t>период.</w:t>
      </w:r>
    </w:p>
    <w:p w:rsidR="00D97B48" w:rsidRDefault="00D97B48">
      <w:pPr>
        <w:pStyle w:val="ConsPlusNonformat"/>
        <w:jc w:val="both"/>
      </w:pPr>
      <w:r>
        <w:t xml:space="preserve">    Для  выплаты компенсационного вознаграждения Вам необходимо представить</w:t>
      </w:r>
    </w:p>
    <w:p w:rsidR="00D97B48" w:rsidRDefault="00D97B48">
      <w:pPr>
        <w:pStyle w:val="ConsPlusNonformat"/>
        <w:jc w:val="both"/>
      </w:pPr>
      <w:r>
        <w:t>в  суд,  рассматривающий  дело, справку с места основной работы, содержащую</w:t>
      </w:r>
    </w:p>
    <w:p w:rsidR="00D97B48" w:rsidRDefault="00D97B48">
      <w:pPr>
        <w:pStyle w:val="ConsPlusNonformat"/>
        <w:jc w:val="both"/>
      </w:pPr>
      <w:r>
        <w:t>сведения  о  среднем заработке, заверенную подписью руководителя и главного</w:t>
      </w:r>
    </w:p>
    <w:p w:rsidR="00D97B48" w:rsidRDefault="00D97B48">
      <w:pPr>
        <w:pStyle w:val="ConsPlusNonformat"/>
        <w:jc w:val="both"/>
      </w:pPr>
      <w:r>
        <w:t>бухгалтера организации, печатью организации.</w:t>
      </w:r>
    </w:p>
    <w:p w:rsidR="00D97B48" w:rsidRDefault="00D97B48">
      <w:pPr>
        <w:pStyle w:val="ConsPlusNonformat"/>
        <w:jc w:val="both"/>
      </w:pPr>
      <w:r>
        <w:t xml:space="preserve">    Помимо   этого  Вам  будут  возмещены  командировочные  и  транспортные</w:t>
      </w:r>
    </w:p>
    <w:p w:rsidR="00D97B48" w:rsidRDefault="00D97B48">
      <w:pPr>
        <w:pStyle w:val="ConsPlusNonformat"/>
        <w:jc w:val="both"/>
      </w:pPr>
      <w:r>
        <w:t>расходы.</w:t>
      </w:r>
    </w:p>
    <w:p w:rsidR="00D97B48" w:rsidRDefault="00D97B48">
      <w:pPr>
        <w:pStyle w:val="ConsPlusNonformat"/>
        <w:jc w:val="both"/>
      </w:pPr>
      <w:r>
        <w:t xml:space="preserve">    Время  исполнения присяжным заседателем обязанностей в суде учитывается</w:t>
      </w:r>
    </w:p>
    <w:p w:rsidR="00D97B48" w:rsidRDefault="00D97B48">
      <w:pPr>
        <w:pStyle w:val="ConsPlusNonformat"/>
        <w:jc w:val="both"/>
      </w:pPr>
      <w:r>
        <w:t>при исчислении всех видов трудового стажа.</w:t>
      </w:r>
    </w:p>
    <w:p w:rsidR="00D97B48" w:rsidRDefault="00D97B48">
      <w:pPr>
        <w:pStyle w:val="ConsPlusNonformat"/>
        <w:jc w:val="both"/>
      </w:pPr>
      <w:r>
        <w:t xml:space="preserve">    За  присяжным  заседателем по месту его основной работы сохраняются все</w:t>
      </w:r>
    </w:p>
    <w:p w:rsidR="00D97B48" w:rsidRDefault="00D97B48">
      <w:pPr>
        <w:pStyle w:val="ConsPlusNonformat"/>
        <w:jc w:val="both"/>
      </w:pPr>
      <w:r>
        <w:t>гарантии и льготы, предусмотренные трудовым законодательством.</w:t>
      </w:r>
    </w:p>
    <w:p w:rsidR="00D97B48" w:rsidRDefault="00D97B48">
      <w:pPr>
        <w:pStyle w:val="ConsPlusNonformat"/>
        <w:jc w:val="both"/>
      </w:pPr>
      <w:r>
        <w:lastRenderedPageBreak/>
        <w:t xml:space="preserve">    Увольнение    присяжного   заседателя   по   инициативе   администрации</w:t>
      </w:r>
    </w:p>
    <w:p w:rsidR="00D97B48" w:rsidRDefault="00D97B48">
      <w:pPr>
        <w:pStyle w:val="ConsPlusNonformat"/>
        <w:jc w:val="both"/>
      </w:pPr>
      <w:r>
        <w:t>предприятия,  учреждения, организации и работодателя во время исполнения им</w:t>
      </w:r>
    </w:p>
    <w:p w:rsidR="00D97B48" w:rsidRDefault="00D97B48">
      <w:pPr>
        <w:pStyle w:val="ConsPlusNonformat"/>
        <w:jc w:val="both"/>
      </w:pPr>
      <w:r>
        <w:t>обязанностей в суде не допускается.</w:t>
      </w:r>
    </w:p>
    <w:p w:rsidR="00D97B48" w:rsidRDefault="00D97B48">
      <w:pPr>
        <w:pStyle w:val="ConsPlusNonformat"/>
        <w:jc w:val="both"/>
      </w:pPr>
      <w:r>
        <w:t xml:space="preserve">    Уполномоченный работник аппарата суда</w:t>
      </w:r>
    </w:p>
    <w:p w:rsidR="00D97B48" w:rsidRDefault="00D97B48">
      <w:pPr>
        <w:pStyle w:val="ConsPlusNonformat"/>
        <w:jc w:val="both"/>
      </w:pPr>
    </w:p>
    <w:p w:rsidR="00D97B48" w:rsidRDefault="00D97B48">
      <w:pPr>
        <w:pStyle w:val="ConsPlusNonformat"/>
        <w:jc w:val="both"/>
      </w:pPr>
      <w:r>
        <w:t xml:space="preserve">    Дата</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42" w:name="P6150"/>
      <w:bookmarkEnd w:id="142"/>
      <w:r>
        <w:t xml:space="preserve">&lt;*&gt; В соответствии со </w:t>
      </w:r>
      <w:hyperlink r:id="rId1417">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D97B48" w:rsidRDefault="00D97B48">
      <w:pPr>
        <w:pStyle w:val="ConsPlusNormal"/>
        <w:ind w:firstLine="540"/>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32.2</w:t>
      </w:r>
    </w:p>
    <w:p w:rsidR="00D97B48" w:rsidRDefault="00D97B48">
      <w:pPr>
        <w:pStyle w:val="ConsPlusNormal"/>
        <w:jc w:val="both"/>
      </w:pPr>
    </w:p>
    <w:p w:rsidR="00D97B48" w:rsidRDefault="00D97B48">
      <w:pPr>
        <w:pStyle w:val="ConsPlusNonformat"/>
        <w:jc w:val="both"/>
      </w:pPr>
      <w:bookmarkStart w:id="143" w:name="P6159"/>
      <w:bookmarkEnd w:id="143"/>
      <w:r>
        <w:t xml:space="preserve">                       Анкета присяжного заседателя</w:t>
      </w:r>
    </w:p>
    <w:p w:rsidR="00D97B48" w:rsidRDefault="00D97B48">
      <w:pPr>
        <w:pStyle w:val="ConsPlusNonformat"/>
        <w:jc w:val="both"/>
      </w:pPr>
    </w:p>
    <w:p w:rsidR="00D97B48" w:rsidRDefault="00D97B48">
      <w:pPr>
        <w:pStyle w:val="ConsPlusNonformat"/>
        <w:jc w:val="both"/>
      </w:pPr>
      <w:r>
        <w:t>Ф.И.О. присяжного заседателя ______________________________________________</w:t>
      </w:r>
    </w:p>
    <w:p w:rsidR="00D97B48" w:rsidRDefault="00D97B48">
      <w:pPr>
        <w:pStyle w:val="ConsPlusNonformat"/>
        <w:jc w:val="both"/>
      </w:pPr>
      <w:r>
        <w:t>Год рождения ______________________________________________________________</w:t>
      </w:r>
    </w:p>
    <w:p w:rsidR="00D97B48" w:rsidRDefault="00D97B48">
      <w:pPr>
        <w:pStyle w:val="ConsPlusNonformat"/>
        <w:jc w:val="both"/>
      </w:pPr>
      <w:r>
        <w:t>Адрес _____________________________________________________________________</w:t>
      </w:r>
    </w:p>
    <w:p w:rsidR="00D97B48" w:rsidRDefault="00D97B48">
      <w:pPr>
        <w:pStyle w:val="ConsPlusNonformat"/>
        <w:jc w:val="both"/>
      </w:pPr>
      <w:r>
        <w:t>Документ, удостоверяющий личность _________________________________________</w:t>
      </w:r>
    </w:p>
    <w:p w:rsidR="00D97B48" w:rsidRDefault="00D97B48">
      <w:pPr>
        <w:pStyle w:val="ConsPlusNonformat"/>
        <w:jc w:val="both"/>
      </w:pPr>
      <w:r>
        <w:t>Данные ИНН ________________________________________________________________</w:t>
      </w:r>
    </w:p>
    <w:p w:rsidR="00D97B48" w:rsidRDefault="00D97B48">
      <w:pPr>
        <w:pStyle w:val="ConsPlusNonformat"/>
        <w:jc w:val="both"/>
      </w:pPr>
      <w:r>
        <w:t>Данные страхового пенсионного свидетельства _______________________________</w:t>
      </w:r>
    </w:p>
    <w:p w:rsidR="00D97B48" w:rsidRDefault="00D97B48">
      <w:pPr>
        <w:pStyle w:val="ConsPlusNonformat"/>
        <w:jc w:val="both"/>
      </w:pPr>
    </w:p>
    <w:p w:rsidR="00D97B48" w:rsidRDefault="00D97B48">
      <w:pPr>
        <w:pStyle w:val="ConsPlusNonformat"/>
        <w:jc w:val="both"/>
      </w:pPr>
      <w:r>
        <w:t>"  " __________ 2018 г.                                     _______________</w:t>
      </w:r>
    </w:p>
    <w:p w:rsidR="00D97B48" w:rsidRDefault="00D97B48">
      <w:pPr>
        <w:pStyle w:val="ConsPlusNonformat"/>
        <w:jc w:val="both"/>
      </w:pPr>
      <w:r>
        <w:t xml:space="preserve">                                                               (подпись)</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32.3</w:t>
      </w:r>
    </w:p>
    <w:p w:rsidR="00D97B48" w:rsidRDefault="00D97B48">
      <w:pPr>
        <w:pStyle w:val="ConsPlusNormal"/>
        <w:jc w:val="both"/>
      </w:pPr>
    </w:p>
    <w:p w:rsidR="00D97B48" w:rsidRDefault="00D97B48">
      <w:pPr>
        <w:pStyle w:val="ConsPlusNonformat"/>
        <w:jc w:val="both"/>
      </w:pPr>
      <w:bookmarkStart w:id="144" w:name="P6178"/>
      <w:bookmarkEnd w:id="144"/>
      <w:r>
        <w:t xml:space="preserve">                                 Карточка</w:t>
      </w:r>
    </w:p>
    <w:p w:rsidR="00D97B48" w:rsidRDefault="00D97B48">
      <w:pPr>
        <w:pStyle w:val="ConsPlusNonformat"/>
        <w:jc w:val="both"/>
      </w:pPr>
      <w:r>
        <w:t xml:space="preserve">              персональной информации о присяжном заседателе</w:t>
      </w:r>
    </w:p>
    <w:p w:rsidR="00D97B48" w:rsidRDefault="00D97B48">
      <w:pPr>
        <w:pStyle w:val="ConsPlusNonformat"/>
        <w:jc w:val="both"/>
      </w:pPr>
    </w:p>
    <w:p w:rsidR="00D97B48" w:rsidRDefault="00D97B48">
      <w:pPr>
        <w:pStyle w:val="ConsPlusNonformat"/>
        <w:jc w:val="both"/>
      </w:pPr>
      <w:r>
        <w:t>Ф.И.О. присяжного заседателя ______________________________________________</w:t>
      </w:r>
    </w:p>
    <w:p w:rsidR="00D97B48" w:rsidRDefault="00D97B48">
      <w:pPr>
        <w:pStyle w:val="ConsPlusNonformat"/>
        <w:jc w:val="both"/>
      </w:pPr>
      <w:r>
        <w:t>Год рождения ______________________________________________________________</w:t>
      </w:r>
    </w:p>
    <w:p w:rsidR="00D97B48" w:rsidRDefault="00D97B48">
      <w:pPr>
        <w:pStyle w:val="ConsPlusNonformat"/>
        <w:jc w:val="both"/>
      </w:pPr>
      <w:r>
        <w:t>Адрес _____________________________________________________________________</w:t>
      </w:r>
    </w:p>
    <w:p w:rsidR="00D97B48" w:rsidRDefault="00D97B48">
      <w:pPr>
        <w:pStyle w:val="ConsPlusNonformat"/>
        <w:jc w:val="both"/>
      </w:pPr>
      <w:r>
        <w:t>Документ, удостоверяющий личность _________________________________________</w:t>
      </w:r>
    </w:p>
    <w:p w:rsidR="00D97B48" w:rsidRDefault="00D97B48">
      <w:pPr>
        <w:pStyle w:val="ConsPlusNonformat"/>
        <w:jc w:val="both"/>
      </w:pPr>
      <w:r>
        <w:t>Данные ИНН ________________________________________________________________</w:t>
      </w:r>
    </w:p>
    <w:p w:rsidR="00D97B48" w:rsidRDefault="00D97B48">
      <w:pPr>
        <w:pStyle w:val="ConsPlusNonformat"/>
        <w:jc w:val="both"/>
      </w:pPr>
      <w:r>
        <w:t>Данные страхового пенсионного свидетельства _______________________________</w:t>
      </w:r>
    </w:p>
    <w:p w:rsidR="00D97B48" w:rsidRDefault="00D97B48">
      <w:pPr>
        <w:pStyle w:val="ConsPlusNonformat"/>
        <w:jc w:val="both"/>
      </w:pPr>
      <w:r>
        <w:t>Председательствующий по делу судья ________________________________________</w:t>
      </w:r>
    </w:p>
    <w:p w:rsidR="00D97B48" w:rsidRDefault="00D97B48">
      <w:pPr>
        <w:pStyle w:val="ConsPlusNonformat"/>
        <w:jc w:val="both"/>
      </w:pPr>
      <w:r>
        <w:t>Уполномоченный работник аппарата суда _____________________________________</w:t>
      </w:r>
    </w:p>
    <w:p w:rsidR="00D97B48" w:rsidRDefault="00D97B48">
      <w:pPr>
        <w:pStyle w:val="ConsPlusNonformat"/>
        <w:jc w:val="both"/>
      </w:pPr>
    </w:p>
    <w:p w:rsidR="00D97B48" w:rsidRDefault="00D97B48">
      <w:pPr>
        <w:pStyle w:val="ConsPlusNonformat"/>
        <w:jc w:val="both"/>
      </w:pPr>
      <w:r>
        <w:t>Дата</w:t>
      </w:r>
    </w:p>
    <w:p w:rsidR="00D97B48" w:rsidRDefault="00D97B48">
      <w:pPr>
        <w:pStyle w:val="ConsPlusNonformat"/>
        <w:jc w:val="both"/>
      </w:pPr>
    </w:p>
    <w:p w:rsidR="00D97B48" w:rsidRDefault="00D97B48">
      <w:pPr>
        <w:pStyle w:val="ConsPlusNonformat"/>
        <w:jc w:val="both"/>
      </w:pPr>
      <w:r>
        <w:t>Печать</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20">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32.4</w:t>
      </w:r>
    </w:p>
    <w:p w:rsidR="00D97B48" w:rsidRDefault="00D97B48">
      <w:pPr>
        <w:pStyle w:val="ConsPlusNormal"/>
        <w:jc w:val="both"/>
      </w:pPr>
    </w:p>
    <w:p w:rsidR="00D97B48" w:rsidRDefault="00D97B48">
      <w:pPr>
        <w:pStyle w:val="ConsPlusNonformat"/>
        <w:jc w:val="both"/>
      </w:pPr>
      <w:bookmarkStart w:id="145" w:name="P6201"/>
      <w:bookmarkEnd w:id="145"/>
      <w:r>
        <w:t xml:space="preserve">                                  Справка</w:t>
      </w:r>
    </w:p>
    <w:p w:rsidR="00D97B48" w:rsidRDefault="00D97B48">
      <w:pPr>
        <w:pStyle w:val="ConsPlusNonformat"/>
        <w:jc w:val="both"/>
      </w:pPr>
      <w:r>
        <w:t xml:space="preserve">              о выполнении обязанностей присяжного заседателя</w:t>
      </w:r>
    </w:p>
    <w:p w:rsidR="00D97B48" w:rsidRDefault="00D97B48">
      <w:pPr>
        <w:pStyle w:val="ConsPlusNonformat"/>
        <w:jc w:val="both"/>
      </w:pPr>
    </w:p>
    <w:p w:rsidR="00D97B48" w:rsidRDefault="00D97B48">
      <w:pPr>
        <w:pStyle w:val="ConsPlusNonformat"/>
        <w:jc w:val="both"/>
      </w:pPr>
      <w:r>
        <w:t xml:space="preserve">                                                                (Ф.И.О.)</w:t>
      </w:r>
    </w:p>
    <w:p w:rsidR="00D97B48" w:rsidRDefault="00D97B48">
      <w:pPr>
        <w:pStyle w:val="ConsPlusNonformat"/>
        <w:jc w:val="both"/>
      </w:pPr>
      <w:r>
        <w:t>Дана ______________ о том, что в период с __________ 20__ г. --------------</w:t>
      </w:r>
    </w:p>
    <w:p w:rsidR="00D97B48" w:rsidRDefault="00D97B48">
      <w:pPr>
        <w:pStyle w:val="ConsPlusNonformat"/>
        <w:jc w:val="both"/>
      </w:pPr>
      <w:r>
        <w:t>по  ____________  20__  г.  исполнял(а) обязанности  присяжного  заседателя</w:t>
      </w:r>
    </w:p>
    <w:p w:rsidR="00D97B48" w:rsidRDefault="00D97B48">
      <w:pPr>
        <w:pStyle w:val="ConsPlusNonformat"/>
        <w:jc w:val="both"/>
      </w:pPr>
      <w:r>
        <w:t>по уголовному делу в 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для предоставления в ______________________________________________________</w:t>
      </w:r>
    </w:p>
    <w:p w:rsidR="00D97B48" w:rsidRDefault="00D97B48">
      <w:pPr>
        <w:pStyle w:val="ConsPlusNonformat"/>
        <w:jc w:val="both"/>
      </w:pPr>
      <w:r>
        <w:t xml:space="preserve">                                         (место требования)</w:t>
      </w:r>
    </w:p>
    <w:p w:rsidR="00D97B48" w:rsidRDefault="00D97B48">
      <w:pPr>
        <w:pStyle w:val="ConsPlusNonformat"/>
        <w:jc w:val="both"/>
      </w:pPr>
    </w:p>
    <w:p w:rsidR="00D97B48" w:rsidRDefault="00D97B48">
      <w:pPr>
        <w:pStyle w:val="ConsPlusNonformat"/>
        <w:jc w:val="both"/>
      </w:pPr>
      <w:r>
        <w:t>Председательствующий судья</w:t>
      </w:r>
    </w:p>
    <w:p w:rsidR="00D97B48" w:rsidRDefault="00D97B48">
      <w:pPr>
        <w:pStyle w:val="ConsPlusNonformat"/>
        <w:jc w:val="both"/>
      </w:pPr>
    </w:p>
    <w:p w:rsidR="00D97B48" w:rsidRDefault="00D97B48">
      <w:pPr>
        <w:pStyle w:val="ConsPlusNonformat"/>
        <w:jc w:val="both"/>
      </w:pPr>
      <w:r>
        <w:t>Работник аппарата суда</w:t>
      </w:r>
    </w:p>
    <w:p w:rsidR="00D97B48" w:rsidRDefault="00D97B48">
      <w:pPr>
        <w:pStyle w:val="ConsPlusNonformat"/>
        <w:jc w:val="both"/>
      </w:pPr>
    </w:p>
    <w:p w:rsidR="00D97B48" w:rsidRDefault="00D97B48">
      <w:pPr>
        <w:pStyle w:val="ConsPlusNonformat"/>
        <w:jc w:val="both"/>
      </w:pPr>
      <w:r>
        <w:t>Дата</w:t>
      </w:r>
    </w:p>
    <w:p w:rsidR="00D97B48" w:rsidRDefault="00D97B48">
      <w:pPr>
        <w:pStyle w:val="ConsPlusNonformat"/>
        <w:jc w:val="both"/>
      </w:pPr>
    </w:p>
    <w:p w:rsidR="00D97B48" w:rsidRDefault="00D97B48">
      <w:pPr>
        <w:pStyle w:val="ConsPlusNonformat"/>
        <w:jc w:val="both"/>
      </w:pPr>
      <w:r>
        <w:t>Печать</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2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33</w:t>
      </w:r>
    </w:p>
    <w:p w:rsidR="00D97B48" w:rsidRDefault="00D97B48">
      <w:pPr>
        <w:pStyle w:val="ConsPlusNonformat"/>
        <w:jc w:val="both"/>
      </w:pPr>
    </w:p>
    <w:p w:rsidR="00D97B48" w:rsidRDefault="00D97B48">
      <w:pPr>
        <w:pStyle w:val="ConsPlusNonformat"/>
        <w:jc w:val="both"/>
      </w:pPr>
      <w:r>
        <w:t xml:space="preserve">                           Начальнику следственного изолятора N __</w:t>
      </w:r>
    </w:p>
    <w:p w:rsidR="00D97B48" w:rsidRDefault="00D97B48">
      <w:pPr>
        <w:pStyle w:val="ConsPlusNonformat"/>
        <w:jc w:val="both"/>
      </w:pPr>
      <w:r>
        <w:t xml:space="preserve">                           ___________________________________ суд</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предлагает доставить (Ф.И.О.) ___________________________________,</w:t>
      </w:r>
    </w:p>
    <w:p w:rsidR="00D97B48" w:rsidRDefault="00D97B48">
      <w:pPr>
        <w:pStyle w:val="ConsPlusNonformat"/>
        <w:jc w:val="both"/>
      </w:pPr>
      <w:r>
        <w:t>обвиняемого  в  совершении преступления(ий), предусмотренного(ных)</w:t>
      </w:r>
    </w:p>
    <w:p w:rsidR="00D97B48" w:rsidRDefault="00D97B48">
      <w:pPr>
        <w:pStyle w:val="ConsPlusNonformat"/>
        <w:jc w:val="both"/>
      </w:pPr>
      <w:r>
        <w:t xml:space="preserve">ст. ст. ____________________________________________________ </w:t>
      </w:r>
      <w:hyperlink r:id="rId1422">
        <w:r>
          <w:rPr>
            <w:color w:val="0000FF"/>
          </w:rPr>
          <w:t>УК</w:t>
        </w:r>
      </w:hyperlink>
      <w:r>
        <w:t xml:space="preserve"> РФ</w:t>
      </w:r>
    </w:p>
    <w:p w:rsidR="00D97B48" w:rsidRDefault="00D97B48">
      <w:pPr>
        <w:pStyle w:val="ConsPlusNonformat"/>
        <w:jc w:val="both"/>
      </w:pPr>
      <w:r>
        <w:t>в суд к ___ часам "__" _______ г. для рассмотрения уголовного дела</w:t>
      </w:r>
    </w:p>
    <w:p w:rsidR="00D97B48" w:rsidRDefault="00D97B48">
      <w:pPr>
        <w:pStyle w:val="ConsPlusNonformat"/>
        <w:jc w:val="both"/>
      </w:pPr>
      <w:r>
        <w:t>по адресу:</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Печать</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nformat"/>
        <w:jc w:val="both"/>
      </w:pPr>
    </w:p>
    <w:p w:rsidR="00D97B48" w:rsidRDefault="00D97B48">
      <w:pPr>
        <w:pStyle w:val="ConsPlusNonformat"/>
        <w:jc w:val="both"/>
      </w:pPr>
      <w:r>
        <w:t xml:space="preserve"> ------------------------- место отрыва -------------------------</w:t>
      </w:r>
    </w:p>
    <w:p w:rsidR="00D97B48" w:rsidRDefault="00D97B48">
      <w:pPr>
        <w:pStyle w:val="ConsPlusNonformat"/>
        <w:jc w:val="both"/>
      </w:pPr>
    </w:p>
    <w:p w:rsidR="00D97B48" w:rsidRDefault="00D97B48">
      <w:pPr>
        <w:pStyle w:val="ConsPlusNonformat"/>
        <w:jc w:val="both"/>
      </w:pPr>
      <w:bookmarkStart w:id="146" w:name="P6245"/>
      <w:bookmarkEnd w:id="146"/>
      <w:r>
        <w:t xml:space="preserve">                             Расписка</w:t>
      </w:r>
    </w:p>
    <w:p w:rsidR="00D97B48" w:rsidRDefault="00D97B48">
      <w:pPr>
        <w:pStyle w:val="ConsPlusNonformat"/>
        <w:jc w:val="both"/>
      </w:pPr>
    </w:p>
    <w:p w:rsidR="00D97B48" w:rsidRDefault="00D97B48">
      <w:pPr>
        <w:pStyle w:val="ConsPlusNonformat"/>
        <w:jc w:val="both"/>
      </w:pPr>
      <w:r>
        <w:t>Требование о доставке подсудимого (Ф.И.О.) _______________________</w:t>
      </w:r>
    </w:p>
    <w:p w:rsidR="00D97B48" w:rsidRDefault="00D97B48">
      <w:pPr>
        <w:pStyle w:val="ConsPlusNonformat"/>
        <w:jc w:val="both"/>
      </w:pPr>
      <w:r>
        <w:t>получил</w:t>
      </w:r>
    </w:p>
    <w:p w:rsidR="00D97B48" w:rsidRDefault="00D97B48">
      <w:pPr>
        <w:pStyle w:val="ConsPlusNonformat"/>
        <w:jc w:val="both"/>
      </w:pPr>
    </w:p>
    <w:p w:rsidR="00D97B48" w:rsidRDefault="00D97B48">
      <w:pPr>
        <w:pStyle w:val="ConsPlusNonformat"/>
        <w:jc w:val="both"/>
      </w:pPr>
      <w:r>
        <w:t>Начальник конвоя _________________________________________________</w:t>
      </w:r>
    </w:p>
    <w:p w:rsidR="00D97B48" w:rsidRDefault="00D97B48">
      <w:pPr>
        <w:pStyle w:val="ConsPlusNonformat"/>
        <w:jc w:val="both"/>
      </w:pPr>
    </w:p>
    <w:p w:rsidR="00D97B48" w:rsidRDefault="00D97B48">
      <w:pPr>
        <w:pStyle w:val="ConsPlusNonformat"/>
        <w:jc w:val="both"/>
      </w:pPr>
      <w:r>
        <w:t>"__" ____________ г.                 Штамп следственного изолятора</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34</w:t>
      </w:r>
    </w:p>
    <w:p w:rsidR="00D97B48" w:rsidRDefault="00D97B48">
      <w:pPr>
        <w:pStyle w:val="ConsPlusNonformat"/>
        <w:jc w:val="both"/>
      </w:pPr>
    </w:p>
    <w:p w:rsidR="00D97B48" w:rsidRDefault="00D97B48">
      <w:pPr>
        <w:pStyle w:val="ConsPlusNonformat"/>
        <w:jc w:val="both"/>
      </w:pPr>
      <w:r>
        <w:t>Штамп суда</w:t>
      </w:r>
    </w:p>
    <w:p w:rsidR="00D97B48" w:rsidRDefault="00D97B48">
      <w:pPr>
        <w:pStyle w:val="ConsPlusNonformat"/>
        <w:jc w:val="both"/>
      </w:pPr>
    </w:p>
    <w:p w:rsidR="00D97B48" w:rsidRDefault="00D97B48">
      <w:pPr>
        <w:pStyle w:val="ConsPlusNonformat"/>
        <w:jc w:val="both"/>
      </w:pPr>
      <w:r>
        <w:t xml:space="preserve">                            Извещение</w:t>
      </w:r>
    </w:p>
    <w:p w:rsidR="00D97B48" w:rsidRDefault="00D97B48">
      <w:pPr>
        <w:pStyle w:val="ConsPlusNonformat"/>
        <w:jc w:val="both"/>
      </w:pPr>
    </w:p>
    <w:p w:rsidR="00D97B48" w:rsidRDefault="00D97B48">
      <w:pPr>
        <w:pStyle w:val="ConsPlusNonformat"/>
        <w:jc w:val="both"/>
      </w:pPr>
      <w:r>
        <w:t>районный</w:t>
      </w:r>
    </w:p>
    <w:p w:rsidR="00D97B48" w:rsidRDefault="00D97B48">
      <w:pPr>
        <w:pStyle w:val="ConsPlusNonformat"/>
        <w:jc w:val="both"/>
      </w:pPr>
      <w:r>
        <w:t>______________________________________________________________ суд</w:t>
      </w:r>
    </w:p>
    <w:p w:rsidR="00D97B48" w:rsidRDefault="00D97B48">
      <w:pPr>
        <w:pStyle w:val="ConsPlusNonformat"/>
        <w:jc w:val="both"/>
      </w:pPr>
      <w:r>
        <w:t>городской</w:t>
      </w:r>
    </w:p>
    <w:p w:rsidR="00D97B48" w:rsidRDefault="00D97B48">
      <w:pPr>
        <w:pStyle w:val="ConsPlusNonformat"/>
        <w:jc w:val="both"/>
      </w:pPr>
      <w:r>
        <w:t>_________________________ области, края извещает гр. _____________</w:t>
      </w:r>
    </w:p>
    <w:p w:rsidR="00D97B48" w:rsidRDefault="00D97B48">
      <w:pPr>
        <w:pStyle w:val="ConsPlusNonformat"/>
        <w:jc w:val="both"/>
      </w:pPr>
      <w:r>
        <w:t>_________________, проживающего __________________________________</w:t>
      </w:r>
    </w:p>
    <w:p w:rsidR="00D97B48" w:rsidRDefault="00D97B48">
      <w:pPr>
        <w:pStyle w:val="ConsPlusNonformat"/>
        <w:jc w:val="both"/>
      </w:pPr>
      <w:r>
        <w:t>________________________, что __________________________ 20__ г. в</w:t>
      </w:r>
    </w:p>
    <w:p w:rsidR="00D97B48" w:rsidRDefault="00D97B48">
      <w:pPr>
        <w:pStyle w:val="ConsPlusNonformat"/>
        <w:jc w:val="both"/>
      </w:pPr>
      <w:r>
        <w:t>_______ часов в ____________________________________________ суде,</w:t>
      </w:r>
    </w:p>
    <w:p w:rsidR="00D97B48" w:rsidRDefault="00D97B48">
      <w:pPr>
        <w:pStyle w:val="ConsPlusNonformat"/>
        <w:jc w:val="both"/>
      </w:pPr>
      <w:r>
        <w:t>находящемся по адресу ____________________________________________</w:t>
      </w:r>
    </w:p>
    <w:p w:rsidR="00D97B48" w:rsidRDefault="00D97B48">
      <w:pPr>
        <w:pStyle w:val="ConsPlusNonformat"/>
        <w:jc w:val="both"/>
      </w:pPr>
      <w:r>
        <w:t>______________________, слушается дело 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Председатель районного суда ___________________</w:t>
      </w:r>
    </w:p>
    <w:p w:rsidR="00D97B48" w:rsidRDefault="00D97B48">
      <w:pPr>
        <w:pStyle w:val="ConsPlusNonformat"/>
        <w:jc w:val="both"/>
      </w:pPr>
      <w:r>
        <w:t xml:space="preserve">                                 (подпись)</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35</w:t>
      </w:r>
    </w:p>
    <w:p w:rsidR="00D97B48" w:rsidRDefault="00D97B48">
      <w:pPr>
        <w:pStyle w:val="ConsPlusNonformat"/>
        <w:jc w:val="both"/>
      </w:pPr>
    </w:p>
    <w:p w:rsidR="00D97B48" w:rsidRDefault="00D97B48">
      <w:pPr>
        <w:pStyle w:val="ConsPlusNonformat"/>
        <w:jc w:val="both"/>
      </w:pPr>
      <w:r>
        <w:t xml:space="preserve">                  Поручение о вручении документа</w:t>
      </w:r>
    </w:p>
    <w:p w:rsidR="00D97B48" w:rsidRDefault="00D97B48">
      <w:pPr>
        <w:pStyle w:val="ConsPlusNonformat"/>
        <w:jc w:val="both"/>
      </w:pP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(дата, номер направляемого поручения)</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(в ответе ссылаться на этот номер и дату)</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(место составления поручения)</w:t>
      </w:r>
    </w:p>
    <w:p w:rsidR="00D97B48" w:rsidRDefault="00D97B48">
      <w:pPr>
        <w:pStyle w:val="ConsPlusNonformat"/>
        <w:jc w:val="both"/>
      </w:pPr>
      <w:r>
        <w:t>В соответствии с _________________________________________________</w:t>
      </w:r>
    </w:p>
    <w:p w:rsidR="00D97B48" w:rsidRDefault="00D97B48">
      <w:pPr>
        <w:pStyle w:val="ConsPlusNonformat"/>
        <w:jc w:val="both"/>
      </w:pPr>
      <w:r>
        <w:t xml:space="preserve">                               (название договора)</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(наименование учреждения, от которого исходит поручение)</w:t>
      </w:r>
    </w:p>
    <w:p w:rsidR="00D97B48" w:rsidRDefault="00D97B48">
      <w:pPr>
        <w:pStyle w:val="ConsPlusNonformat"/>
        <w:jc w:val="both"/>
      </w:pPr>
      <w:r>
        <w:t>просит ___________________________________________________________</w:t>
      </w:r>
    </w:p>
    <w:p w:rsidR="00D97B48" w:rsidRDefault="00D97B48">
      <w:pPr>
        <w:pStyle w:val="ConsPlusNonformat"/>
        <w:jc w:val="both"/>
      </w:pPr>
      <w:r>
        <w:t xml:space="preserve">        (наименование учреждения, к которому обращено поручение)</w:t>
      </w:r>
    </w:p>
    <w:p w:rsidR="00D97B48" w:rsidRDefault="00D97B48">
      <w:pPr>
        <w:pStyle w:val="ConsPlusNonformat"/>
        <w:jc w:val="both"/>
      </w:pPr>
      <w:r>
        <w:t>вручить __________________________________________________________</w:t>
      </w:r>
    </w:p>
    <w:p w:rsidR="00D97B48" w:rsidRDefault="00D97B48">
      <w:pPr>
        <w:pStyle w:val="ConsPlusNonformat"/>
        <w:jc w:val="both"/>
      </w:pPr>
      <w:r>
        <w:t xml:space="preserve">          (точное наименование документа, подлежащего вручению)</w:t>
      </w:r>
    </w:p>
    <w:p w:rsidR="00D97B48" w:rsidRDefault="00D97B48">
      <w:pPr>
        <w:pStyle w:val="ConsPlusNonformat"/>
        <w:jc w:val="both"/>
      </w:pPr>
      <w:r>
        <w:t>гражданину _______________________________________________________</w:t>
      </w:r>
    </w:p>
    <w:p w:rsidR="00D97B48" w:rsidRDefault="00D97B48">
      <w:pPr>
        <w:pStyle w:val="ConsPlusNonformat"/>
        <w:jc w:val="both"/>
      </w:pPr>
      <w:r>
        <w:t xml:space="preserve">             (фамилия, имя, отчество, гражданство, точный адрес)</w:t>
      </w:r>
    </w:p>
    <w:p w:rsidR="00D97B48" w:rsidRDefault="00D97B48">
      <w:pPr>
        <w:pStyle w:val="ConsPlusNonformat"/>
        <w:jc w:val="both"/>
      </w:pPr>
      <w:r>
        <w:t>и возвратить подтверждение о вручении документа.  Вручение данного</w:t>
      </w:r>
    </w:p>
    <w:p w:rsidR="00D97B48" w:rsidRDefault="00D97B48">
      <w:pPr>
        <w:pStyle w:val="ConsPlusNonformat"/>
        <w:jc w:val="both"/>
      </w:pPr>
      <w:r>
        <w:t>документа необходимо произвести в связи с 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 xml:space="preserve">        (наименование дела, описание состава преступления</w:t>
      </w:r>
    </w:p>
    <w:p w:rsidR="00D97B48" w:rsidRDefault="00D97B48">
      <w:pPr>
        <w:pStyle w:val="ConsPlusNonformat"/>
        <w:jc w:val="both"/>
      </w:pPr>
      <w:r>
        <w:t xml:space="preserve">                       и его квалификация)</w:t>
      </w:r>
    </w:p>
    <w:p w:rsidR="00D97B48" w:rsidRDefault="00D97B48">
      <w:pPr>
        <w:pStyle w:val="ConsPlusNonformat"/>
        <w:jc w:val="both"/>
      </w:pPr>
      <w:r>
        <w:t xml:space="preserve">    Фамилия, гражданство,  занятие, постоянное местожительство или</w:t>
      </w:r>
    </w:p>
    <w:p w:rsidR="00D97B48" w:rsidRDefault="00D97B48">
      <w:pPr>
        <w:pStyle w:val="ConsPlusNonformat"/>
        <w:jc w:val="both"/>
      </w:pPr>
      <w:r>
        <w:t>местопребывание истца 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ответчика ________________________________________________________</w:t>
      </w:r>
    </w:p>
    <w:p w:rsidR="00D97B48" w:rsidRDefault="00D97B48">
      <w:pPr>
        <w:pStyle w:val="ConsPlusNonformat"/>
        <w:jc w:val="both"/>
      </w:pPr>
      <w:r>
        <w:t>обвиняемого ______________________________________________________</w:t>
      </w:r>
    </w:p>
    <w:p w:rsidR="00D97B48" w:rsidRDefault="00D97B48">
      <w:pPr>
        <w:pStyle w:val="ConsPlusNonformat"/>
        <w:jc w:val="both"/>
      </w:pPr>
      <w:r>
        <w:t>подсудимого ______________________________________________________</w:t>
      </w:r>
    </w:p>
    <w:p w:rsidR="00D97B48" w:rsidRDefault="00D97B48">
      <w:pPr>
        <w:pStyle w:val="ConsPlusNonformat"/>
        <w:jc w:val="both"/>
      </w:pPr>
      <w:r>
        <w:t>осужденного 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Фамилии и адреса их уполномоченных 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lastRenderedPageBreak/>
        <w:t>__________________________________________________________________</w:t>
      </w:r>
    </w:p>
    <w:p w:rsidR="00D97B48" w:rsidRDefault="00D97B48">
      <w:pPr>
        <w:pStyle w:val="ConsPlusNonformat"/>
        <w:jc w:val="both"/>
      </w:pPr>
      <w:r>
        <w:t xml:space="preserve">    Вручение документов    просим    произвести     в     порядке,</w:t>
      </w:r>
    </w:p>
    <w:p w:rsidR="00D97B48" w:rsidRDefault="00D97B48">
      <w:pPr>
        <w:pStyle w:val="ConsPlusNonformat"/>
        <w:jc w:val="both"/>
      </w:pPr>
      <w:r>
        <w:t>предусмотренном  законодательством  Вашего  государства, или путем</w:t>
      </w:r>
    </w:p>
    <w:p w:rsidR="00D97B48" w:rsidRDefault="00D97B48">
      <w:pPr>
        <w:pStyle w:val="ConsPlusNonformat"/>
        <w:jc w:val="both"/>
      </w:pPr>
      <w:r>
        <w:t>передачи получателю, если он согласен добровольно их принять.</w:t>
      </w:r>
    </w:p>
    <w:p w:rsidR="00D97B48" w:rsidRDefault="00D97B48">
      <w:pPr>
        <w:pStyle w:val="ConsPlusNonformat"/>
        <w:jc w:val="both"/>
      </w:pPr>
      <w:r>
        <w:t xml:space="preserve">    Заверенный перевод     документов,     подлежащих    вручению,</w:t>
      </w:r>
    </w:p>
    <w:p w:rsidR="00D97B48" w:rsidRDefault="00D97B48">
      <w:pPr>
        <w:pStyle w:val="ConsPlusNonformat"/>
        <w:jc w:val="both"/>
      </w:pPr>
      <w:r>
        <w:t xml:space="preserve">прилагается (не прилагается) </w:t>
      </w:r>
      <w:hyperlink w:anchor="P6328">
        <w:r>
          <w:rPr>
            <w:color w:val="0000FF"/>
          </w:rPr>
          <w:t>&lt;1&gt;</w:t>
        </w:r>
      </w:hyperlink>
      <w:r>
        <w:t>.</w:t>
      </w:r>
    </w:p>
    <w:p w:rsidR="00D97B48" w:rsidRDefault="00D97B48">
      <w:pPr>
        <w:pStyle w:val="ConsPlusNonformat"/>
        <w:jc w:val="both"/>
      </w:pPr>
      <w:r>
        <w:t xml:space="preserve">    В случае невозможности исполнения  данного  поручения  просьба</w:t>
      </w:r>
    </w:p>
    <w:p w:rsidR="00D97B48" w:rsidRDefault="00D97B48">
      <w:pPr>
        <w:pStyle w:val="ConsPlusNonformat"/>
        <w:jc w:val="both"/>
      </w:pPr>
      <w:r>
        <w:t>сообщить  об обстоятельствах,  препятствовавших его исполнению,  и</w:t>
      </w:r>
    </w:p>
    <w:p w:rsidR="00D97B48" w:rsidRDefault="00D97B48">
      <w:pPr>
        <w:pStyle w:val="ConsPlusNonformat"/>
        <w:jc w:val="both"/>
      </w:pPr>
      <w:r>
        <w:t>возвратить подлежащие вручению документы.</w:t>
      </w:r>
    </w:p>
    <w:p w:rsidR="00D97B48" w:rsidRDefault="00D97B48">
      <w:pPr>
        <w:pStyle w:val="ConsPlusNonformat"/>
        <w:jc w:val="both"/>
      </w:pPr>
    </w:p>
    <w:p w:rsidR="00D97B48" w:rsidRDefault="00D97B48">
      <w:pPr>
        <w:pStyle w:val="ConsPlusNonformat"/>
        <w:jc w:val="both"/>
      </w:pPr>
      <w:r>
        <w:t xml:space="preserve">    --------------------------------</w:t>
      </w:r>
    </w:p>
    <w:p w:rsidR="00D97B48" w:rsidRDefault="00D97B48">
      <w:pPr>
        <w:pStyle w:val="ConsPlusNonformat"/>
        <w:jc w:val="both"/>
      </w:pPr>
      <w:bookmarkStart w:id="147" w:name="P6328"/>
      <w:bookmarkEnd w:id="147"/>
      <w:r>
        <w:t xml:space="preserve">    &lt;1&gt; Ненужное зачеркнуть.</w:t>
      </w:r>
    </w:p>
    <w:p w:rsidR="00D97B48" w:rsidRDefault="00D97B48">
      <w:pPr>
        <w:pStyle w:val="ConsPlusNonformat"/>
        <w:jc w:val="both"/>
      </w:pPr>
    </w:p>
    <w:p w:rsidR="00D97B48" w:rsidRDefault="00D97B48">
      <w:pPr>
        <w:pStyle w:val="ConsPlusNonformat"/>
        <w:jc w:val="both"/>
      </w:pPr>
      <w:r>
        <w:t xml:space="preserve">                Подпись председателя суда</w:t>
      </w:r>
    </w:p>
    <w:p w:rsidR="00D97B48" w:rsidRDefault="00D97B48">
      <w:pPr>
        <w:pStyle w:val="ConsPlusNonformat"/>
        <w:jc w:val="both"/>
      </w:pPr>
    </w:p>
    <w:p w:rsidR="00D97B48" w:rsidRDefault="00D97B48">
      <w:pPr>
        <w:pStyle w:val="ConsPlusNonformat"/>
        <w:jc w:val="both"/>
      </w:pPr>
      <w:r>
        <w:t xml:space="preserve">    Печать</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2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36</w:t>
      </w:r>
    </w:p>
    <w:p w:rsidR="00D97B48" w:rsidRDefault="00D97B48">
      <w:pPr>
        <w:pStyle w:val="ConsPlusNormal"/>
        <w:jc w:val="center"/>
      </w:pPr>
    </w:p>
    <w:p w:rsidR="00D97B48" w:rsidRDefault="00D97B48">
      <w:pPr>
        <w:pStyle w:val="ConsPlusNonformat"/>
        <w:jc w:val="both"/>
      </w:pPr>
      <w:bookmarkStart w:id="148" w:name="P6341"/>
      <w:bookmarkEnd w:id="148"/>
      <w:r>
        <w:t xml:space="preserve">                                  Список</w:t>
      </w:r>
    </w:p>
    <w:p w:rsidR="00D97B48" w:rsidRDefault="00D97B48">
      <w:pPr>
        <w:pStyle w:val="ConsPlusNonformat"/>
        <w:jc w:val="both"/>
      </w:pPr>
      <w:r>
        <w:t xml:space="preserve">           дел, назначенных к рассмотрению в ___________________</w:t>
      </w:r>
    </w:p>
    <w:p w:rsidR="00D97B48" w:rsidRDefault="00D97B48">
      <w:pPr>
        <w:pStyle w:val="ConsPlusNonformat"/>
        <w:jc w:val="both"/>
      </w:pPr>
      <w:r>
        <w:t xml:space="preserve">                           районном (городском)</w:t>
      </w:r>
    </w:p>
    <w:p w:rsidR="00D97B48" w:rsidRDefault="00D97B48">
      <w:pPr>
        <w:pStyle w:val="ConsPlusNonformat"/>
        <w:jc w:val="both"/>
      </w:pPr>
      <w:r>
        <w:t xml:space="preserve">    суде __________________ (области, города) на "__" _________ 20__ г.</w:t>
      </w:r>
    </w:p>
    <w:p w:rsidR="00D97B48" w:rsidRDefault="00D97B48">
      <w:pPr>
        <w:pStyle w:val="ConsPlusNonformat"/>
        <w:jc w:val="both"/>
      </w:pPr>
    </w:p>
    <w:p w:rsidR="00D97B48" w:rsidRDefault="00D97B48">
      <w:pPr>
        <w:pStyle w:val="ConsPlusNonformat"/>
        <w:jc w:val="both"/>
      </w:pPr>
      <w:r>
        <w:t xml:space="preserve">    Фамилия судьи _________________________________________________________</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D97B48">
        <w:tc>
          <w:tcPr>
            <w:tcW w:w="660" w:type="dxa"/>
          </w:tcPr>
          <w:p w:rsidR="00D97B48" w:rsidRDefault="00D97B48">
            <w:pPr>
              <w:pStyle w:val="ConsPlusNormal"/>
              <w:jc w:val="center"/>
            </w:pPr>
            <w:r>
              <w:t>N Дела</w:t>
            </w:r>
          </w:p>
        </w:tc>
        <w:tc>
          <w:tcPr>
            <w:tcW w:w="1680" w:type="dxa"/>
          </w:tcPr>
          <w:p w:rsidR="00D97B48" w:rsidRDefault="00D97B48">
            <w:pPr>
              <w:pStyle w:val="ConsPlusNormal"/>
              <w:jc w:val="center"/>
            </w:pPr>
            <w:r>
              <w:t>На какой час назначено рассмотрение</w:t>
            </w:r>
          </w:p>
        </w:tc>
        <w:tc>
          <w:tcPr>
            <w:tcW w:w="5046" w:type="dxa"/>
          </w:tcPr>
          <w:p w:rsidR="00D97B48" w:rsidRDefault="00D97B48">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4">
              <w:r>
                <w:rPr>
                  <w:color w:val="0000FF"/>
                </w:rPr>
                <w:t>УК</w:t>
              </w:r>
            </w:hyperlink>
            <w:r>
              <w:t xml:space="preserve"> РФ, </w:t>
            </w:r>
            <w:hyperlink r:id="rId1425">
              <w:r>
                <w:rPr>
                  <w:color w:val="0000FF"/>
                </w:rPr>
                <w:t>КоАП</w:t>
              </w:r>
            </w:hyperlink>
            <w:r>
              <w:t xml:space="preserve"> РФ, </w:t>
            </w:r>
            <w:hyperlink r:id="rId1426">
              <w:r>
                <w:rPr>
                  <w:color w:val="0000FF"/>
                </w:rPr>
                <w:t>КАС</w:t>
              </w:r>
            </w:hyperlink>
            <w:r>
              <w:t xml:space="preserve"> РФ)</w:t>
            </w:r>
          </w:p>
        </w:tc>
        <w:tc>
          <w:tcPr>
            <w:tcW w:w="1553" w:type="dxa"/>
          </w:tcPr>
          <w:p w:rsidR="00D97B48" w:rsidRDefault="00D97B48">
            <w:pPr>
              <w:pStyle w:val="ConsPlusNormal"/>
              <w:jc w:val="center"/>
            </w:pPr>
            <w:r>
              <w:t>Место рассмотрения</w:t>
            </w:r>
          </w:p>
        </w:tc>
      </w:tr>
      <w:tr w:rsidR="00D97B48">
        <w:tc>
          <w:tcPr>
            <w:tcW w:w="660" w:type="dxa"/>
          </w:tcPr>
          <w:p w:rsidR="00D97B48" w:rsidRDefault="00D97B48">
            <w:pPr>
              <w:pStyle w:val="ConsPlusNormal"/>
            </w:pPr>
          </w:p>
        </w:tc>
        <w:tc>
          <w:tcPr>
            <w:tcW w:w="1680" w:type="dxa"/>
          </w:tcPr>
          <w:p w:rsidR="00D97B48" w:rsidRDefault="00D97B48">
            <w:pPr>
              <w:pStyle w:val="ConsPlusNormal"/>
            </w:pPr>
          </w:p>
        </w:tc>
        <w:tc>
          <w:tcPr>
            <w:tcW w:w="5046" w:type="dxa"/>
          </w:tcPr>
          <w:p w:rsidR="00D97B48" w:rsidRDefault="00D97B48">
            <w:pPr>
              <w:pStyle w:val="ConsPlusNormal"/>
            </w:pPr>
          </w:p>
        </w:tc>
        <w:tc>
          <w:tcPr>
            <w:tcW w:w="1553" w:type="dxa"/>
          </w:tcPr>
          <w:p w:rsidR="00D97B48" w:rsidRDefault="00D97B48">
            <w:pPr>
              <w:pStyle w:val="ConsPlusNormal"/>
            </w:pPr>
          </w:p>
        </w:tc>
      </w:tr>
      <w:tr w:rsidR="00D97B48">
        <w:tc>
          <w:tcPr>
            <w:tcW w:w="660" w:type="dxa"/>
          </w:tcPr>
          <w:p w:rsidR="00D97B48" w:rsidRDefault="00D97B48">
            <w:pPr>
              <w:pStyle w:val="ConsPlusNormal"/>
            </w:pPr>
          </w:p>
        </w:tc>
        <w:tc>
          <w:tcPr>
            <w:tcW w:w="1680" w:type="dxa"/>
          </w:tcPr>
          <w:p w:rsidR="00D97B48" w:rsidRDefault="00D97B48">
            <w:pPr>
              <w:pStyle w:val="ConsPlusNormal"/>
            </w:pPr>
          </w:p>
        </w:tc>
        <w:tc>
          <w:tcPr>
            <w:tcW w:w="5046" w:type="dxa"/>
          </w:tcPr>
          <w:p w:rsidR="00D97B48" w:rsidRDefault="00D97B48">
            <w:pPr>
              <w:pStyle w:val="ConsPlusNormal"/>
            </w:pPr>
          </w:p>
        </w:tc>
        <w:tc>
          <w:tcPr>
            <w:tcW w:w="1553" w:type="dxa"/>
          </w:tcPr>
          <w:p w:rsidR="00D97B48" w:rsidRDefault="00D97B48">
            <w:pPr>
              <w:pStyle w:val="ConsPlusNormal"/>
            </w:pPr>
          </w:p>
        </w:tc>
      </w:tr>
      <w:tr w:rsidR="00D97B48">
        <w:tc>
          <w:tcPr>
            <w:tcW w:w="660" w:type="dxa"/>
          </w:tcPr>
          <w:p w:rsidR="00D97B48" w:rsidRDefault="00D97B48">
            <w:pPr>
              <w:pStyle w:val="ConsPlusNormal"/>
            </w:pPr>
          </w:p>
        </w:tc>
        <w:tc>
          <w:tcPr>
            <w:tcW w:w="1680" w:type="dxa"/>
          </w:tcPr>
          <w:p w:rsidR="00D97B48" w:rsidRDefault="00D97B48">
            <w:pPr>
              <w:pStyle w:val="ConsPlusNormal"/>
            </w:pPr>
          </w:p>
        </w:tc>
        <w:tc>
          <w:tcPr>
            <w:tcW w:w="5046" w:type="dxa"/>
          </w:tcPr>
          <w:p w:rsidR="00D97B48" w:rsidRDefault="00D97B48">
            <w:pPr>
              <w:pStyle w:val="ConsPlusNormal"/>
            </w:pPr>
          </w:p>
        </w:tc>
        <w:tc>
          <w:tcPr>
            <w:tcW w:w="1553" w:type="dxa"/>
          </w:tcPr>
          <w:p w:rsidR="00D97B48" w:rsidRDefault="00D97B48">
            <w:pPr>
              <w:pStyle w:val="ConsPlusNormal"/>
            </w:pPr>
          </w:p>
        </w:tc>
      </w:tr>
    </w:tbl>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nformat"/>
        <w:jc w:val="both"/>
      </w:pPr>
      <w:bookmarkStart w:id="149" w:name="P6367"/>
      <w:bookmarkEnd w:id="149"/>
      <w:r>
        <w:t xml:space="preserve">                                                        Форма N 37</w:t>
      </w:r>
    </w:p>
    <w:p w:rsidR="00D97B48" w:rsidRDefault="00D97B48">
      <w:pPr>
        <w:pStyle w:val="ConsPlusNonformat"/>
        <w:jc w:val="both"/>
      </w:pPr>
    </w:p>
    <w:p w:rsidR="00D97B48" w:rsidRDefault="00D97B48">
      <w:pPr>
        <w:pStyle w:val="ConsPlusNonformat"/>
        <w:jc w:val="both"/>
      </w:pPr>
      <w:r>
        <w:t xml:space="preserve">                          Начальнику следственного изолятора N ___</w:t>
      </w:r>
    </w:p>
    <w:p w:rsidR="00D97B48" w:rsidRDefault="00D97B48">
      <w:pPr>
        <w:pStyle w:val="ConsPlusNonformat"/>
        <w:jc w:val="both"/>
      </w:pPr>
    </w:p>
    <w:p w:rsidR="00D97B48" w:rsidRDefault="00D97B48">
      <w:pPr>
        <w:pStyle w:val="ConsPlusNonformat"/>
        <w:jc w:val="both"/>
      </w:pPr>
      <w:r>
        <w:t>районный</w:t>
      </w:r>
    </w:p>
    <w:p w:rsidR="00D97B48" w:rsidRDefault="00D97B48">
      <w:pPr>
        <w:pStyle w:val="ConsPlusNonformat"/>
        <w:jc w:val="both"/>
      </w:pPr>
      <w:r>
        <w:t>____________________________________________ суд (города, области)</w:t>
      </w:r>
    </w:p>
    <w:p w:rsidR="00D97B48" w:rsidRDefault="00D97B48">
      <w:pPr>
        <w:pStyle w:val="ConsPlusNonformat"/>
        <w:jc w:val="both"/>
      </w:pPr>
      <w:r>
        <w:t>городской</w:t>
      </w:r>
    </w:p>
    <w:p w:rsidR="00D97B48" w:rsidRDefault="00D97B48">
      <w:pPr>
        <w:pStyle w:val="ConsPlusNonformat"/>
        <w:jc w:val="both"/>
      </w:pPr>
      <w:r>
        <w:t>направляет Вам доставленных(ого) подсудимых(ого) 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для дальнейшего  содержания  под стражей и одновременно предлагает</w:t>
      </w:r>
    </w:p>
    <w:p w:rsidR="00D97B48" w:rsidRDefault="00D97B48">
      <w:pPr>
        <w:pStyle w:val="ConsPlusNonformat"/>
        <w:jc w:val="both"/>
      </w:pPr>
      <w:r>
        <w:t>доставить их (его) в суд для продолжения рассмотрения дела на "__"</w:t>
      </w:r>
    </w:p>
    <w:p w:rsidR="00D97B48" w:rsidRDefault="00D97B48">
      <w:pPr>
        <w:pStyle w:val="ConsPlusNonformat"/>
        <w:jc w:val="both"/>
      </w:pPr>
      <w:r>
        <w:t>_________ 20__ г. к "__" часам по адресу: ________________________</w:t>
      </w:r>
    </w:p>
    <w:p w:rsidR="00D97B48" w:rsidRDefault="00D97B48">
      <w:pPr>
        <w:pStyle w:val="ConsPlusNonformat"/>
        <w:jc w:val="both"/>
      </w:pPr>
      <w:r>
        <w:lastRenderedPageBreak/>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Судья</w:t>
      </w:r>
    </w:p>
    <w:p w:rsidR="00D97B48" w:rsidRDefault="00D97B48">
      <w:pPr>
        <w:pStyle w:val="ConsPlusNonformat"/>
        <w:jc w:val="both"/>
      </w:pPr>
      <w:r>
        <w:t xml:space="preserve">    Секретарь</w:t>
      </w:r>
    </w:p>
    <w:p w:rsidR="00D97B48" w:rsidRDefault="00D97B48">
      <w:pPr>
        <w:pStyle w:val="ConsPlusNonformat"/>
        <w:jc w:val="both"/>
      </w:pPr>
    </w:p>
    <w:p w:rsidR="00D97B48" w:rsidRDefault="00D97B48">
      <w:pPr>
        <w:pStyle w:val="ConsPlusNonformat"/>
        <w:jc w:val="both"/>
      </w:pPr>
      <w:r>
        <w:t xml:space="preserve">    Вызов на имя начальника ______________________________________</w:t>
      </w:r>
    </w:p>
    <w:p w:rsidR="00D97B48" w:rsidRDefault="00D97B48">
      <w:pPr>
        <w:pStyle w:val="ConsPlusNonformat"/>
        <w:jc w:val="both"/>
      </w:pPr>
      <w:r>
        <w:t>на доставку в суд для рассмотрения дела на "__" __________ 20__ г.</w:t>
      </w:r>
    </w:p>
    <w:p w:rsidR="00D97B48" w:rsidRDefault="00D97B48">
      <w:pPr>
        <w:pStyle w:val="ConsPlusNonformat"/>
        <w:jc w:val="both"/>
      </w:pPr>
      <w:r>
        <w:t>к "__" часам содержащегося под стражей 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Получил начальник конвоя ___________ (подпись)</w:t>
      </w:r>
    </w:p>
    <w:p w:rsidR="00D97B48" w:rsidRDefault="00D97B48">
      <w:pPr>
        <w:pStyle w:val="ConsPlusNonformat"/>
        <w:jc w:val="both"/>
      </w:pPr>
    </w:p>
    <w:p w:rsidR="00D97B48" w:rsidRDefault="00D97B48">
      <w:pPr>
        <w:pStyle w:val="ConsPlusNonformat"/>
        <w:jc w:val="both"/>
      </w:pPr>
      <w:r>
        <w:t>"__" _____________ 20__ г.</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2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38</w:t>
      </w:r>
    </w:p>
    <w:p w:rsidR="00D97B48" w:rsidRDefault="00D97B48">
      <w:pPr>
        <w:pStyle w:val="ConsPlusNonformat"/>
        <w:jc w:val="both"/>
      </w:pPr>
    </w:p>
    <w:p w:rsidR="00D97B48" w:rsidRDefault="00D97B48">
      <w:pPr>
        <w:pStyle w:val="ConsPlusNonformat"/>
        <w:jc w:val="both"/>
      </w:pPr>
      <w:r>
        <w:t xml:space="preserve">                             Подписка</w:t>
      </w:r>
    </w:p>
    <w:p w:rsidR="00D97B48" w:rsidRDefault="00D97B48">
      <w:pPr>
        <w:pStyle w:val="ConsPlusNonformat"/>
        <w:jc w:val="both"/>
      </w:pPr>
    </w:p>
    <w:p w:rsidR="00D97B48" w:rsidRDefault="00D97B48">
      <w:pPr>
        <w:pStyle w:val="ConsPlusNonformat"/>
        <w:jc w:val="both"/>
      </w:pPr>
      <w:r>
        <w:t>"__" _________ 20__ г. Я, ________________________________________</w:t>
      </w:r>
    </w:p>
    <w:p w:rsidR="00D97B48" w:rsidRDefault="00D97B48">
      <w:pPr>
        <w:pStyle w:val="ConsPlusNonformat"/>
        <w:jc w:val="both"/>
      </w:pPr>
      <w:r>
        <w:t>_________________________________________________________________,</w:t>
      </w:r>
    </w:p>
    <w:p w:rsidR="00D97B48" w:rsidRDefault="00D97B48">
      <w:pPr>
        <w:pStyle w:val="ConsPlusNonformat"/>
        <w:jc w:val="both"/>
      </w:pPr>
      <w:r>
        <w:t xml:space="preserve">              (фамилия, имя, отчество, год рождения)</w:t>
      </w:r>
    </w:p>
    <w:p w:rsidR="00D97B48" w:rsidRDefault="00D97B48">
      <w:pPr>
        <w:pStyle w:val="ConsPlusNonformat"/>
        <w:jc w:val="both"/>
      </w:pPr>
      <w:r>
        <w:t>работающий ______________________________________________________,</w:t>
      </w:r>
    </w:p>
    <w:p w:rsidR="00D97B48" w:rsidRDefault="00D97B48">
      <w:pPr>
        <w:pStyle w:val="ConsPlusNonformat"/>
        <w:jc w:val="both"/>
      </w:pPr>
      <w:r>
        <w:t xml:space="preserve">                            (адрес предприятия)</w:t>
      </w:r>
    </w:p>
    <w:p w:rsidR="00D97B48" w:rsidRDefault="00D97B48">
      <w:pPr>
        <w:pStyle w:val="ConsPlusNonformat"/>
        <w:jc w:val="both"/>
      </w:pPr>
      <w:r>
        <w:t>проживающий _____________________________________________________,</w:t>
      </w:r>
    </w:p>
    <w:p w:rsidR="00D97B48" w:rsidRDefault="00D97B48">
      <w:pPr>
        <w:pStyle w:val="ConsPlusNonformat"/>
        <w:jc w:val="both"/>
      </w:pPr>
      <w:r>
        <w:t xml:space="preserve">осужденный "__" ___________ 20__ г. по ст. _____ </w:t>
      </w:r>
      <w:hyperlink r:id="rId1428">
        <w:r>
          <w:rPr>
            <w:color w:val="0000FF"/>
          </w:rPr>
          <w:t>УК</w:t>
        </w:r>
      </w:hyperlink>
      <w:r>
        <w:t xml:space="preserve"> РФ к _________</w:t>
      </w:r>
    </w:p>
    <w:p w:rsidR="00D97B48" w:rsidRDefault="00D97B48">
      <w:pPr>
        <w:pStyle w:val="ConsPlusNonformat"/>
        <w:jc w:val="both"/>
      </w:pPr>
      <w:r>
        <w:t>__________________ исправительных работ с удержанием _____________</w:t>
      </w:r>
    </w:p>
    <w:p w:rsidR="00D97B48" w:rsidRDefault="00D97B48">
      <w:pPr>
        <w:pStyle w:val="ConsPlusNonformat"/>
        <w:jc w:val="both"/>
      </w:pPr>
      <w:r>
        <w:t xml:space="preserve">    (срок)</w:t>
      </w:r>
    </w:p>
    <w:p w:rsidR="00D97B48" w:rsidRDefault="00D97B48">
      <w:pPr>
        <w:pStyle w:val="ConsPlusNonformat"/>
        <w:jc w:val="both"/>
      </w:pPr>
      <w:r>
        <w:t>процентов от моего заработка, даю настоящую подписку _____________</w:t>
      </w:r>
    </w:p>
    <w:p w:rsidR="00D97B48" w:rsidRDefault="00D97B48">
      <w:pPr>
        <w:pStyle w:val="ConsPlusNonformat"/>
        <w:jc w:val="both"/>
      </w:pPr>
      <w:r>
        <w:t>районному</w:t>
      </w:r>
    </w:p>
    <w:p w:rsidR="00D97B48" w:rsidRDefault="00D97B48">
      <w:pPr>
        <w:pStyle w:val="ConsPlusNonformat"/>
        <w:jc w:val="both"/>
      </w:pPr>
      <w:r>
        <w:t>_____________________________________________________________ суду</w:t>
      </w:r>
    </w:p>
    <w:p w:rsidR="00D97B48" w:rsidRDefault="00D97B48">
      <w:pPr>
        <w:pStyle w:val="ConsPlusNonformat"/>
        <w:jc w:val="both"/>
      </w:pPr>
      <w:r>
        <w:t>городскому                (наименование суда)</w:t>
      </w:r>
    </w:p>
    <w:p w:rsidR="00D97B48" w:rsidRDefault="00D97B48">
      <w:pPr>
        <w:pStyle w:val="ConsPlusNonformat"/>
        <w:jc w:val="both"/>
      </w:pPr>
      <w:r>
        <w:t>в том,  что  в  случае  перевода  на  работу в другое предприятие,</w:t>
      </w:r>
    </w:p>
    <w:p w:rsidR="00D97B48" w:rsidRDefault="00D97B48">
      <w:pPr>
        <w:pStyle w:val="ConsPlusNonformat"/>
        <w:jc w:val="both"/>
      </w:pPr>
      <w:r>
        <w:t>учреждение обязуюсь сообщить об этом  в  инспекцию  исправительных</w:t>
      </w:r>
    </w:p>
    <w:p w:rsidR="00D97B48" w:rsidRDefault="00D97B48">
      <w:pPr>
        <w:pStyle w:val="ConsPlusNonformat"/>
        <w:jc w:val="both"/>
      </w:pPr>
      <w:r>
        <w:t>работ.</w:t>
      </w:r>
    </w:p>
    <w:p w:rsidR="00D97B48" w:rsidRDefault="00D97B48">
      <w:pPr>
        <w:pStyle w:val="ConsPlusNonformat"/>
        <w:jc w:val="both"/>
      </w:pPr>
      <w:r>
        <w:t xml:space="preserve">    В случае увольнения меня с работы до окончания срока наказания</w:t>
      </w:r>
    </w:p>
    <w:p w:rsidR="00D97B48" w:rsidRDefault="00D97B48">
      <w:pPr>
        <w:pStyle w:val="ConsPlusNonformat"/>
        <w:jc w:val="both"/>
      </w:pPr>
      <w:r>
        <w:t>и  непоступления  в течение 15 дней на новую работу обязуюсь лично</w:t>
      </w:r>
    </w:p>
    <w:p w:rsidR="00D97B48" w:rsidRDefault="00D97B48">
      <w:pPr>
        <w:pStyle w:val="ConsPlusNonformat"/>
        <w:jc w:val="both"/>
      </w:pPr>
      <w:r>
        <w:t>явиться в инспекцию исправительных работ.</w:t>
      </w:r>
    </w:p>
    <w:p w:rsidR="00D97B48" w:rsidRDefault="00D97B48">
      <w:pPr>
        <w:pStyle w:val="ConsPlusNonformat"/>
        <w:jc w:val="both"/>
      </w:pPr>
      <w:r>
        <w:t xml:space="preserve">    Мне объявлено,  что  нарушение  без уважительных причин данной</w:t>
      </w:r>
    </w:p>
    <w:p w:rsidR="00D97B48" w:rsidRDefault="00D97B48">
      <w:pPr>
        <w:pStyle w:val="ConsPlusNonformat"/>
        <w:jc w:val="both"/>
      </w:pPr>
      <w:r>
        <w:t>подписки влечет за собой административное взыскание,  а  повторные</w:t>
      </w:r>
    </w:p>
    <w:p w:rsidR="00D97B48" w:rsidRDefault="00D97B48">
      <w:pPr>
        <w:pStyle w:val="ConsPlusNonformat"/>
        <w:jc w:val="both"/>
      </w:pPr>
      <w:r>
        <w:t>нарушения   будут   рассматриваться  как  уклонение  от  отбывания</w:t>
      </w:r>
    </w:p>
    <w:p w:rsidR="00D97B48" w:rsidRDefault="00D97B48">
      <w:pPr>
        <w:pStyle w:val="ConsPlusNonformat"/>
        <w:jc w:val="both"/>
      </w:pPr>
      <w:r>
        <w:t>исправительных работ,  в связи с чем суд может заменить  эту  меру</w:t>
      </w:r>
    </w:p>
    <w:p w:rsidR="00D97B48" w:rsidRDefault="00D97B48">
      <w:pPr>
        <w:pStyle w:val="ConsPlusNonformat"/>
        <w:jc w:val="both"/>
      </w:pPr>
      <w:r>
        <w:t>наказания лишением свободы.</w:t>
      </w:r>
    </w:p>
    <w:p w:rsidR="00D97B48" w:rsidRDefault="00D97B48">
      <w:pPr>
        <w:pStyle w:val="ConsPlusNonformat"/>
        <w:jc w:val="both"/>
      </w:pPr>
    </w:p>
    <w:p w:rsidR="00D97B48" w:rsidRDefault="00D97B48">
      <w:pPr>
        <w:pStyle w:val="ConsPlusNonformat"/>
        <w:jc w:val="both"/>
      </w:pPr>
      <w:r>
        <w:t>Осужденный ___________________________________ (фамилия)</w:t>
      </w:r>
    </w:p>
    <w:p w:rsidR="00D97B48" w:rsidRDefault="00D97B48">
      <w:pPr>
        <w:pStyle w:val="ConsPlusNonformat"/>
        <w:jc w:val="both"/>
      </w:pPr>
      <w:r>
        <w:t xml:space="preserve">                       (подпись)</w:t>
      </w:r>
    </w:p>
    <w:p w:rsidR="00D97B48" w:rsidRDefault="00D97B48">
      <w:pPr>
        <w:pStyle w:val="ConsPlusNonformat"/>
        <w:jc w:val="both"/>
      </w:pPr>
    </w:p>
    <w:p w:rsidR="00D97B48" w:rsidRDefault="00D97B48">
      <w:pPr>
        <w:pStyle w:val="ConsPlusNonformat"/>
        <w:jc w:val="both"/>
      </w:pPr>
      <w:r>
        <w:t>Подписку отобрал _____________________________ (подпись)</w:t>
      </w:r>
    </w:p>
    <w:p w:rsidR="00D97B48" w:rsidRDefault="00D97B48">
      <w:pPr>
        <w:pStyle w:val="ConsPlusNonformat"/>
        <w:jc w:val="both"/>
      </w:pPr>
      <w:r>
        <w:t xml:space="preserve">                     (фамилия, должность)</w:t>
      </w:r>
    </w:p>
    <w:p w:rsidR="00D97B48" w:rsidRDefault="00D97B48">
      <w:pPr>
        <w:pStyle w:val="ConsPlusNonformat"/>
        <w:jc w:val="both"/>
      </w:pPr>
    </w:p>
    <w:p w:rsidR="00D97B48" w:rsidRDefault="00D97B48">
      <w:pPr>
        <w:pStyle w:val="ConsPlusNonformat"/>
        <w:jc w:val="both"/>
      </w:pPr>
      <w:r>
        <w:t>"__" _________ 20__ г.</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40</w:t>
      </w:r>
    </w:p>
    <w:p w:rsidR="00D97B48" w:rsidRDefault="00D97B48">
      <w:pPr>
        <w:pStyle w:val="ConsPlusNormal"/>
        <w:jc w:val="both"/>
      </w:pPr>
    </w:p>
    <w:p w:rsidR="00D97B48" w:rsidRDefault="00D97B48">
      <w:pPr>
        <w:pStyle w:val="ConsPlusNonformat"/>
        <w:jc w:val="both"/>
      </w:pPr>
      <w:r>
        <w:t xml:space="preserve">                                 Подписка</w:t>
      </w:r>
    </w:p>
    <w:p w:rsidR="00D97B48" w:rsidRDefault="00D97B48">
      <w:pPr>
        <w:pStyle w:val="ConsPlusNonformat"/>
        <w:jc w:val="both"/>
      </w:pPr>
    </w:p>
    <w:p w:rsidR="00D97B48" w:rsidRDefault="00D97B48">
      <w:pPr>
        <w:pStyle w:val="ConsPlusNonformat"/>
        <w:jc w:val="both"/>
      </w:pPr>
      <w:r>
        <w:t>"__" ___________ 20__ г. Я, 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(фамилия, имя, отчество, год рождения, процессуальное положение)</w:t>
      </w:r>
    </w:p>
    <w:p w:rsidR="00D97B48" w:rsidRDefault="00D97B48">
      <w:pPr>
        <w:pStyle w:val="ConsPlusNonformat"/>
        <w:jc w:val="both"/>
      </w:pPr>
      <w:r>
        <w:t>работающий _______________________________________________________________,</w:t>
      </w:r>
    </w:p>
    <w:p w:rsidR="00D97B48" w:rsidRDefault="00D97B48">
      <w:pPr>
        <w:pStyle w:val="ConsPlusNonformat"/>
        <w:jc w:val="both"/>
      </w:pPr>
      <w:r>
        <w:t xml:space="preserve">                                   (адрес работы)</w:t>
      </w:r>
    </w:p>
    <w:p w:rsidR="00D97B48" w:rsidRDefault="00D97B48">
      <w:pPr>
        <w:pStyle w:val="ConsPlusNonformat"/>
        <w:jc w:val="both"/>
      </w:pPr>
      <w:r>
        <w:t>проживающий ______________________________________________________________,</w:t>
      </w:r>
    </w:p>
    <w:p w:rsidR="00D97B48" w:rsidRDefault="00D97B48">
      <w:pPr>
        <w:pStyle w:val="ConsPlusNonformat"/>
        <w:jc w:val="both"/>
      </w:pPr>
      <w:r>
        <w:t>даю настоящую подписку ____________________________________________________</w:t>
      </w:r>
    </w:p>
    <w:p w:rsidR="00D97B48" w:rsidRDefault="00D97B48">
      <w:pPr>
        <w:pStyle w:val="ConsPlusNonformat"/>
        <w:jc w:val="both"/>
      </w:pPr>
      <w:r>
        <w:t>районному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городскому                      (наименование суда)</w:t>
      </w:r>
    </w:p>
    <w:p w:rsidR="00D97B48" w:rsidRDefault="00D97B48">
      <w:pPr>
        <w:pStyle w:val="ConsPlusNonformat"/>
        <w:jc w:val="both"/>
      </w:pPr>
      <w:r>
        <w:t>в  том, что мне предложено в срок ______________ после вступления судебного</w:t>
      </w:r>
    </w:p>
    <w:p w:rsidR="00D97B48" w:rsidRDefault="00D97B48">
      <w:pPr>
        <w:pStyle w:val="ConsPlusNonformat"/>
        <w:jc w:val="both"/>
      </w:pPr>
      <w:r>
        <w:t>акта  в  законную  силу  добровольно  оплатить сумму штрафа ______________,</w:t>
      </w:r>
    </w:p>
    <w:p w:rsidR="00D97B48" w:rsidRDefault="00D97B48">
      <w:pPr>
        <w:pStyle w:val="ConsPlusNonformat"/>
        <w:jc w:val="both"/>
      </w:pPr>
      <w:r>
        <w:t>соответствующие  документы, подтверждающие факт оплаты (квитанция об оплате</w:t>
      </w:r>
    </w:p>
    <w:p w:rsidR="00D97B48" w:rsidRDefault="00D97B48">
      <w:pPr>
        <w:pStyle w:val="ConsPlusNonformat"/>
        <w:jc w:val="both"/>
      </w:pPr>
      <w:r>
        <w:t>и т.д.), представить в суд.</w:t>
      </w:r>
    </w:p>
    <w:p w:rsidR="00D97B48" w:rsidRDefault="00D97B48">
      <w:pPr>
        <w:pStyle w:val="ConsPlusNonformat"/>
        <w:jc w:val="both"/>
      </w:pPr>
      <w:r>
        <w:t xml:space="preserve">    Я  предупрежден,  что при неуплате штрафа по истечении указанного срока</w:t>
      </w:r>
    </w:p>
    <w:p w:rsidR="00D97B48" w:rsidRDefault="00D97B48">
      <w:pPr>
        <w:pStyle w:val="ConsPlusNonformat"/>
        <w:jc w:val="both"/>
      </w:pPr>
      <w:r>
        <w:t>он будет взыскан в принудительном порядке.</w:t>
      </w:r>
    </w:p>
    <w:p w:rsidR="00D97B48" w:rsidRDefault="00D97B48">
      <w:pPr>
        <w:pStyle w:val="ConsPlusNonformat"/>
        <w:jc w:val="both"/>
      </w:pPr>
    </w:p>
    <w:p w:rsidR="00D97B48" w:rsidRDefault="00D97B48">
      <w:pPr>
        <w:pStyle w:val="ConsPlusNonformat"/>
        <w:jc w:val="both"/>
      </w:pPr>
      <w:r>
        <w:t xml:space="preserve">                        _______________________ ___________________________</w:t>
      </w:r>
    </w:p>
    <w:p w:rsidR="00D97B48" w:rsidRDefault="00D97B48">
      <w:pPr>
        <w:pStyle w:val="ConsPlusNonformat"/>
        <w:jc w:val="both"/>
      </w:pPr>
      <w:r>
        <w:t xml:space="preserve">                               (подпись)                  (фамилия)</w:t>
      </w:r>
    </w:p>
    <w:p w:rsidR="00D97B48" w:rsidRDefault="00D97B48">
      <w:pPr>
        <w:pStyle w:val="ConsPlusNonformat"/>
        <w:jc w:val="both"/>
      </w:pPr>
    </w:p>
    <w:p w:rsidR="00D97B48" w:rsidRDefault="00D97B48">
      <w:pPr>
        <w:pStyle w:val="ConsPlusNonformat"/>
        <w:jc w:val="both"/>
      </w:pPr>
      <w:r>
        <w:t>Подписку отобрал        ________________________________ __________________</w:t>
      </w:r>
    </w:p>
    <w:p w:rsidR="00D97B48" w:rsidRDefault="00D97B48">
      <w:pPr>
        <w:pStyle w:val="ConsPlusNonformat"/>
        <w:jc w:val="both"/>
      </w:pPr>
      <w:r>
        <w:t xml:space="preserve">                              (фамилия, должность)           (подпись)</w:t>
      </w:r>
    </w:p>
    <w:p w:rsidR="00D97B48" w:rsidRDefault="00D97B48">
      <w:pPr>
        <w:pStyle w:val="ConsPlusNonformat"/>
        <w:jc w:val="both"/>
      </w:pPr>
    </w:p>
    <w:p w:rsidR="00D97B48" w:rsidRDefault="00D97B48">
      <w:pPr>
        <w:pStyle w:val="ConsPlusNonformat"/>
        <w:jc w:val="both"/>
      </w:pPr>
      <w:r>
        <w:t>"__" ______________ 20__ г.</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30">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nformat"/>
        <w:jc w:val="both"/>
      </w:pPr>
      <w:r>
        <w:t xml:space="preserve">                                                        Форма N 41</w:t>
      </w:r>
    </w:p>
    <w:p w:rsidR="00D97B48" w:rsidRDefault="00D97B48">
      <w:pPr>
        <w:pStyle w:val="ConsPlusNormal"/>
        <w:jc w:val="both"/>
      </w:pPr>
    </w:p>
    <w:p w:rsidR="00D97B48" w:rsidRDefault="00D97B48">
      <w:pPr>
        <w:pStyle w:val="ConsPlusNonformat"/>
        <w:jc w:val="both"/>
      </w:pPr>
      <w:r>
        <w:t xml:space="preserve">             Подписка о невыезде и надлежащем поведении</w:t>
      </w:r>
    </w:p>
    <w:p w:rsidR="00D97B48" w:rsidRDefault="00D97B48">
      <w:pPr>
        <w:pStyle w:val="ConsPlusNonformat"/>
        <w:jc w:val="both"/>
      </w:pPr>
    </w:p>
    <w:p w:rsidR="00D97B48" w:rsidRDefault="00D97B48">
      <w:pPr>
        <w:pStyle w:val="ConsPlusNonformat"/>
        <w:jc w:val="both"/>
      </w:pPr>
      <w:r>
        <w:t>Город ________________                      "__" _________ 20__ г.</w:t>
      </w:r>
    </w:p>
    <w:p w:rsidR="00D97B48" w:rsidRDefault="00D97B48">
      <w:pPr>
        <w:pStyle w:val="ConsPlusNonformat"/>
        <w:jc w:val="both"/>
      </w:pPr>
    </w:p>
    <w:p w:rsidR="00D97B48" w:rsidRDefault="00D97B48">
      <w:pPr>
        <w:pStyle w:val="ConsPlusNonformat"/>
        <w:jc w:val="both"/>
      </w:pPr>
      <w:r>
        <w:t xml:space="preserve">    Я, ____________________________________, проживающий по адресу</w:t>
      </w:r>
    </w:p>
    <w:p w:rsidR="00D97B48" w:rsidRDefault="00D97B48">
      <w:pPr>
        <w:pStyle w:val="ConsPlusNonformat"/>
        <w:jc w:val="both"/>
      </w:pPr>
      <w:r>
        <w:t>_____________________________________________________________, даю</w:t>
      </w:r>
    </w:p>
    <w:p w:rsidR="00D97B48" w:rsidRDefault="00D97B48">
      <w:pPr>
        <w:pStyle w:val="ConsPlusNonformat"/>
        <w:jc w:val="both"/>
      </w:pPr>
      <w:r>
        <w:t>настоящую подписку в том,  что обязуюсь  до  вступления  приговора</w:t>
      </w:r>
    </w:p>
    <w:p w:rsidR="00D97B48" w:rsidRDefault="00D97B48">
      <w:pPr>
        <w:pStyle w:val="ConsPlusNonformat"/>
        <w:jc w:val="both"/>
      </w:pPr>
      <w:r>
        <w:t>суда  в  законную  силу  (окончания следствия) по обвинению меня в</w:t>
      </w:r>
    </w:p>
    <w:p w:rsidR="00D97B48" w:rsidRDefault="00D97B48">
      <w:pPr>
        <w:pStyle w:val="ConsPlusNonformat"/>
        <w:jc w:val="both"/>
      </w:pPr>
      <w:r>
        <w:t>совершении преступления, предусмотренного ________________________</w:t>
      </w:r>
    </w:p>
    <w:p w:rsidR="00D97B48" w:rsidRDefault="00D97B48">
      <w:pPr>
        <w:pStyle w:val="ConsPlusNonformat"/>
        <w:jc w:val="both"/>
      </w:pPr>
      <w:hyperlink r:id="rId1431">
        <w:r>
          <w:rPr>
            <w:color w:val="0000FF"/>
          </w:rPr>
          <w:t>УК</w:t>
        </w:r>
      </w:hyperlink>
      <w:r>
        <w:t xml:space="preserve">  РФ,  не  выезжать  из  ____________________,  не  менять места</w:t>
      </w:r>
    </w:p>
    <w:p w:rsidR="00D97B48" w:rsidRDefault="00D97B48">
      <w:pPr>
        <w:pStyle w:val="ConsPlusNonformat"/>
        <w:jc w:val="both"/>
      </w:pPr>
      <w:r>
        <w:t>жительства  без  разрешения  судьи  (следователя,   прокурора)   и</w:t>
      </w:r>
    </w:p>
    <w:p w:rsidR="00D97B48" w:rsidRDefault="00D97B48">
      <w:pPr>
        <w:pStyle w:val="ConsPlusNonformat"/>
        <w:jc w:val="both"/>
      </w:pPr>
      <w:r>
        <w:t>являться по первому требованию.</w:t>
      </w:r>
    </w:p>
    <w:p w:rsidR="00D97B48" w:rsidRDefault="00D97B48">
      <w:pPr>
        <w:pStyle w:val="ConsPlusNonformat"/>
        <w:jc w:val="both"/>
      </w:pPr>
      <w:r>
        <w:t xml:space="preserve">    Мне объявлено,  что  в  случае   нарушения   мною   настоящего</w:t>
      </w:r>
    </w:p>
    <w:p w:rsidR="00D97B48" w:rsidRDefault="00D97B48">
      <w:pPr>
        <w:pStyle w:val="ConsPlusNonformat"/>
        <w:jc w:val="both"/>
      </w:pPr>
      <w:r>
        <w:t>обязательства о невыезде ко мне может быть применена более строгая</w:t>
      </w:r>
    </w:p>
    <w:p w:rsidR="00D97B48" w:rsidRDefault="00D97B48">
      <w:pPr>
        <w:pStyle w:val="ConsPlusNonformat"/>
        <w:jc w:val="both"/>
      </w:pPr>
      <w:r>
        <w:t>мера пресечения (</w:t>
      </w:r>
      <w:hyperlink r:id="rId1432">
        <w:r>
          <w:rPr>
            <w:color w:val="0000FF"/>
          </w:rPr>
          <w:t>ст. ст. 97</w:t>
        </w:r>
      </w:hyperlink>
      <w:r>
        <w:t xml:space="preserve">, </w:t>
      </w:r>
      <w:hyperlink r:id="rId1433">
        <w:r>
          <w:rPr>
            <w:color w:val="0000FF"/>
          </w:rPr>
          <w:t>99</w:t>
        </w:r>
      </w:hyperlink>
      <w:r>
        <w:t xml:space="preserve">, </w:t>
      </w:r>
      <w:hyperlink r:id="rId1434">
        <w:r>
          <w:rPr>
            <w:color w:val="0000FF"/>
          </w:rPr>
          <w:t>110</w:t>
        </w:r>
      </w:hyperlink>
      <w:r>
        <w:t xml:space="preserve"> УПК Российской Федерации).</w:t>
      </w:r>
    </w:p>
    <w:p w:rsidR="00D97B48" w:rsidRDefault="00D97B48">
      <w:pPr>
        <w:pStyle w:val="ConsPlusNonformat"/>
        <w:jc w:val="both"/>
      </w:pPr>
    </w:p>
    <w:p w:rsidR="00D97B48" w:rsidRDefault="00D97B48">
      <w:pPr>
        <w:pStyle w:val="ConsPlusNonformat"/>
        <w:jc w:val="both"/>
      </w:pPr>
      <w:r>
        <w:t>Подсудимый (подозреваемый, обвиняемый)</w:t>
      </w:r>
    </w:p>
    <w:p w:rsidR="00D97B48" w:rsidRDefault="00D97B48">
      <w:pPr>
        <w:pStyle w:val="ConsPlusNonformat"/>
        <w:jc w:val="both"/>
      </w:pPr>
    </w:p>
    <w:p w:rsidR="00D97B48" w:rsidRDefault="00D97B48">
      <w:pPr>
        <w:pStyle w:val="ConsPlusNonformat"/>
        <w:jc w:val="both"/>
      </w:pPr>
      <w:r>
        <w:t>Подписку отобрал</w:t>
      </w:r>
    </w:p>
    <w:p w:rsidR="00D97B48" w:rsidRDefault="00D97B48">
      <w:pPr>
        <w:pStyle w:val="ConsPlusNonformat"/>
        <w:jc w:val="both"/>
      </w:pPr>
      <w:r>
        <w:lastRenderedPageBreak/>
        <w:t>секретарь судебного заседания</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42</w:t>
      </w:r>
    </w:p>
    <w:p w:rsidR="00D97B48" w:rsidRDefault="00D97B48">
      <w:pPr>
        <w:pStyle w:val="ConsPlusNormal"/>
      </w:pPr>
    </w:p>
    <w:p w:rsidR="00D97B48" w:rsidRDefault="00D97B48">
      <w:pPr>
        <w:pStyle w:val="ConsPlusNormal"/>
        <w:jc w:val="center"/>
      </w:pPr>
      <w:r>
        <w:t>Уведомление</w:t>
      </w:r>
    </w:p>
    <w:p w:rsidR="00D97B48" w:rsidRDefault="00D97B48">
      <w:pPr>
        <w:pStyle w:val="ConsPlusNormal"/>
        <w:jc w:val="center"/>
      </w:pPr>
      <w:r>
        <w:t>о рассмотрении дела в кассационной инстанции</w:t>
      </w:r>
    </w:p>
    <w:p w:rsidR="00D97B48" w:rsidRDefault="00D97B48">
      <w:pPr>
        <w:pStyle w:val="ConsPlusNormal"/>
      </w:pPr>
    </w:p>
    <w:p w:rsidR="00D97B48" w:rsidRDefault="00D97B48">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43</w:t>
      </w:r>
    </w:p>
    <w:p w:rsidR="00D97B48" w:rsidRDefault="00D97B48">
      <w:pPr>
        <w:pStyle w:val="ConsPlusNormal"/>
      </w:pPr>
    </w:p>
    <w:p w:rsidR="00D97B48" w:rsidRDefault="00D97B48">
      <w:pPr>
        <w:pStyle w:val="ConsPlusNormal"/>
        <w:jc w:val="center"/>
      </w:pPr>
      <w:bookmarkStart w:id="150" w:name="P6514"/>
      <w:bookmarkEnd w:id="150"/>
      <w:r>
        <w:t>Извещение</w:t>
      </w:r>
    </w:p>
    <w:p w:rsidR="00D97B48" w:rsidRDefault="00D97B48">
      <w:pPr>
        <w:pStyle w:val="ConsPlusNormal"/>
        <w:jc w:val="center"/>
      </w:pPr>
      <w:r>
        <w:t>о принесении жалобы (представления)</w:t>
      </w:r>
    </w:p>
    <w:p w:rsidR="00D97B48" w:rsidRDefault="00D97B48">
      <w:pPr>
        <w:pStyle w:val="ConsPlusNormal"/>
      </w:pPr>
    </w:p>
    <w:p w:rsidR="00D97B48" w:rsidRDefault="00D97B48">
      <w:pPr>
        <w:pStyle w:val="ConsPlusNormal"/>
        <w:ind w:firstLine="540"/>
        <w:jc w:val="both"/>
      </w:pPr>
      <w:r>
        <w:t xml:space="preserve">Исключено. - </w:t>
      </w:r>
      <w:hyperlink r:id="rId1436">
        <w:r>
          <w:rPr>
            <w:color w:val="0000FF"/>
          </w:rPr>
          <w:t>Приказ</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44</w:t>
      </w:r>
    </w:p>
    <w:p w:rsidR="00D97B48" w:rsidRDefault="00D97B48">
      <w:pPr>
        <w:pStyle w:val="ConsPlusNormal"/>
      </w:pPr>
    </w:p>
    <w:p w:rsidR="00D97B48" w:rsidRDefault="00D97B48">
      <w:pPr>
        <w:pStyle w:val="ConsPlusNormal"/>
        <w:ind w:firstLine="540"/>
        <w:jc w:val="both"/>
      </w:pPr>
      <w:r>
        <w:t xml:space="preserve">Исключена. - </w:t>
      </w:r>
      <w:hyperlink r:id="rId1437">
        <w:r>
          <w:rPr>
            <w:color w:val="0000FF"/>
          </w:rPr>
          <w:t>Приказ</w:t>
        </w:r>
      </w:hyperlink>
      <w:r>
        <w:t xml:space="preserve"> Судебного департамента при Верховном Суде РФ от 18.03.2013 N 61.</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(в ред. Приказов Судебного департамента при Верховном Суде РФ</w:t>
            </w:r>
          </w:p>
          <w:p w:rsidR="00D97B48" w:rsidRDefault="00D97B48">
            <w:pPr>
              <w:pStyle w:val="ConsPlusNormal"/>
              <w:jc w:val="center"/>
            </w:pPr>
            <w:r>
              <w:rPr>
                <w:color w:val="392C69"/>
              </w:rPr>
              <w:t xml:space="preserve">от 21.10.2019 </w:t>
            </w:r>
            <w:hyperlink r:id="rId1438">
              <w:r>
                <w:rPr>
                  <w:color w:val="0000FF"/>
                </w:rPr>
                <w:t>N 238</w:t>
              </w:r>
            </w:hyperlink>
            <w:r>
              <w:rPr>
                <w:color w:val="392C69"/>
              </w:rPr>
              <w:t xml:space="preserve">, от 19.08.2024 </w:t>
            </w:r>
            <w:hyperlink r:id="rId143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44-а</w:t>
      </w:r>
    </w:p>
    <w:p w:rsidR="00D97B48" w:rsidRDefault="00D97B48">
      <w:pPr>
        <w:pStyle w:val="ConsPlusNormal"/>
        <w:jc w:val="both"/>
      </w:pPr>
    </w:p>
    <w:p w:rsidR="00D97B48" w:rsidRDefault="00D97B48">
      <w:pPr>
        <w:pStyle w:val="ConsPlusNormal"/>
        <w:jc w:val="center"/>
      </w:pPr>
      <w:bookmarkStart w:id="151" w:name="P6532"/>
      <w:bookmarkEnd w:id="151"/>
      <w:r>
        <w:t>Реестр</w:t>
      </w:r>
    </w:p>
    <w:p w:rsidR="00D97B48" w:rsidRDefault="00D97B48">
      <w:pPr>
        <w:pStyle w:val="ConsPlusNormal"/>
        <w:jc w:val="center"/>
      </w:pPr>
      <w:r>
        <w:t>учета направленных в апелляционную, кассационную</w:t>
      </w:r>
    </w:p>
    <w:p w:rsidR="00D97B48" w:rsidRDefault="00D97B48">
      <w:pPr>
        <w:pStyle w:val="ConsPlusNormal"/>
        <w:jc w:val="center"/>
      </w:pPr>
      <w:r>
        <w:t>инстанцию судебных дел с апелляционными, кассационными</w:t>
      </w:r>
    </w:p>
    <w:p w:rsidR="00D97B48" w:rsidRDefault="00D97B48">
      <w:pPr>
        <w:pStyle w:val="ConsPlusNormal"/>
        <w:jc w:val="center"/>
      </w:pPr>
      <w:r>
        <w:t>жалобами и представлениями</w:t>
      </w:r>
    </w:p>
    <w:p w:rsidR="00D97B48" w:rsidRDefault="00D97B48">
      <w:pPr>
        <w:pStyle w:val="ConsPlusNormal"/>
        <w:jc w:val="both"/>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D97B48">
        <w:tc>
          <w:tcPr>
            <w:tcW w:w="624" w:type="dxa"/>
          </w:tcPr>
          <w:p w:rsidR="00D97B48" w:rsidRDefault="00D97B48">
            <w:pPr>
              <w:pStyle w:val="ConsPlusNormal"/>
              <w:jc w:val="center"/>
            </w:pPr>
            <w:r>
              <w:lastRenderedPageBreak/>
              <w:t>N дела</w:t>
            </w:r>
          </w:p>
        </w:tc>
        <w:tc>
          <w:tcPr>
            <w:tcW w:w="1020" w:type="dxa"/>
          </w:tcPr>
          <w:p w:rsidR="00D97B48" w:rsidRDefault="00D97B48">
            <w:pPr>
              <w:pStyle w:val="ConsPlusNormal"/>
              <w:jc w:val="center"/>
            </w:pPr>
            <w:r>
              <w:t>Ф.И.О. судьи</w:t>
            </w:r>
          </w:p>
        </w:tc>
        <w:tc>
          <w:tcPr>
            <w:tcW w:w="3061" w:type="dxa"/>
          </w:tcPr>
          <w:p w:rsidR="00D97B48" w:rsidRDefault="00D97B48">
            <w:pPr>
              <w:pStyle w:val="ConsPlusNormal"/>
              <w:jc w:val="center"/>
            </w:pPr>
            <w:r>
              <w:t xml:space="preserve">Наименование дела (Ф.И.О. осужденного, ст. </w:t>
            </w:r>
            <w:hyperlink r:id="rId1440">
              <w:r>
                <w:rPr>
                  <w:color w:val="0000FF"/>
                </w:rPr>
                <w:t>УК</w:t>
              </w:r>
            </w:hyperlink>
            <w:r>
              <w:t xml:space="preserve"> РФ либо наименование сторон по делу, сущность иска, административного иска)</w:t>
            </w:r>
          </w:p>
        </w:tc>
        <w:tc>
          <w:tcPr>
            <w:tcW w:w="1191" w:type="dxa"/>
          </w:tcPr>
          <w:p w:rsidR="00D97B48" w:rsidRDefault="00D97B48">
            <w:pPr>
              <w:pStyle w:val="ConsPlusNormal"/>
              <w:jc w:val="center"/>
            </w:pPr>
            <w:r>
              <w:t>Содержание жалобы, представления</w:t>
            </w:r>
          </w:p>
        </w:tc>
        <w:tc>
          <w:tcPr>
            <w:tcW w:w="1757" w:type="dxa"/>
          </w:tcPr>
          <w:p w:rsidR="00D97B48" w:rsidRDefault="00D97B48">
            <w:pPr>
              <w:pStyle w:val="ConsPlusNormal"/>
              <w:jc w:val="center"/>
            </w:pPr>
            <w:r>
              <w:t>Дата направления в апелляционную/кассационную инстанцию</w:t>
            </w:r>
          </w:p>
        </w:tc>
        <w:tc>
          <w:tcPr>
            <w:tcW w:w="1020" w:type="dxa"/>
          </w:tcPr>
          <w:p w:rsidR="00D97B48" w:rsidRDefault="00D97B48">
            <w:pPr>
              <w:pStyle w:val="ConsPlusNormal"/>
              <w:jc w:val="center"/>
            </w:pPr>
            <w:r>
              <w:t>Дата возвращения дела</w:t>
            </w:r>
          </w:p>
        </w:tc>
        <w:tc>
          <w:tcPr>
            <w:tcW w:w="850" w:type="dxa"/>
          </w:tcPr>
          <w:p w:rsidR="00D97B48" w:rsidRDefault="00D97B48">
            <w:pPr>
              <w:pStyle w:val="ConsPlusNormal"/>
              <w:jc w:val="center"/>
            </w:pPr>
            <w:r>
              <w:t>Результат рассмотрения</w:t>
            </w:r>
          </w:p>
        </w:tc>
        <w:tc>
          <w:tcPr>
            <w:tcW w:w="850" w:type="dxa"/>
          </w:tcPr>
          <w:p w:rsidR="00D97B48" w:rsidRDefault="00D97B48">
            <w:pPr>
              <w:pStyle w:val="ConsPlusNormal"/>
              <w:jc w:val="center"/>
            </w:pPr>
            <w:r>
              <w:t>Другие отметки</w:t>
            </w:r>
          </w:p>
        </w:tc>
      </w:tr>
      <w:tr w:rsidR="00D97B48">
        <w:tc>
          <w:tcPr>
            <w:tcW w:w="624" w:type="dxa"/>
          </w:tcPr>
          <w:p w:rsidR="00D97B48" w:rsidRDefault="00D97B48">
            <w:pPr>
              <w:pStyle w:val="ConsPlusNormal"/>
              <w:jc w:val="center"/>
            </w:pPr>
            <w:r>
              <w:t>1</w:t>
            </w:r>
          </w:p>
        </w:tc>
        <w:tc>
          <w:tcPr>
            <w:tcW w:w="1020" w:type="dxa"/>
          </w:tcPr>
          <w:p w:rsidR="00D97B48" w:rsidRDefault="00D97B48">
            <w:pPr>
              <w:pStyle w:val="ConsPlusNormal"/>
              <w:jc w:val="center"/>
            </w:pPr>
            <w:r>
              <w:t>2</w:t>
            </w:r>
          </w:p>
        </w:tc>
        <w:tc>
          <w:tcPr>
            <w:tcW w:w="3061" w:type="dxa"/>
          </w:tcPr>
          <w:p w:rsidR="00D97B48" w:rsidRDefault="00D97B48">
            <w:pPr>
              <w:pStyle w:val="ConsPlusNormal"/>
              <w:jc w:val="center"/>
            </w:pPr>
            <w:r>
              <w:t>3</w:t>
            </w:r>
          </w:p>
        </w:tc>
        <w:tc>
          <w:tcPr>
            <w:tcW w:w="1191" w:type="dxa"/>
          </w:tcPr>
          <w:p w:rsidR="00D97B48" w:rsidRDefault="00D97B48">
            <w:pPr>
              <w:pStyle w:val="ConsPlusNormal"/>
              <w:jc w:val="center"/>
            </w:pPr>
            <w:r>
              <w:t>4</w:t>
            </w:r>
          </w:p>
        </w:tc>
        <w:tc>
          <w:tcPr>
            <w:tcW w:w="1757" w:type="dxa"/>
          </w:tcPr>
          <w:p w:rsidR="00D97B48" w:rsidRDefault="00D97B48">
            <w:pPr>
              <w:pStyle w:val="ConsPlusNormal"/>
              <w:jc w:val="center"/>
            </w:pPr>
            <w:r>
              <w:t>5</w:t>
            </w:r>
          </w:p>
        </w:tc>
        <w:tc>
          <w:tcPr>
            <w:tcW w:w="1020" w:type="dxa"/>
          </w:tcPr>
          <w:p w:rsidR="00D97B48" w:rsidRDefault="00D97B48">
            <w:pPr>
              <w:pStyle w:val="ConsPlusNormal"/>
              <w:jc w:val="center"/>
            </w:pPr>
            <w:r>
              <w:t>6</w:t>
            </w:r>
          </w:p>
        </w:tc>
        <w:tc>
          <w:tcPr>
            <w:tcW w:w="850" w:type="dxa"/>
          </w:tcPr>
          <w:p w:rsidR="00D97B48" w:rsidRDefault="00D97B48">
            <w:pPr>
              <w:pStyle w:val="ConsPlusNormal"/>
              <w:jc w:val="center"/>
            </w:pPr>
            <w:r>
              <w:t>7</w:t>
            </w:r>
          </w:p>
        </w:tc>
        <w:tc>
          <w:tcPr>
            <w:tcW w:w="850" w:type="dxa"/>
          </w:tcPr>
          <w:p w:rsidR="00D97B48" w:rsidRDefault="00D97B48">
            <w:pPr>
              <w:pStyle w:val="ConsPlusNormal"/>
              <w:jc w:val="center"/>
            </w:pPr>
            <w:r>
              <w:t>8</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4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44-б</w:t>
      </w:r>
    </w:p>
    <w:p w:rsidR="00D97B48" w:rsidRDefault="00D97B48">
      <w:pPr>
        <w:pStyle w:val="ConsPlusNormal"/>
        <w:ind w:firstLine="540"/>
        <w:jc w:val="both"/>
      </w:pPr>
    </w:p>
    <w:p w:rsidR="00D97B48" w:rsidRDefault="00D97B48">
      <w:pPr>
        <w:pStyle w:val="ConsPlusNormal"/>
        <w:jc w:val="center"/>
      </w:pPr>
      <w:r>
        <w:t>Журнал</w:t>
      </w:r>
    </w:p>
    <w:p w:rsidR="00D97B48" w:rsidRDefault="00D97B48">
      <w:pPr>
        <w:pStyle w:val="ConsPlusNormal"/>
        <w:jc w:val="center"/>
      </w:pPr>
      <w:r>
        <w:t>учета административных дел, направленных в вышестоящий суд</w:t>
      </w:r>
    </w:p>
    <w:p w:rsidR="00D97B48" w:rsidRDefault="00D97B48">
      <w:pPr>
        <w:pStyle w:val="ConsPlusNormal"/>
        <w:jc w:val="center"/>
      </w:pPr>
      <w:r>
        <w:t>вместе с заявлением о присуждении компенсации за нарушение</w:t>
      </w:r>
    </w:p>
    <w:p w:rsidR="00D97B48" w:rsidRDefault="00D97B48">
      <w:pPr>
        <w:pStyle w:val="ConsPlusNormal"/>
        <w:jc w:val="center"/>
      </w:pPr>
      <w:r>
        <w:t>права на судопроизводство в разумный срок или права</w:t>
      </w:r>
    </w:p>
    <w:p w:rsidR="00D97B48" w:rsidRDefault="00D97B48">
      <w:pPr>
        <w:pStyle w:val="ConsPlusNormal"/>
        <w:jc w:val="center"/>
      </w:pPr>
      <w:r>
        <w:t>на исполнение судебного акта в разумный срок</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D97B48">
        <w:tc>
          <w:tcPr>
            <w:tcW w:w="491" w:type="dxa"/>
          </w:tcPr>
          <w:p w:rsidR="00D97B48" w:rsidRDefault="00D97B48">
            <w:pPr>
              <w:pStyle w:val="ConsPlusNormal"/>
              <w:jc w:val="center"/>
            </w:pPr>
            <w:r>
              <w:t>N п/п</w:t>
            </w:r>
          </w:p>
        </w:tc>
        <w:tc>
          <w:tcPr>
            <w:tcW w:w="1009" w:type="dxa"/>
          </w:tcPr>
          <w:p w:rsidR="00D97B48" w:rsidRDefault="00D97B48">
            <w:pPr>
              <w:pStyle w:val="ConsPlusNormal"/>
              <w:jc w:val="center"/>
            </w:pPr>
            <w:r>
              <w:t>Ф.И.О. судьи</w:t>
            </w:r>
          </w:p>
        </w:tc>
        <w:tc>
          <w:tcPr>
            <w:tcW w:w="1980" w:type="dxa"/>
          </w:tcPr>
          <w:p w:rsidR="00D97B48" w:rsidRDefault="00D97B48">
            <w:pPr>
              <w:pStyle w:val="ConsPlusNormal"/>
              <w:jc w:val="center"/>
            </w:pPr>
            <w:r>
              <w:t xml:space="preserve">Наименование дела (Ф.И.О. осужденного, ст. </w:t>
            </w:r>
            <w:hyperlink r:id="rId1442">
              <w:r>
                <w:rPr>
                  <w:color w:val="0000FF"/>
                </w:rPr>
                <w:t>УК</w:t>
              </w:r>
            </w:hyperlink>
            <w:r>
              <w:t xml:space="preserve"> РФ либо наименование сторон по делу, сущность иска)</w:t>
            </w:r>
          </w:p>
        </w:tc>
        <w:tc>
          <w:tcPr>
            <w:tcW w:w="2340" w:type="dxa"/>
          </w:tcPr>
          <w:p w:rsidR="00D97B48" w:rsidRDefault="00D97B48">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D97B48" w:rsidRDefault="00D97B48">
            <w:pPr>
              <w:pStyle w:val="ConsPlusNormal"/>
              <w:jc w:val="center"/>
            </w:pPr>
            <w:r>
              <w:t>Дата направления в вышестоящий суд</w:t>
            </w:r>
          </w:p>
        </w:tc>
        <w:tc>
          <w:tcPr>
            <w:tcW w:w="942" w:type="dxa"/>
          </w:tcPr>
          <w:p w:rsidR="00D97B48" w:rsidRDefault="00D97B48">
            <w:pPr>
              <w:pStyle w:val="ConsPlusNormal"/>
              <w:jc w:val="center"/>
            </w:pPr>
            <w:r>
              <w:t>Дата возвращения</w:t>
            </w:r>
          </w:p>
        </w:tc>
        <w:tc>
          <w:tcPr>
            <w:tcW w:w="1024" w:type="dxa"/>
          </w:tcPr>
          <w:p w:rsidR="00D97B48" w:rsidRDefault="00D97B48">
            <w:pPr>
              <w:pStyle w:val="ConsPlusNormal"/>
              <w:jc w:val="center"/>
            </w:pPr>
            <w:r>
              <w:t>Результаты рассмотрения</w:t>
            </w:r>
          </w:p>
        </w:tc>
        <w:tc>
          <w:tcPr>
            <w:tcW w:w="1000" w:type="dxa"/>
          </w:tcPr>
          <w:p w:rsidR="00D97B48" w:rsidRDefault="00D97B48">
            <w:pPr>
              <w:pStyle w:val="ConsPlusNormal"/>
              <w:jc w:val="center"/>
            </w:pPr>
            <w:r>
              <w:t>Другие отметки</w:t>
            </w:r>
          </w:p>
        </w:tc>
      </w:tr>
      <w:tr w:rsidR="00D97B48">
        <w:tc>
          <w:tcPr>
            <w:tcW w:w="491" w:type="dxa"/>
          </w:tcPr>
          <w:p w:rsidR="00D97B48" w:rsidRDefault="00D97B48">
            <w:pPr>
              <w:pStyle w:val="ConsPlusNormal"/>
              <w:jc w:val="center"/>
            </w:pPr>
            <w:r>
              <w:t>1</w:t>
            </w:r>
          </w:p>
        </w:tc>
        <w:tc>
          <w:tcPr>
            <w:tcW w:w="1009" w:type="dxa"/>
          </w:tcPr>
          <w:p w:rsidR="00D97B48" w:rsidRDefault="00D97B48">
            <w:pPr>
              <w:pStyle w:val="ConsPlusNormal"/>
              <w:jc w:val="center"/>
            </w:pPr>
            <w:r>
              <w:t>2</w:t>
            </w:r>
          </w:p>
        </w:tc>
        <w:tc>
          <w:tcPr>
            <w:tcW w:w="1980" w:type="dxa"/>
          </w:tcPr>
          <w:p w:rsidR="00D97B48" w:rsidRDefault="00D97B48">
            <w:pPr>
              <w:pStyle w:val="ConsPlusNormal"/>
              <w:jc w:val="center"/>
            </w:pPr>
            <w:r>
              <w:t>3</w:t>
            </w:r>
          </w:p>
        </w:tc>
        <w:tc>
          <w:tcPr>
            <w:tcW w:w="2340" w:type="dxa"/>
          </w:tcPr>
          <w:p w:rsidR="00D97B48" w:rsidRDefault="00D97B48">
            <w:pPr>
              <w:pStyle w:val="ConsPlusNormal"/>
              <w:jc w:val="center"/>
            </w:pPr>
            <w:r>
              <w:t>4</w:t>
            </w:r>
          </w:p>
        </w:tc>
        <w:tc>
          <w:tcPr>
            <w:tcW w:w="914" w:type="dxa"/>
          </w:tcPr>
          <w:p w:rsidR="00D97B48" w:rsidRDefault="00D97B48">
            <w:pPr>
              <w:pStyle w:val="ConsPlusNormal"/>
              <w:jc w:val="center"/>
            </w:pPr>
            <w:r>
              <w:t>5</w:t>
            </w:r>
          </w:p>
        </w:tc>
        <w:tc>
          <w:tcPr>
            <w:tcW w:w="942" w:type="dxa"/>
          </w:tcPr>
          <w:p w:rsidR="00D97B48" w:rsidRDefault="00D97B48">
            <w:pPr>
              <w:pStyle w:val="ConsPlusNormal"/>
              <w:jc w:val="center"/>
            </w:pPr>
            <w:r>
              <w:t>6</w:t>
            </w:r>
          </w:p>
        </w:tc>
        <w:tc>
          <w:tcPr>
            <w:tcW w:w="1024" w:type="dxa"/>
          </w:tcPr>
          <w:p w:rsidR="00D97B48" w:rsidRDefault="00D97B48">
            <w:pPr>
              <w:pStyle w:val="ConsPlusNormal"/>
              <w:jc w:val="center"/>
            </w:pPr>
            <w:r>
              <w:t>7</w:t>
            </w:r>
          </w:p>
        </w:tc>
        <w:tc>
          <w:tcPr>
            <w:tcW w:w="1000" w:type="dxa"/>
          </w:tcPr>
          <w:p w:rsidR="00D97B48" w:rsidRDefault="00D97B48">
            <w:pPr>
              <w:pStyle w:val="ConsPlusNormal"/>
              <w:jc w:val="center"/>
            </w:pPr>
            <w:r>
              <w:t>8</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4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45</w:t>
      </w:r>
    </w:p>
    <w:p w:rsidR="00D97B48" w:rsidRDefault="00D97B48">
      <w:pPr>
        <w:pStyle w:val="ConsPlusNormal"/>
      </w:pPr>
    </w:p>
    <w:p w:rsidR="00D97B48" w:rsidRDefault="00D97B48">
      <w:pPr>
        <w:pStyle w:val="ConsPlusNormal"/>
        <w:jc w:val="center"/>
      </w:pPr>
      <w:bookmarkStart w:id="152" w:name="P6591"/>
      <w:bookmarkEnd w:id="152"/>
      <w:r>
        <w:t>Реестр</w:t>
      </w:r>
    </w:p>
    <w:p w:rsidR="00D97B48" w:rsidRDefault="00D97B48">
      <w:pPr>
        <w:pStyle w:val="ConsPlusNormal"/>
        <w:jc w:val="center"/>
      </w:pPr>
      <w:r>
        <w:t>учета исполнения частных определений (постановлений)</w:t>
      </w:r>
    </w:p>
    <w:p w:rsidR="00D97B48" w:rsidRDefault="00D97B48">
      <w:pPr>
        <w:pStyle w:val="ConsPlusNormal"/>
        <w:jc w:val="center"/>
      </w:pPr>
      <w:r>
        <w:t>по уголовным делам</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D97B48">
        <w:tc>
          <w:tcPr>
            <w:tcW w:w="600" w:type="dxa"/>
            <w:vMerge w:val="restart"/>
          </w:tcPr>
          <w:p w:rsidR="00D97B48" w:rsidRDefault="00D97B48">
            <w:pPr>
              <w:pStyle w:val="ConsPlusNormal"/>
              <w:jc w:val="center"/>
            </w:pPr>
            <w:r>
              <w:t>N п/п</w:t>
            </w:r>
          </w:p>
        </w:tc>
        <w:tc>
          <w:tcPr>
            <w:tcW w:w="750" w:type="dxa"/>
            <w:vMerge w:val="restart"/>
          </w:tcPr>
          <w:p w:rsidR="00D97B48" w:rsidRDefault="00D97B48">
            <w:pPr>
              <w:pStyle w:val="ConsPlusNormal"/>
              <w:jc w:val="center"/>
            </w:pPr>
            <w:r>
              <w:t>N угол. дела</w:t>
            </w:r>
          </w:p>
        </w:tc>
        <w:tc>
          <w:tcPr>
            <w:tcW w:w="1425" w:type="dxa"/>
            <w:vMerge w:val="restart"/>
          </w:tcPr>
          <w:p w:rsidR="00D97B48" w:rsidRDefault="00D97B48">
            <w:pPr>
              <w:pStyle w:val="ConsPlusNormal"/>
              <w:jc w:val="center"/>
            </w:pPr>
            <w:r>
              <w:t>Ф.И.О. судьи</w:t>
            </w:r>
          </w:p>
        </w:tc>
        <w:tc>
          <w:tcPr>
            <w:tcW w:w="1180" w:type="dxa"/>
            <w:vMerge w:val="restart"/>
          </w:tcPr>
          <w:p w:rsidR="00D97B48" w:rsidRDefault="00D97B48">
            <w:pPr>
              <w:pStyle w:val="ConsPlusNormal"/>
              <w:jc w:val="center"/>
            </w:pPr>
            <w:r>
              <w:t>Ф.И.О. осужденного</w:t>
            </w:r>
          </w:p>
        </w:tc>
        <w:tc>
          <w:tcPr>
            <w:tcW w:w="797" w:type="dxa"/>
            <w:vMerge w:val="restart"/>
          </w:tcPr>
          <w:p w:rsidR="00D97B48" w:rsidRDefault="00D97B48">
            <w:pPr>
              <w:pStyle w:val="ConsPlusNormal"/>
              <w:jc w:val="center"/>
            </w:pPr>
            <w:r>
              <w:t xml:space="preserve">Статья </w:t>
            </w:r>
            <w:hyperlink r:id="rId1444">
              <w:r>
                <w:rPr>
                  <w:color w:val="0000FF"/>
                </w:rPr>
                <w:t>УК</w:t>
              </w:r>
            </w:hyperlink>
            <w:r>
              <w:t xml:space="preserve"> РФ</w:t>
            </w:r>
          </w:p>
        </w:tc>
        <w:tc>
          <w:tcPr>
            <w:tcW w:w="1468" w:type="dxa"/>
            <w:vMerge w:val="restart"/>
          </w:tcPr>
          <w:p w:rsidR="00D97B48" w:rsidRDefault="00D97B48">
            <w:pPr>
              <w:pStyle w:val="ConsPlusNormal"/>
              <w:jc w:val="center"/>
            </w:pPr>
            <w:r>
              <w:t>Краткое содержание определения (постановления)</w:t>
            </w:r>
          </w:p>
        </w:tc>
        <w:tc>
          <w:tcPr>
            <w:tcW w:w="2851" w:type="dxa"/>
            <w:gridSpan w:val="2"/>
          </w:tcPr>
          <w:p w:rsidR="00D97B48" w:rsidRDefault="00D97B48">
            <w:pPr>
              <w:pStyle w:val="ConsPlusNormal"/>
              <w:jc w:val="center"/>
            </w:pPr>
            <w:r>
              <w:t>Даты</w:t>
            </w:r>
          </w:p>
        </w:tc>
      </w:tr>
      <w:tr w:rsidR="00D97B48">
        <w:tc>
          <w:tcPr>
            <w:tcW w:w="600" w:type="dxa"/>
            <w:vMerge/>
          </w:tcPr>
          <w:p w:rsidR="00D97B48" w:rsidRDefault="00D97B48">
            <w:pPr>
              <w:pStyle w:val="ConsPlusNormal"/>
            </w:pPr>
          </w:p>
        </w:tc>
        <w:tc>
          <w:tcPr>
            <w:tcW w:w="750" w:type="dxa"/>
            <w:vMerge/>
          </w:tcPr>
          <w:p w:rsidR="00D97B48" w:rsidRDefault="00D97B48">
            <w:pPr>
              <w:pStyle w:val="ConsPlusNormal"/>
            </w:pPr>
          </w:p>
        </w:tc>
        <w:tc>
          <w:tcPr>
            <w:tcW w:w="1425" w:type="dxa"/>
            <w:vMerge/>
          </w:tcPr>
          <w:p w:rsidR="00D97B48" w:rsidRDefault="00D97B48">
            <w:pPr>
              <w:pStyle w:val="ConsPlusNormal"/>
            </w:pPr>
          </w:p>
        </w:tc>
        <w:tc>
          <w:tcPr>
            <w:tcW w:w="1180" w:type="dxa"/>
            <w:vMerge/>
          </w:tcPr>
          <w:p w:rsidR="00D97B48" w:rsidRDefault="00D97B48">
            <w:pPr>
              <w:pStyle w:val="ConsPlusNormal"/>
            </w:pPr>
          </w:p>
        </w:tc>
        <w:tc>
          <w:tcPr>
            <w:tcW w:w="797" w:type="dxa"/>
            <w:vMerge/>
          </w:tcPr>
          <w:p w:rsidR="00D97B48" w:rsidRDefault="00D97B48">
            <w:pPr>
              <w:pStyle w:val="ConsPlusNormal"/>
            </w:pPr>
          </w:p>
        </w:tc>
        <w:tc>
          <w:tcPr>
            <w:tcW w:w="1468" w:type="dxa"/>
            <w:vMerge/>
          </w:tcPr>
          <w:p w:rsidR="00D97B48" w:rsidRDefault="00D97B48">
            <w:pPr>
              <w:pStyle w:val="ConsPlusNormal"/>
            </w:pPr>
          </w:p>
        </w:tc>
        <w:tc>
          <w:tcPr>
            <w:tcW w:w="1301" w:type="dxa"/>
          </w:tcPr>
          <w:p w:rsidR="00D97B48" w:rsidRDefault="00D97B48">
            <w:pPr>
              <w:pStyle w:val="ConsPlusNormal"/>
              <w:jc w:val="center"/>
            </w:pPr>
            <w:r>
              <w:t>вступления в силу</w:t>
            </w:r>
          </w:p>
        </w:tc>
        <w:tc>
          <w:tcPr>
            <w:tcW w:w="1550" w:type="dxa"/>
          </w:tcPr>
          <w:p w:rsidR="00D97B48" w:rsidRDefault="00D97B48">
            <w:pPr>
              <w:pStyle w:val="ConsPlusNormal"/>
              <w:jc w:val="center"/>
            </w:pPr>
            <w:r>
              <w:t>направления по принадлежности</w:t>
            </w:r>
          </w:p>
        </w:tc>
      </w:tr>
      <w:tr w:rsidR="00D97B48">
        <w:tc>
          <w:tcPr>
            <w:tcW w:w="600" w:type="dxa"/>
          </w:tcPr>
          <w:p w:rsidR="00D97B48" w:rsidRDefault="00D97B48">
            <w:pPr>
              <w:pStyle w:val="ConsPlusNormal"/>
              <w:jc w:val="center"/>
            </w:pPr>
            <w:r>
              <w:t>1</w:t>
            </w:r>
          </w:p>
        </w:tc>
        <w:tc>
          <w:tcPr>
            <w:tcW w:w="750" w:type="dxa"/>
          </w:tcPr>
          <w:p w:rsidR="00D97B48" w:rsidRDefault="00D97B48">
            <w:pPr>
              <w:pStyle w:val="ConsPlusNormal"/>
              <w:jc w:val="center"/>
            </w:pPr>
            <w:r>
              <w:t>2</w:t>
            </w:r>
          </w:p>
        </w:tc>
        <w:tc>
          <w:tcPr>
            <w:tcW w:w="1425" w:type="dxa"/>
          </w:tcPr>
          <w:p w:rsidR="00D97B48" w:rsidRDefault="00D97B48">
            <w:pPr>
              <w:pStyle w:val="ConsPlusNormal"/>
              <w:jc w:val="center"/>
            </w:pPr>
            <w:r>
              <w:t>3</w:t>
            </w:r>
          </w:p>
        </w:tc>
        <w:tc>
          <w:tcPr>
            <w:tcW w:w="1180" w:type="dxa"/>
          </w:tcPr>
          <w:p w:rsidR="00D97B48" w:rsidRDefault="00D97B48">
            <w:pPr>
              <w:pStyle w:val="ConsPlusNormal"/>
              <w:jc w:val="center"/>
            </w:pPr>
            <w:r>
              <w:t>4</w:t>
            </w:r>
          </w:p>
        </w:tc>
        <w:tc>
          <w:tcPr>
            <w:tcW w:w="797" w:type="dxa"/>
          </w:tcPr>
          <w:p w:rsidR="00D97B48" w:rsidRDefault="00D97B48">
            <w:pPr>
              <w:pStyle w:val="ConsPlusNormal"/>
              <w:jc w:val="center"/>
            </w:pPr>
            <w:r>
              <w:t>5</w:t>
            </w:r>
          </w:p>
        </w:tc>
        <w:tc>
          <w:tcPr>
            <w:tcW w:w="1468" w:type="dxa"/>
          </w:tcPr>
          <w:p w:rsidR="00D97B48" w:rsidRDefault="00D97B48">
            <w:pPr>
              <w:pStyle w:val="ConsPlusNormal"/>
              <w:jc w:val="center"/>
            </w:pPr>
            <w:r>
              <w:t>6</w:t>
            </w:r>
          </w:p>
        </w:tc>
        <w:tc>
          <w:tcPr>
            <w:tcW w:w="1301" w:type="dxa"/>
          </w:tcPr>
          <w:p w:rsidR="00D97B48" w:rsidRDefault="00D97B48">
            <w:pPr>
              <w:pStyle w:val="ConsPlusNormal"/>
              <w:jc w:val="center"/>
            </w:pPr>
            <w:r>
              <w:t>7</w:t>
            </w:r>
          </w:p>
        </w:tc>
        <w:tc>
          <w:tcPr>
            <w:tcW w:w="1550" w:type="dxa"/>
          </w:tcPr>
          <w:p w:rsidR="00D97B48" w:rsidRDefault="00D97B48">
            <w:pPr>
              <w:pStyle w:val="ConsPlusNormal"/>
              <w:jc w:val="center"/>
            </w:pPr>
            <w:r>
              <w:t>8</w:t>
            </w:r>
          </w:p>
        </w:tc>
      </w:tr>
      <w:tr w:rsidR="00D97B48">
        <w:tc>
          <w:tcPr>
            <w:tcW w:w="600" w:type="dxa"/>
          </w:tcPr>
          <w:p w:rsidR="00D97B48" w:rsidRDefault="00D97B48">
            <w:pPr>
              <w:pStyle w:val="ConsPlusNormal"/>
            </w:pPr>
          </w:p>
        </w:tc>
        <w:tc>
          <w:tcPr>
            <w:tcW w:w="750" w:type="dxa"/>
          </w:tcPr>
          <w:p w:rsidR="00D97B48" w:rsidRDefault="00D97B48">
            <w:pPr>
              <w:pStyle w:val="ConsPlusNormal"/>
            </w:pPr>
          </w:p>
        </w:tc>
        <w:tc>
          <w:tcPr>
            <w:tcW w:w="1425" w:type="dxa"/>
          </w:tcPr>
          <w:p w:rsidR="00D97B48" w:rsidRDefault="00D97B48">
            <w:pPr>
              <w:pStyle w:val="ConsPlusNormal"/>
            </w:pPr>
          </w:p>
        </w:tc>
        <w:tc>
          <w:tcPr>
            <w:tcW w:w="1180" w:type="dxa"/>
          </w:tcPr>
          <w:p w:rsidR="00D97B48" w:rsidRDefault="00D97B48">
            <w:pPr>
              <w:pStyle w:val="ConsPlusNormal"/>
            </w:pPr>
          </w:p>
        </w:tc>
        <w:tc>
          <w:tcPr>
            <w:tcW w:w="797" w:type="dxa"/>
          </w:tcPr>
          <w:p w:rsidR="00D97B48" w:rsidRDefault="00D97B48">
            <w:pPr>
              <w:pStyle w:val="ConsPlusNormal"/>
            </w:pPr>
          </w:p>
        </w:tc>
        <w:tc>
          <w:tcPr>
            <w:tcW w:w="1468" w:type="dxa"/>
          </w:tcPr>
          <w:p w:rsidR="00D97B48" w:rsidRDefault="00D97B48">
            <w:pPr>
              <w:pStyle w:val="ConsPlusNormal"/>
            </w:pPr>
          </w:p>
        </w:tc>
        <w:tc>
          <w:tcPr>
            <w:tcW w:w="1301" w:type="dxa"/>
          </w:tcPr>
          <w:p w:rsidR="00D97B48" w:rsidRDefault="00D97B48">
            <w:pPr>
              <w:pStyle w:val="ConsPlusNormal"/>
            </w:pPr>
          </w:p>
        </w:tc>
        <w:tc>
          <w:tcPr>
            <w:tcW w:w="1550" w:type="dxa"/>
          </w:tcPr>
          <w:p w:rsidR="00D97B48" w:rsidRDefault="00D97B48">
            <w:pPr>
              <w:pStyle w:val="ConsPlusNormal"/>
            </w:pPr>
          </w:p>
        </w:tc>
      </w:tr>
      <w:tr w:rsidR="00D97B48">
        <w:tc>
          <w:tcPr>
            <w:tcW w:w="600" w:type="dxa"/>
          </w:tcPr>
          <w:p w:rsidR="00D97B48" w:rsidRDefault="00D97B48">
            <w:pPr>
              <w:pStyle w:val="ConsPlusNormal"/>
            </w:pPr>
          </w:p>
        </w:tc>
        <w:tc>
          <w:tcPr>
            <w:tcW w:w="750" w:type="dxa"/>
          </w:tcPr>
          <w:p w:rsidR="00D97B48" w:rsidRDefault="00D97B48">
            <w:pPr>
              <w:pStyle w:val="ConsPlusNormal"/>
            </w:pPr>
          </w:p>
        </w:tc>
        <w:tc>
          <w:tcPr>
            <w:tcW w:w="1425" w:type="dxa"/>
          </w:tcPr>
          <w:p w:rsidR="00D97B48" w:rsidRDefault="00D97B48">
            <w:pPr>
              <w:pStyle w:val="ConsPlusNormal"/>
            </w:pPr>
          </w:p>
        </w:tc>
        <w:tc>
          <w:tcPr>
            <w:tcW w:w="1180" w:type="dxa"/>
          </w:tcPr>
          <w:p w:rsidR="00D97B48" w:rsidRDefault="00D97B48">
            <w:pPr>
              <w:pStyle w:val="ConsPlusNormal"/>
            </w:pPr>
          </w:p>
        </w:tc>
        <w:tc>
          <w:tcPr>
            <w:tcW w:w="797" w:type="dxa"/>
          </w:tcPr>
          <w:p w:rsidR="00D97B48" w:rsidRDefault="00D97B48">
            <w:pPr>
              <w:pStyle w:val="ConsPlusNormal"/>
            </w:pPr>
          </w:p>
        </w:tc>
        <w:tc>
          <w:tcPr>
            <w:tcW w:w="1468" w:type="dxa"/>
          </w:tcPr>
          <w:p w:rsidR="00D97B48" w:rsidRDefault="00D97B48">
            <w:pPr>
              <w:pStyle w:val="ConsPlusNormal"/>
            </w:pPr>
          </w:p>
        </w:tc>
        <w:tc>
          <w:tcPr>
            <w:tcW w:w="1301" w:type="dxa"/>
          </w:tcPr>
          <w:p w:rsidR="00D97B48" w:rsidRDefault="00D97B48">
            <w:pPr>
              <w:pStyle w:val="ConsPlusNormal"/>
            </w:pPr>
          </w:p>
        </w:tc>
        <w:tc>
          <w:tcPr>
            <w:tcW w:w="1550" w:type="dxa"/>
          </w:tcPr>
          <w:p w:rsidR="00D97B48" w:rsidRDefault="00D97B48">
            <w:pPr>
              <w:pStyle w:val="ConsPlusNormal"/>
            </w:pPr>
          </w:p>
        </w:tc>
      </w:tr>
      <w:tr w:rsidR="00D97B48">
        <w:tc>
          <w:tcPr>
            <w:tcW w:w="600" w:type="dxa"/>
          </w:tcPr>
          <w:p w:rsidR="00D97B48" w:rsidRDefault="00D97B48">
            <w:pPr>
              <w:pStyle w:val="ConsPlusNormal"/>
            </w:pPr>
          </w:p>
        </w:tc>
        <w:tc>
          <w:tcPr>
            <w:tcW w:w="750" w:type="dxa"/>
          </w:tcPr>
          <w:p w:rsidR="00D97B48" w:rsidRDefault="00D97B48">
            <w:pPr>
              <w:pStyle w:val="ConsPlusNormal"/>
            </w:pPr>
          </w:p>
        </w:tc>
        <w:tc>
          <w:tcPr>
            <w:tcW w:w="1425" w:type="dxa"/>
          </w:tcPr>
          <w:p w:rsidR="00D97B48" w:rsidRDefault="00D97B48">
            <w:pPr>
              <w:pStyle w:val="ConsPlusNormal"/>
            </w:pPr>
          </w:p>
        </w:tc>
        <w:tc>
          <w:tcPr>
            <w:tcW w:w="1180" w:type="dxa"/>
          </w:tcPr>
          <w:p w:rsidR="00D97B48" w:rsidRDefault="00D97B48">
            <w:pPr>
              <w:pStyle w:val="ConsPlusNormal"/>
            </w:pPr>
          </w:p>
        </w:tc>
        <w:tc>
          <w:tcPr>
            <w:tcW w:w="797" w:type="dxa"/>
          </w:tcPr>
          <w:p w:rsidR="00D97B48" w:rsidRDefault="00D97B48">
            <w:pPr>
              <w:pStyle w:val="ConsPlusNormal"/>
            </w:pPr>
          </w:p>
        </w:tc>
        <w:tc>
          <w:tcPr>
            <w:tcW w:w="1468" w:type="dxa"/>
          </w:tcPr>
          <w:p w:rsidR="00D97B48" w:rsidRDefault="00D97B48">
            <w:pPr>
              <w:pStyle w:val="ConsPlusNormal"/>
            </w:pPr>
          </w:p>
        </w:tc>
        <w:tc>
          <w:tcPr>
            <w:tcW w:w="1301" w:type="dxa"/>
          </w:tcPr>
          <w:p w:rsidR="00D97B48" w:rsidRDefault="00D97B48">
            <w:pPr>
              <w:pStyle w:val="ConsPlusNormal"/>
            </w:pPr>
          </w:p>
        </w:tc>
        <w:tc>
          <w:tcPr>
            <w:tcW w:w="1550"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D97B48">
        <w:tc>
          <w:tcPr>
            <w:tcW w:w="1590" w:type="dxa"/>
            <w:vMerge w:val="restart"/>
          </w:tcPr>
          <w:p w:rsidR="00D97B48" w:rsidRDefault="00D97B48">
            <w:pPr>
              <w:pStyle w:val="ConsPlusNormal"/>
              <w:jc w:val="center"/>
            </w:pPr>
            <w:r>
              <w:t>Наименование должностного лица, организации, коллектива, кому направлено</w:t>
            </w:r>
          </w:p>
        </w:tc>
        <w:tc>
          <w:tcPr>
            <w:tcW w:w="4587" w:type="dxa"/>
            <w:gridSpan w:val="4"/>
          </w:tcPr>
          <w:p w:rsidR="00D97B48" w:rsidRDefault="00D97B48">
            <w:pPr>
              <w:pStyle w:val="ConsPlusNormal"/>
              <w:jc w:val="center"/>
            </w:pPr>
            <w:r>
              <w:t>Даты</w:t>
            </w:r>
          </w:p>
        </w:tc>
        <w:tc>
          <w:tcPr>
            <w:tcW w:w="2133" w:type="dxa"/>
          </w:tcPr>
          <w:p w:rsidR="00D97B48" w:rsidRDefault="00D97B48">
            <w:pPr>
              <w:pStyle w:val="ConsPlusNormal"/>
              <w:jc w:val="center"/>
            </w:pPr>
            <w:r>
              <w:t>Отметка о внесении информации в ПС ГАС "Правосудие"</w:t>
            </w:r>
          </w:p>
        </w:tc>
        <w:tc>
          <w:tcPr>
            <w:tcW w:w="752" w:type="dxa"/>
            <w:vMerge w:val="restart"/>
          </w:tcPr>
          <w:p w:rsidR="00D97B48" w:rsidRDefault="00D97B48">
            <w:pPr>
              <w:pStyle w:val="ConsPlusNormal"/>
              <w:jc w:val="center"/>
            </w:pPr>
            <w:r>
              <w:t>Примечание</w:t>
            </w:r>
          </w:p>
        </w:tc>
      </w:tr>
      <w:tr w:rsidR="00D97B48">
        <w:tc>
          <w:tcPr>
            <w:tcW w:w="1590" w:type="dxa"/>
            <w:vMerge/>
          </w:tcPr>
          <w:p w:rsidR="00D97B48" w:rsidRDefault="00D97B48">
            <w:pPr>
              <w:pStyle w:val="ConsPlusNormal"/>
            </w:pPr>
          </w:p>
        </w:tc>
        <w:tc>
          <w:tcPr>
            <w:tcW w:w="1243" w:type="dxa"/>
          </w:tcPr>
          <w:p w:rsidR="00D97B48" w:rsidRDefault="00D97B48">
            <w:pPr>
              <w:pStyle w:val="ConsPlusNormal"/>
              <w:jc w:val="center"/>
            </w:pPr>
            <w:r>
              <w:t>напоминания о выполнении</w:t>
            </w:r>
          </w:p>
        </w:tc>
        <w:tc>
          <w:tcPr>
            <w:tcW w:w="1217" w:type="dxa"/>
          </w:tcPr>
          <w:p w:rsidR="00D97B48" w:rsidRDefault="00D97B48">
            <w:pPr>
              <w:pStyle w:val="ConsPlusNormal"/>
              <w:jc w:val="center"/>
            </w:pPr>
            <w:r>
              <w:t>получения сообщения о принятых мерах</w:t>
            </w:r>
          </w:p>
        </w:tc>
        <w:tc>
          <w:tcPr>
            <w:tcW w:w="1138" w:type="dxa"/>
          </w:tcPr>
          <w:p w:rsidR="00D97B48" w:rsidRDefault="00D97B48">
            <w:pPr>
              <w:pStyle w:val="ConsPlusNormal"/>
              <w:jc w:val="center"/>
            </w:pPr>
            <w:r>
              <w:t>проверки исполнения судом</w:t>
            </w:r>
          </w:p>
        </w:tc>
        <w:tc>
          <w:tcPr>
            <w:tcW w:w="989" w:type="dxa"/>
          </w:tcPr>
          <w:p w:rsidR="00D97B48" w:rsidRDefault="00D97B48">
            <w:pPr>
              <w:pStyle w:val="ConsPlusNormal"/>
              <w:jc w:val="center"/>
            </w:pPr>
            <w:r>
              <w:t>снятия с учета</w:t>
            </w:r>
          </w:p>
        </w:tc>
        <w:tc>
          <w:tcPr>
            <w:tcW w:w="2133" w:type="dxa"/>
          </w:tcPr>
          <w:p w:rsidR="00D97B48" w:rsidRDefault="00D97B48">
            <w:pPr>
              <w:pStyle w:val="ConsPlusNormal"/>
              <w:jc w:val="center"/>
            </w:pPr>
          </w:p>
        </w:tc>
        <w:tc>
          <w:tcPr>
            <w:tcW w:w="752" w:type="dxa"/>
            <w:vMerge/>
          </w:tcPr>
          <w:p w:rsidR="00D97B48" w:rsidRDefault="00D97B48">
            <w:pPr>
              <w:pStyle w:val="ConsPlusNormal"/>
            </w:pPr>
          </w:p>
        </w:tc>
      </w:tr>
      <w:tr w:rsidR="00D97B48">
        <w:tc>
          <w:tcPr>
            <w:tcW w:w="1590" w:type="dxa"/>
          </w:tcPr>
          <w:p w:rsidR="00D97B48" w:rsidRDefault="00D97B48">
            <w:pPr>
              <w:pStyle w:val="ConsPlusNormal"/>
              <w:jc w:val="center"/>
            </w:pPr>
            <w:r>
              <w:t>9</w:t>
            </w:r>
          </w:p>
        </w:tc>
        <w:tc>
          <w:tcPr>
            <w:tcW w:w="1243" w:type="dxa"/>
          </w:tcPr>
          <w:p w:rsidR="00D97B48" w:rsidRDefault="00D97B48">
            <w:pPr>
              <w:pStyle w:val="ConsPlusNormal"/>
              <w:jc w:val="center"/>
            </w:pPr>
            <w:r>
              <w:t>10</w:t>
            </w:r>
          </w:p>
        </w:tc>
        <w:tc>
          <w:tcPr>
            <w:tcW w:w="1217" w:type="dxa"/>
          </w:tcPr>
          <w:p w:rsidR="00D97B48" w:rsidRDefault="00D97B48">
            <w:pPr>
              <w:pStyle w:val="ConsPlusNormal"/>
              <w:jc w:val="center"/>
            </w:pPr>
            <w:r>
              <w:t>11</w:t>
            </w:r>
          </w:p>
        </w:tc>
        <w:tc>
          <w:tcPr>
            <w:tcW w:w="1138" w:type="dxa"/>
          </w:tcPr>
          <w:p w:rsidR="00D97B48" w:rsidRDefault="00D97B48">
            <w:pPr>
              <w:pStyle w:val="ConsPlusNormal"/>
              <w:jc w:val="center"/>
            </w:pPr>
            <w:r>
              <w:t>12</w:t>
            </w:r>
          </w:p>
        </w:tc>
        <w:tc>
          <w:tcPr>
            <w:tcW w:w="989" w:type="dxa"/>
          </w:tcPr>
          <w:p w:rsidR="00D97B48" w:rsidRDefault="00D97B48">
            <w:pPr>
              <w:pStyle w:val="ConsPlusNormal"/>
              <w:jc w:val="center"/>
            </w:pPr>
            <w:r>
              <w:t>13</w:t>
            </w:r>
          </w:p>
        </w:tc>
        <w:tc>
          <w:tcPr>
            <w:tcW w:w="2133" w:type="dxa"/>
          </w:tcPr>
          <w:p w:rsidR="00D97B48" w:rsidRDefault="00D97B48">
            <w:pPr>
              <w:pStyle w:val="ConsPlusNormal"/>
              <w:jc w:val="center"/>
            </w:pPr>
            <w:r>
              <w:t>14</w:t>
            </w:r>
          </w:p>
        </w:tc>
        <w:tc>
          <w:tcPr>
            <w:tcW w:w="752" w:type="dxa"/>
          </w:tcPr>
          <w:p w:rsidR="00D97B48" w:rsidRDefault="00D97B48">
            <w:pPr>
              <w:pStyle w:val="ConsPlusNormal"/>
              <w:jc w:val="center"/>
            </w:pPr>
            <w:r>
              <w:t>15</w:t>
            </w: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bl>
    <w:p w:rsidR="00D97B48" w:rsidRDefault="00D97B48">
      <w:pPr>
        <w:pStyle w:val="ConsPlusNormal"/>
        <w:jc w:val="center"/>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4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46</w:t>
      </w:r>
    </w:p>
    <w:p w:rsidR="00D97B48" w:rsidRDefault="00D97B48">
      <w:pPr>
        <w:pStyle w:val="ConsPlusNormal"/>
      </w:pPr>
    </w:p>
    <w:p w:rsidR="00D97B48" w:rsidRDefault="00D97B48">
      <w:pPr>
        <w:pStyle w:val="ConsPlusNormal"/>
        <w:jc w:val="center"/>
      </w:pPr>
      <w:bookmarkStart w:id="153" w:name="P6682"/>
      <w:bookmarkEnd w:id="153"/>
      <w:r>
        <w:t>Реестр</w:t>
      </w:r>
    </w:p>
    <w:p w:rsidR="00D97B48" w:rsidRDefault="00D97B48">
      <w:pPr>
        <w:pStyle w:val="ConsPlusNormal"/>
        <w:jc w:val="center"/>
      </w:pPr>
      <w:r>
        <w:lastRenderedPageBreak/>
        <w:t>учета исполнения частных определений (постановлений)</w:t>
      </w:r>
    </w:p>
    <w:p w:rsidR="00D97B48" w:rsidRDefault="00D97B48">
      <w:pPr>
        <w:pStyle w:val="ConsPlusNormal"/>
        <w:jc w:val="center"/>
      </w:pPr>
      <w:r>
        <w:t>по гражданским делам, административным делам</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D97B48">
        <w:tc>
          <w:tcPr>
            <w:tcW w:w="675" w:type="dxa"/>
            <w:vMerge w:val="restart"/>
          </w:tcPr>
          <w:p w:rsidR="00D97B48" w:rsidRDefault="00D97B48">
            <w:pPr>
              <w:pStyle w:val="ConsPlusNormal"/>
              <w:jc w:val="center"/>
            </w:pPr>
            <w:r>
              <w:t>N (п/п)</w:t>
            </w:r>
          </w:p>
        </w:tc>
        <w:tc>
          <w:tcPr>
            <w:tcW w:w="1080" w:type="dxa"/>
            <w:vMerge w:val="restart"/>
          </w:tcPr>
          <w:p w:rsidR="00D97B48" w:rsidRDefault="00D97B48">
            <w:pPr>
              <w:pStyle w:val="ConsPlusNormal"/>
              <w:jc w:val="center"/>
            </w:pPr>
            <w:r>
              <w:t>N гражданского дела, административного дела</w:t>
            </w:r>
          </w:p>
        </w:tc>
        <w:tc>
          <w:tcPr>
            <w:tcW w:w="701" w:type="dxa"/>
            <w:vMerge w:val="restart"/>
          </w:tcPr>
          <w:p w:rsidR="00D97B48" w:rsidRDefault="00D97B48">
            <w:pPr>
              <w:pStyle w:val="ConsPlusNormal"/>
              <w:jc w:val="center"/>
            </w:pPr>
            <w:r>
              <w:t>Ф.И.О. судьи</w:t>
            </w:r>
          </w:p>
        </w:tc>
        <w:tc>
          <w:tcPr>
            <w:tcW w:w="1114" w:type="dxa"/>
            <w:vMerge w:val="restart"/>
          </w:tcPr>
          <w:p w:rsidR="00D97B48" w:rsidRDefault="00D97B48">
            <w:pPr>
              <w:pStyle w:val="ConsPlusNormal"/>
              <w:jc w:val="center"/>
            </w:pPr>
            <w:r>
              <w:t>Наименование истца, административного истца</w:t>
            </w:r>
          </w:p>
        </w:tc>
        <w:tc>
          <w:tcPr>
            <w:tcW w:w="1426" w:type="dxa"/>
            <w:vMerge w:val="restart"/>
          </w:tcPr>
          <w:p w:rsidR="00D97B48" w:rsidRDefault="00D97B48">
            <w:pPr>
              <w:pStyle w:val="ConsPlusNormal"/>
              <w:jc w:val="center"/>
            </w:pPr>
            <w:r>
              <w:t>Наименование ответчика, административного ответчика</w:t>
            </w:r>
          </w:p>
        </w:tc>
        <w:tc>
          <w:tcPr>
            <w:tcW w:w="861" w:type="dxa"/>
            <w:vMerge w:val="restart"/>
          </w:tcPr>
          <w:p w:rsidR="00D97B48" w:rsidRDefault="00D97B48">
            <w:pPr>
              <w:pStyle w:val="ConsPlusNormal"/>
              <w:jc w:val="center"/>
            </w:pPr>
            <w:r>
              <w:t>Предмет и сущность иска</w:t>
            </w:r>
          </w:p>
        </w:tc>
        <w:tc>
          <w:tcPr>
            <w:tcW w:w="1234" w:type="dxa"/>
            <w:vMerge w:val="restart"/>
          </w:tcPr>
          <w:p w:rsidR="00D97B48" w:rsidRDefault="00D97B48">
            <w:pPr>
              <w:pStyle w:val="ConsPlusNormal"/>
              <w:jc w:val="center"/>
            </w:pPr>
            <w:r>
              <w:t>Краткое содержание определения (постановления)</w:t>
            </w:r>
          </w:p>
        </w:tc>
        <w:tc>
          <w:tcPr>
            <w:tcW w:w="1963" w:type="dxa"/>
            <w:gridSpan w:val="2"/>
          </w:tcPr>
          <w:p w:rsidR="00D97B48" w:rsidRDefault="00D97B48">
            <w:pPr>
              <w:pStyle w:val="ConsPlusNormal"/>
              <w:jc w:val="center"/>
            </w:pPr>
            <w:r>
              <w:t>Даты</w:t>
            </w:r>
          </w:p>
        </w:tc>
      </w:tr>
      <w:tr w:rsidR="00D97B48">
        <w:tc>
          <w:tcPr>
            <w:tcW w:w="675" w:type="dxa"/>
            <w:vMerge/>
          </w:tcPr>
          <w:p w:rsidR="00D97B48" w:rsidRDefault="00D97B48">
            <w:pPr>
              <w:pStyle w:val="ConsPlusNormal"/>
            </w:pPr>
          </w:p>
        </w:tc>
        <w:tc>
          <w:tcPr>
            <w:tcW w:w="1080" w:type="dxa"/>
            <w:vMerge/>
          </w:tcPr>
          <w:p w:rsidR="00D97B48" w:rsidRDefault="00D97B48">
            <w:pPr>
              <w:pStyle w:val="ConsPlusNormal"/>
            </w:pPr>
          </w:p>
        </w:tc>
        <w:tc>
          <w:tcPr>
            <w:tcW w:w="701" w:type="dxa"/>
            <w:vMerge/>
          </w:tcPr>
          <w:p w:rsidR="00D97B48" w:rsidRDefault="00D97B48">
            <w:pPr>
              <w:pStyle w:val="ConsPlusNormal"/>
            </w:pPr>
          </w:p>
        </w:tc>
        <w:tc>
          <w:tcPr>
            <w:tcW w:w="1114" w:type="dxa"/>
            <w:vMerge/>
          </w:tcPr>
          <w:p w:rsidR="00D97B48" w:rsidRDefault="00D97B48">
            <w:pPr>
              <w:pStyle w:val="ConsPlusNormal"/>
            </w:pPr>
          </w:p>
        </w:tc>
        <w:tc>
          <w:tcPr>
            <w:tcW w:w="1426" w:type="dxa"/>
            <w:vMerge/>
          </w:tcPr>
          <w:p w:rsidR="00D97B48" w:rsidRDefault="00D97B48">
            <w:pPr>
              <w:pStyle w:val="ConsPlusNormal"/>
            </w:pPr>
          </w:p>
        </w:tc>
        <w:tc>
          <w:tcPr>
            <w:tcW w:w="861" w:type="dxa"/>
            <w:vMerge/>
          </w:tcPr>
          <w:p w:rsidR="00D97B48" w:rsidRDefault="00D97B48">
            <w:pPr>
              <w:pStyle w:val="ConsPlusNormal"/>
            </w:pPr>
          </w:p>
        </w:tc>
        <w:tc>
          <w:tcPr>
            <w:tcW w:w="1234" w:type="dxa"/>
            <w:vMerge/>
          </w:tcPr>
          <w:p w:rsidR="00D97B48" w:rsidRDefault="00D97B48">
            <w:pPr>
              <w:pStyle w:val="ConsPlusNormal"/>
            </w:pPr>
          </w:p>
        </w:tc>
        <w:tc>
          <w:tcPr>
            <w:tcW w:w="821" w:type="dxa"/>
          </w:tcPr>
          <w:p w:rsidR="00D97B48" w:rsidRDefault="00D97B48">
            <w:pPr>
              <w:pStyle w:val="ConsPlusNormal"/>
              <w:jc w:val="center"/>
            </w:pPr>
            <w:r>
              <w:t>вступления в силу</w:t>
            </w:r>
          </w:p>
        </w:tc>
        <w:tc>
          <w:tcPr>
            <w:tcW w:w="1142" w:type="dxa"/>
          </w:tcPr>
          <w:p w:rsidR="00D97B48" w:rsidRDefault="00D97B48">
            <w:pPr>
              <w:pStyle w:val="ConsPlusNormal"/>
              <w:jc w:val="center"/>
            </w:pPr>
            <w:r>
              <w:t>Направления по принадлежности</w:t>
            </w:r>
          </w:p>
        </w:tc>
      </w:tr>
      <w:tr w:rsidR="00D97B48">
        <w:tc>
          <w:tcPr>
            <w:tcW w:w="675" w:type="dxa"/>
          </w:tcPr>
          <w:p w:rsidR="00D97B48" w:rsidRDefault="00D97B48">
            <w:pPr>
              <w:pStyle w:val="ConsPlusNormal"/>
              <w:jc w:val="center"/>
            </w:pPr>
            <w:r>
              <w:t>1</w:t>
            </w:r>
          </w:p>
        </w:tc>
        <w:tc>
          <w:tcPr>
            <w:tcW w:w="1080" w:type="dxa"/>
          </w:tcPr>
          <w:p w:rsidR="00D97B48" w:rsidRDefault="00D97B48">
            <w:pPr>
              <w:pStyle w:val="ConsPlusNormal"/>
              <w:jc w:val="center"/>
            </w:pPr>
            <w:r>
              <w:t>2</w:t>
            </w:r>
          </w:p>
        </w:tc>
        <w:tc>
          <w:tcPr>
            <w:tcW w:w="701" w:type="dxa"/>
          </w:tcPr>
          <w:p w:rsidR="00D97B48" w:rsidRDefault="00D97B48">
            <w:pPr>
              <w:pStyle w:val="ConsPlusNormal"/>
              <w:jc w:val="center"/>
            </w:pPr>
            <w:r>
              <w:t>3</w:t>
            </w:r>
          </w:p>
        </w:tc>
        <w:tc>
          <w:tcPr>
            <w:tcW w:w="1114" w:type="dxa"/>
          </w:tcPr>
          <w:p w:rsidR="00D97B48" w:rsidRDefault="00D97B48">
            <w:pPr>
              <w:pStyle w:val="ConsPlusNormal"/>
              <w:jc w:val="center"/>
            </w:pPr>
            <w:r>
              <w:t>4</w:t>
            </w:r>
          </w:p>
        </w:tc>
        <w:tc>
          <w:tcPr>
            <w:tcW w:w="1426" w:type="dxa"/>
          </w:tcPr>
          <w:p w:rsidR="00D97B48" w:rsidRDefault="00D97B48">
            <w:pPr>
              <w:pStyle w:val="ConsPlusNormal"/>
              <w:jc w:val="center"/>
            </w:pPr>
            <w:r>
              <w:t>5</w:t>
            </w:r>
          </w:p>
        </w:tc>
        <w:tc>
          <w:tcPr>
            <w:tcW w:w="861" w:type="dxa"/>
          </w:tcPr>
          <w:p w:rsidR="00D97B48" w:rsidRDefault="00D97B48">
            <w:pPr>
              <w:pStyle w:val="ConsPlusNormal"/>
              <w:jc w:val="center"/>
            </w:pPr>
            <w:r>
              <w:t>6</w:t>
            </w:r>
          </w:p>
        </w:tc>
        <w:tc>
          <w:tcPr>
            <w:tcW w:w="1234" w:type="dxa"/>
          </w:tcPr>
          <w:p w:rsidR="00D97B48" w:rsidRDefault="00D97B48">
            <w:pPr>
              <w:pStyle w:val="ConsPlusNormal"/>
              <w:jc w:val="center"/>
            </w:pPr>
            <w:r>
              <w:t>7</w:t>
            </w:r>
          </w:p>
        </w:tc>
        <w:tc>
          <w:tcPr>
            <w:tcW w:w="821" w:type="dxa"/>
          </w:tcPr>
          <w:p w:rsidR="00D97B48" w:rsidRDefault="00D97B48">
            <w:pPr>
              <w:pStyle w:val="ConsPlusNormal"/>
              <w:jc w:val="center"/>
            </w:pPr>
            <w:r>
              <w:t>8</w:t>
            </w:r>
          </w:p>
        </w:tc>
        <w:tc>
          <w:tcPr>
            <w:tcW w:w="1142" w:type="dxa"/>
          </w:tcPr>
          <w:p w:rsidR="00D97B48" w:rsidRDefault="00D97B48">
            <w:pPr>
              <w:pStyle w:val="ConsPlusNormal"/>
              <w:jc w:val="center"/>
            </w:pPr>
            <w:r>
              <w:t>9</w:t>
            </w:r>
          </w:p>
        </w:tc>
      </w:tr>
      <w:tr w:rsidR="00D97B48">
        <w:tc>
          <w:tcPr>
            <w:tcW w:w="675" w:type="dxa"/>
          </w:tcPr>
          <w:p w:rsidR="00D97B48" w:rsidRDefault="00D97B48">
            <w:pPr>
              <w:pStyle w:val="ConsPlusNormal"/>
            </w:pPr>
          </w:p>
        </w:tc>
        <w:tc>
          <w:tcPr>
            <w:tcW w:w="1080" w:type="dxa"/>
          </w:tcPr>
          <w:p w:rsidR="00D97B48" w:rsidRDefault="00D97B48">
            <w:pPr>
              <w:pStyle w:val="ConsPlusNormal"/>
            </w:pPr>
          </w:p>
        </w:tc>
        <w:tc>
          <w:tcPr>
            <w:tcW w:w="701" w:type="dxa"/>
          </w:tcPr>
          <w:p w:rsidR="00D97B48" w:rsidRDefault="00D97B48">
            <w:pPr>
              <w:pStyle w:val="ConsPlusNormal"/>
            </w:pPr>
          </w:p>
        </w:tc>
        <w:tc>
          <w:tcPr>
            <w:tcW w:w="1114" w:type="dxa"/>
          </w:tcPr>
          <w:p w:rsidR="00D97B48" w:rsidRDefault="00D97B48">
            <w:pPr>
              <w:pStyle w:val="ConsPlusNormal"/>
            </w:pPr>
          </w:p>
        </w:tc>
        <w:tc>
          <w:tcPr>
            <w:tcW w:w="1426" w:type="dxa"/>
          </w:tcPr>
          <w:p w:rsidR="00D97B48" w:rsidRDefault="00D97B48">
            <w:pPr>
              <w:pStyle w:val="ConsPlusNormal"/>
            </w:pPr>
          </w:p>
        </w:tc>
        <w:tc>
          <w:tcPr>
            <w:tcW w:w="861" w:type="dxa"/>
          </w:tcPr>
          <w:p w:rsidR="00D97B48" w:rsidRDefault="00D97B48">
            <w:pPr>
              <w:pStyle w:val="ConsPlusNormal"/>
            </w:pPr>
          </w:p>
        </w:tc>
        <w:tc>
          <w:tcPr>
            <w:tcW w:w="1234" w:type="dxa"/>
          </w:tcPr>
          <w:p w:rsidR="00D97B48" w:rsidRDefault="00D97B48">
            <w:pPr>
              <w:pStyle w:val="ConsPlusNormal"/>
            </w:pPr>
          </w:p>
        </w:tc>
        <w:tc>
          <w:tcPr>
            <w:tcW w:w="1963" w:type="dxa"/>
            <w:gridSpan w:val="2"/>
          </w:tcPr>
          <w:p w:rsidR="00D97B48" w:rsidRDefault="00D97B48">
            <w:pPr>
              <w:pStyle w:val="ConsPlusNormal"/>
            </w:pPr>
          </w:p>
        </w:tc>
      </w:tr>
      <w:tr w:rsidR="00D97B48">
        <w:tc>
          <w:tcPr>
            <w:tcW w:w="675" w:type="dxa"/>
          </w:tcPr>
          <w:p w:rsidR="00D97B48" w:rsidRDefault="00D97B48">
            <w:pPr>
              <w:pStyle w:val="ConsPlusNormal"/>
            </w:pPr>
          </w:p>
        </w:tc>
        <w:tc>
          <w:tcPr>
            <w:tcW w:w="1080" w:type="dxa"/>
          </w:tcPr>
          <w:p w:rsidR="00D97B48" w:rsidRDefault="00D97B48">
            <w:pPr>
              <w:pStyle w:val="ConsPlusNormal"/>
            </w:pPr>
          </w:p>
        </w:tc>
        <w:tc>
          <w:tcPr>
            <w:tcW w:w="701" w:type="dxa"/>
          </w:tcPr>
          <w:p w:rsidR="00D97B48" w:rsidRDefault="00D97B48">
            <w:pPr>
              <w:pStyle w:val="ConsPlusNormal"/>
            </w:pPr>
          </w:p>
        </w:tc>
        <w:tc>
          <w:tcPr>
            <w:tcW w:w="1114" w:type="dxa"/>
          </w:tcPr>
          <w:p w:rsidR="00D97B48" w:rsidRDefault="00D97B48">
            <w:pPr>
              <w:pStyle w:val="ConsPlusNormal"/>
            </w:pPr>
          </w:p>
        </w:tc>
        <w:tc>
          <w:tcPr>
            <w:tcW w:w="1426" w:type="dxa"/>
          </w:tcPr>
          <w:p w:rsidR="00D97B48" w:rsidRDefault="00D97B48">
            <w:pPr>
              <w:pStyle w:val="ConsPlusNormal"/>
            </w:pPr>
          </w:p>
        </w:tc>
        <w:tc>
          <w:tcPr>
            <w:tcW w:w="861" w:type="dxa"/>
          </w:tcPr>
          <w:p w:rsidR="00D97B48" w:rsidRDefault="00D97B48">
            <w:pPr>
              <w:pStyle w:val="ConsPlusNormal"/>
            </w:pPr>
          </w:p>
        </w:tc>
        <w:tc>
          <w:tcPr>
            <w:tcW w:w="1234" w:type="dxa"/>
          </w:tcPr>
          <w:p w:rsidR="00D97B48" w:rsidRDefault="00D97B48">
            <w:pPr>
              <w:pStyle w:val="ConsPlusNormal"/>
            </w:pPr>
          </w:p>
        </w:tc>
        <w:tc>
          <w:tcPr>
            <w:tcW w:w="1963" w:type="dxa"/>
            <w:gridSpan w:val="2"/>
          </w:tcPr>
          <w:p w:rsidR="00D97B48" w:rsidRDefault="00D97B48">
            <w:pPr>
              <w:pStyle w:val="ConsPlusNormal"/>
            </w:pPr>
          </w:p>
        </w:tc>
      </w:tr>
      <w:tr w:rsidR="00D97B48">
        <w:tc>
          <w:tcPr>
            <w:tcW w:w="675" w:type="dxa"/>
          </w:tcPr>
          <w:p w:rsidR="00D97B48" w:rsidRDefault="00D97B48">
            <w:pPr>
              <w:pStyle w:val="ConsPlusNormal"/>
            </w:pPr>
          </w:p>
        </w:tc>
        <w:tc>
          <w:tcPr>
            <w:tcW w:w="1080" w:type="dxa"/>
          </w:tcPr>
          <w:p w:rsidR="00D97B48" w:rsidRDefault="00D97B48">
            <w:pPr>
              <w:pStyle w:val="ConsPlusNormal"/>
            </w:pPr>
          </w:p>
        </w:tc>
        <w:tc>
          <w:tcPr>
            <w:tcW w:w="701" w:type="dxa"/>
          </w:tcPr>
          <w:p w:rsidR="00D97B48" w:rsidRDefault="00D97B48">
            <w:pPr>
              <w:pStyle w:val="ConsPlusNormal"/>
            </w:pPr>
          </w:p>
        </w:tc>
        <w:tc>
          <w:tcPr>
            <w:tcW w:w="1114" w:type="dxa"/>
          </w:tcPr>
          <w:p w:rsidR="00D97B48" w:rsidRDefault="00D97B48">
            <w:pPr>
              <w:pStyle w:val="ConsPlusNormal"/>
            </w:pPr>
          </w:p>
        </w:tc>
        <w:tc>
          <w:tcPr>
            <w:tcW w:w="1426" w:type="dxa"/>
          </w:tcPr>
          <w:p w:rsidR="00D97B48" w:rsidRDefault="00D97B48">
            <w:pPr>
              <w:pStyle w:val="ConsPlusNormal"/>
            </w:pPr>
          </w:p>
        </w:tc>
        <w:tc>
          <w:tcPr>
            <w:tcW w:w="861" w:type="dxa"/>
          </w:tcPr>
          <w:p w:rsidR="00D97B48" w:rsidRDefault="00D97B48">
            <w:pPr>
              <w:pStyle w:val="ConsPlusNormal"/>
            </w:pPr>
          </w:p>
        </w:tc>
        <w:tc>
          <w:tcPr>
            <w:tcW w:w="1234" w:type="dxa"/>
          </w:tcPr>
          <w:p w:rsidR="00D97B48" w:rsidRDefault="00D97B48">
            <w:pPr>
              <w:pStyle w:val="ConsPlusNormal"/>
            </w:pPr>
          </w:p>
        </w:tc>
        <w:tc>
          <w:tcPr>
            <w:tcW w:w="1963" w:type="dxa"/>
            <w:gridSpan w:val="2"/>
          </w:tcPr>
          <w:p w:rsidR="00D97B48" w:rsidRDefault="00D97B48">
            <w:pPr>
              <w:pStyle w:val="ConsPlusNormal"/>
            </w:pPr>
          </w:p>
        </w:tc>
      </w:tr>
      <w:tr w:rsidR="00D97B48">
        <w:tc>
          <w:tcPr>
            <w:tcW w:w="675" w:type="dxa"/>
          </w:tcPr>
          <w:p w:rsidR="00D97B48" w:rsidRDefault="00D97B48">
            <w:pPr>
              <w:pStyle w:val="ConsPlusNormal"/>
            </w:pPr>
          </w:p>
        </w:tc>
        <w:tc>
          <w:tcPr>
            <w:tcW w:w="1080" w:type="dxa"/>
          </w:tcPr>
          <w:p w:rsidR="00D97B48" w:rsidRDefault="00D97B48">
            <w:pPr>
              <w:pStyle w:val="ConsPlusNormal"/>
            </w:pPr>
          </w:p>
        </w:tc>
        <w:tc>
          <w:tcPr>
            <w:tcW w:w="701" w:type="dxa"/>
          </w:tcPr>
          <w:p w:rsidR="00D97B48" w:rsidRDefault="00D97B48">
            <w:pPr>
              <w:pStyle w:val="ConsPlusNormal"/>
            </w:pPr>
          </w:p>
        </w:tc>
        <w:tc>
          <w:tcPr>
            <w:tcW w:w="1114" w:type="dxa"/>
          </w:tcPr>
          <w:p w:rsidR="00D97B48" w:rsidRDefault="00D97B48">
            <w:pPr>
              <w:pStyle w:val="ConsPlusNormal"/>
            </w:pPr>
          </w:p>
        </w:tc>
        <w:tc>
          <w:tcPr>
            <w:tcW w:w="1426" w:type="dxa"/>
          </w:tcPr>
          <w:p w:rsidR="00D97B48" w:rsidRDefault="00D97B48">
            <w:pPr>
              <w:pStyle w:val="ConsPlusNormal"/>
            </w:pPr>
          </w:p>
        </w:tc>
        <w:tc>
          <w:tcPr>
            <w:tcW w:w="861" w:type="dxa"/>
          </w:tcPr>
          <w:p w:rsidR="00D97B48" w:rsidRDefault="00D97B48">
            <w:pPr>
              <w:pStyle w:val="ConsPlusNormal"/>
            </w:pPr>
          </w:p>
        </w:tc>
        <w:tc>
          <w:tcPr>
            <w:tcW w:w="1234" w:type="dxa"/>
          </w:tcPr>
          <w:p w:rsidR="00D97B48" w:rsidRDefault="00D97B48">
            <w:pPr>
              <w:pStyle w:val="ConsPlusNormal"/>
            </w:pPr>
          </w:p>
        </w:tc>
        <w:tc>
          <w:tcPr>
            <w:tcW w:w="1963" w:type="dxa"/>
            <w:gridSpan w:val="2"/>
          </w:tcPr>
          <w:p w:rsidR="00D97B48" w:rsidRDefault="00D97B48">
            <w:pPr>
              <w:pStyle w:val="ConsPlusNormal"/>
            </w:pPr>
          </w:p>
        </w:tc>
      </w:tr>
      <w:tr w:rsidR="00D97B48">
        <w:tc>
          <w:tcPr>
            <w:tcW w:w="675" w:type="dxa"/>
          </w:tcPr>
          <w:p w:rsidR="00D97B48" w:rsidRDefault="00D97B48">
            <w:pPr>
              <w:pStyle w:val="ConsPlusNormal"/>
            </w:pPr>
          </w:p>
        </w:tc>
        <w:tc>
          <w:tcPr>
            <w:tcW w:w="1080" w:type="dxa"/>
          </w:tcPr>
          <w:p w:rsidR="00D97B48" w:rsidRDefault="00D97B48">
            <w:pPr>
              <w:pStyle w:val="ConsPlusNormal"/>
            </w:pPr>
          </w:p>
        </w:tc>
        <w:tc>
          <w:tcPr>
            <w:tcW w:w="701" w:type="dxa"/>
          </w:tcPr>
          <w:p w:rsidR="00D97B48" w:rsidRDefault="00D97B48">
            <w:pPr>
              <w:pStyle w:val="ConsPlusNormal"/>
            </w:pPr>
          </w:p>
        </w:tc>
        <w:tc>
          <w:tcPr>
            <w:tcW w:w="1114" w:type="dxa"/>
          </w:tcPr>
          <w:p w:rsidR="00D97B48" w:rsidRDefault="00D97B48">
            <w:pPr>
              <w:pStyle w:val="ConsPlusNormal"/>
            </w:pPr>
          </w:p>
        </w:tc>
        <w:tc>
          <w:tcPr>
            <w:tcW w:w="1426" w:type="dxa"/>
          </w:tcPr>
          <w:p w:rsidR="00D97B48" w:rsidRDefault="00D97B48">
            <w:pPr>
              <w:pStyle w:val="ConsPlusNormal"/>
            </w:pPr>
          </w:p>
        </w:tc>
        <w:tc>
          <w:tcPr>
            <w:tcW w:w="861" w:type="dxa"/>
          </w:tcPr>
          <w:p w:rsidR="00D97B48" w:rsidRDefault="00D97B48">
            <w:pPr>
              <w:pStyle w:val="ConsPlusNormal"/>
            </w:pPr>
          </w:p>
        </w:tc>
        <w:tc>
          <w:tcPr>
            <w:tcW w:w="1234" w:type="dxa"/>
          </w:tcPr>
          <w:p w:rsidR="00D97B48" w:rsidRDefault="00D97B48">
            <w:pPr>
              <w:pStyle w:val="ConsPlusNormal"/>
            </w:pPr>
          </w:p>
        </w:tc>
        <w:tc>
          <w:tcPr>
            <w:tcW w:w="1963" w:type="dxa"/>
            <w:gridSpan w:val="2"/>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D97B48">
        <w:tc>
          <w:tcPr>
            <w:tcW w:w="1590" w:type="dxa"/>
            <w:vMerge w:val="restart"/>
          </w:tcPr>
          <w:p w:rsidR="00D97B48" w:rsidRDefault="00D97B48">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D97B48" w:rsidRDefault="00D97B48">
            <w:pPr>
              <w:pStyle w:val="ConsPlusNormal"/>
              <w:jc w:val="center"/>
            </w:pPr>
            <w:r>
              <w:t>Даты</w:t>
            </w:r>
          </w:p>
        </w:tc>
        <w:tc>
          <w:tcPr>
            <w:tcW w:w="2133" w:type="dxa"/>
          </w:tcPr>
          <w:p w:rsidR="00D97B48" w:rsidRDefault="00D97B48">
            <w:pPr>
              <w:pStyle w:val="ConsPlusNormal"/>
              <w:jc w:val="center"/>
            </w:pPr>
            <w:r>
              <w:t>Отметка о внесении информации в ПС ГАС "Правосудие"</w:t>
            </w:r>
          </w:p>
        </w:tc>
        <w:tc>
          <w:tcPr>
            <w:tcW w:w="752" w:type="dxa"/>
            <w:vMerge w:val="restart"/>
          </w:tcPr>
          <w:p w:rsidR="00D97B48" w:rsidRDefault="00D97B48">
            <w:pPr>
              <w:pStyle w:val="ConsPlusNormal"/>
              <w:jc w:val="center"/>
            </w:pPr>
            <w:r>
              <w:t>Примечание</w:t>
            </w:r>
          </w:p>
        </w:tc>
      </w:tr>
      <w:tr w:rsidR="00D97B48">
        <w:tc>
          <w:tcPr>
            <w:tcW w:w="1590" w:type="dxa"/>
            <w:vMerge/>
          </w:tcPr>
          <w:p w:rsidR="00D97B48" w:rsidRDefault="00D97B48">
            <w:pPr>
              <w:pStyle w:val="ConsPlusNormal"/>
            </w:pPr>
          </w:p>
        </w:tc>
        <w:tc>
          <w:tcPr>
            <w:tcW w:w="1243" w:type="dxa"/>
          </w:tcPr>
          <w:p w:rsidR="00D97B48" w:rsidRDefault="00D97B48">
            <w:pPr>
              <w:pStyle w:val="ConsPlusNormal"/>
              <w:jc w:val="center"/>
            </w:pPr>
            <w:r>
              <w:t>напоминания о выполнении</w:t>
            </w:r>
          </w:p>
        </w:tc>
        <w:tc>
          <w:tcPr>
            <w:tcW w:w="1217" w:type="dxa"/>
          </w:tcPr>
          <w:p w:rsidR="00D97B48" w:rsidRDefault="00D97B48">
            <w:pPr>
              <w:pStyle w:val="ConsPlusNormal"/>
              <w:jc w:val="center"/>
            </w:pPr>
            <w:r>
              <w:t>получения сообщения о принятых мерах</w:t>
            </w:r>
          </w:p>
        </w:tc>
        <w:tc>
          <w:tcPr>
            <w:tcW w:w="1138" w:type="dxa"/>
          </w:tcPr>
          <w:p w:rsidR="00D97B48" w:rsidRDefault="00D97B48">
            <w:pPr>
              <w:pStyle w:val="ConsPlusNormal"/>
              <w:jc w:val="center"/>
            </w:pPr>
            <w:r>
              <w:t>проверки исполнения судом</w:t>
            </w:r>
          </w:p>
        </w:tc>
        <w:tc>
          <w:tcPr>
            <w:tcW w:w="989" w:type="dxa"/>
          </w:tcPr>
          <w:p w:rsidR="00D97B48" w:rsidRDefault="00D97B48">
            <w:pPr>
              <w:pStyle w:val="ConsPlusNormal"/>
              <w:jc w:val="center"/>
            </w:pPr>
            <w:r>
              <w:t>снятия с учета</w:t>
            </w:r>
          </w:p>
        </w:tc>
        <w:tc>
          <w:tcPr>
            <w:tcW w:w="2133" w:type="dxa"/>
          </w:tcPr>
          <w:p w:rsidR="00D97B48" w:rsidRDefault="00D97B48">
            <w:pPr>
              <w:pStyle w:val="ConsPlusNormal"/>
              <w:jc w:val="center"/>
            </w:pPr>
          </w:p>
        </w:tc>
        <w:tc>
          <w:tcPr>
            <w:tcW w:w="752" w:type="dxa"/>
            <w:vMerge/>
          </w:tcPr>
          <w:p w:rsidR="00D97B48" w:rsidRDefault="00D97B48">
            <w:pPr>
              <w:pStyle w:val="ConsPlusNormal"/>
            </w:pPr>
          </w:p>
        </w:tc>
      </w:tr>
      <w:tr w:rsidR="00D97B48">
        <w:tc>
          <w:tcPr>
            <w:tcW w:w="1590" w:type="dxa"/>
          </w:tcPr>
          <w:p w:rsidR="00D97B48" w:rsidRDefault="00D97B48">
            <w:pPr>
              <w:pStyle w:val="ConsPlusNormal"/>
              <w:jc w:val="center"/>
            </w:pPr>
            <w:r>
              <w:t>10</w:t>
            </w:r>
          </w:p>
        </w:tc>
        <w:tc>
          <w:tcPr>
            <w:tcW w:w="1243" w:type="dxa"/>
          </w:tcPr>
          <w:p w:rsidR="00D97B48" w:rsidRDefault="00D97B48">
            <w:pPr>
              <w:pStyle w:val="ConsPlusNormal"/>
              <w:jc w:val="center"/>
            </w:pPr>
            <w:r>
              <w:t>11</w:t>
            </w:r>
          </w:p>
        </w:tc>
        <w:tc>
          <w:tcPr>
            <w:tcW w:w="1217" w:type="dxa"/>
          </w:tcPr>
          <w:p w:rsidR="00D97B48" w:rsidRDefault="00D97B48">
            <w:pPr>
              <w:pStyle w:val="ConsPlusNormal"/>
              <w:jc w:val="center"/>
            </w:pPr>
            <w:r>
              <w:t>12</w:t>
            </w:r>
          </w:p>
        </w:tc>
        <w:tc>
          <w:tcPr>
            <w:tcW w:w="1138" w:type="dxa"/>
          </w:tcPr>
          <w:p w:rsidR="00D97B48" w:rsidRDefault="00D97B48">
            <w:pPr>
              <w:pStyle w:val="ConsPlusNormal"/>
              <w:jc w:val="center"/>
            </w:pPr>
            <w:r>
              <w:t>13</w:t>
            </w:r>
          </w:p>
        </w:tc>
        <w:tc>
          <w:tcPr>
            <w:tcW w:w="989" w:type="dxa"/>
          </w:tcPr>
          <w:p w:rsidR="00D97B48" w:rsidRDefault="00D97B48">
            <w:pPr>
              <w:pStyle w:val="ConsPlusNormal"/>
              <w:jc w:val="center"/>
            </w:pPr>
            <w:r>
              <w:t>14</w:t>
            </w:r>
          </w:p>
        </w:tc>
        <w:tc>
          <w:tcPr>
            <w:tcW w:w="2133" w:type="dxa"/>
          </w:tcPr>
          <w:p w:rsidR="00D97B48" w:rsidRDefault="00D97B48">
            <w:pPr>
              <w:pStyle w:val="ConsPlusNormal"/>
              <w:jc w:val="center"/>
            </w:pPr>
            <w:r>
              <w:t>15</w:t>
            </w:r>
          </w:p>
        </w:tc>
        <w:tc>
          <w:tcPr>
            <w:tcW w:w="752" w:type="dxa"/>
          </w:tcPr>
          <w:p w:rsidR="00D97B48" w:rsidRDefault="00D97B48">
            <w:pPr>
              <w:pStyle w:val="ConsPlusNormal"/>
              <w:jc w:val="center"/>
            </w:pPr>
            <w:r>
              <w:t>16</w:t>
            </w: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r w:rsidR="00D97B48">
        <w:tc>
          <w:tcPr>
            <w:tcW w:w="1590" w:type="dxa"/>
          </w:tcPr>
          <w:p w:rsidR="00D97B48" w:rsidRDefault="00D97B48">
            <w:pPr>
              <w:pStyle w:val="ConsPlusNormal"/>
            </w:pPr>
          </w:p>
        </w:tc>
        <w:tc>
          <w:tcPr>
            <w:tcW w:w="1243" w:type="dxa"/>
          </w:tcPr>
          <w:p w:rsidR="00D97B48" w:rsidRDefault="00D97B48">
            <w:pPr>
              <w:pStyle w:val="ConsPlusNormal"/>
            </w:pPr>
          </w:p>
        </w:tc>
        <w:tc>
          <w:tcPr>
            <w:tcW w:w="1217" w:type="dxa"/>
          </w:tcPr>
          <w:p w:rsidR="00D97B48" w:rsidRDefault="00D97B48">
            <w:pPr>
              <w:pStyle w:val="ConsPlusNormal"/>
            </w:pPr>
          </w:p>
        </w:tc>
        <w:tc>
          <w:tcPr>
            <w:tcW w:w="1138" w:type="dxa"/>
          </w:tcPr>
          <w:p w:rsidR="00D97B48" w:rsidRDefault="00D97B48">
            <w:pPr>
              <w:pStyle w:val="ConsPlusNormal"/>
            </w:pPr>
          </w:p>
        </w:tc>
        <w:tc>
          <w:tcPr>
            <w:tcW w:w="989" w:type="dxa"/>
          </w:tcPr>
          <w:p w:rsidR="00D97B48" w:rsidRDefault="00D97B48">
            <w:pPr>
              <w:pStyle w:val="ConsPlusNormal"/>
            </w:pPr>
          </w:p>
        </w:tc>
        <w:tc>
          <w:tcPr>
            <w:tcW w:w="2133" w:type="dxa"/>
          </w:tcPr>
          <w:p w:rsidR="00D97B48" w:rsidRDefault="00D97B48">
            <w:pPr>
              <w:pStyle w:val="ConsPlusNormal"/>
            </w:pPr>
          </w:p>
        </w:tc>
        <w:tc>
          <w:tcPr>
            <w:tcW w:w="752" w:type="dxa"/>
          </w:tcPr>
          <w:p w:rsidR="00D97B48" w:rsidRDefault="00D97B48">
            <w:pPr>
              <w:pStyle w:val="ConsPlusNormal"/>
            </w:pPr>
          </w:p>
        </w:tc>
      </w:tr>
    </w:tbl>
    <w:p w:rsidR="00D97B48" w:rsidRDefault="00D97B48">
      <w:pPr>
        <w:pStyle w:val="ConsPlusNormal"/>
        <w:jc w:val="center"/>
      </w:pP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nformat"/>
        <w:jc w:val="both"/>
      </w:pPr>
      <w:bookmarkStart w:id="154" w:name="P6787"/>
      <w:bookmarkEnd w:id="154"/>
      <w:r>
        <w:t xml:space="preserve">                                                        Форма N 47</w:t>
      </w:r>
    </w:p>
    <w:p w:rsidR="00D97B48" w:rsidRDefault="00D97B48">
      <w:pPr>
        <w:pStyle w:val="ConsPlusNonformat"/>
        <w:jc w:val="both"/>
      </w:pPr>
    </w:p>
    <w:p w:rsidR="00D97B48" w:rsidRDefault="00D97B48">
      <w:pPr>
        <w:pStyle w:val="ConsPlusNonformat"/>
        <w:jc w:val="both"/>
      </w:pPr>
      <w:r>
        <w:t xml:space="preserve">                          Распоряжение</w:t>
      </w:r>
    </w:p>
    <w:p w:rsidR="00D97B48" w:rsidRDefault="00D97B48">
      <w:pPr>
        <w:pStyle w:val="ConsPlusNonformat"/>
        <w:jc w:val="both"/>
      </w:pPr>
      <w:r>
        <w:t xml:space="preserve">       об исполнении вступившего в законную силу приговора</w:t>
      </w:r>
    </w:p>
    <w:p w:rsidR="00D97B48" w:rsidRDefault="00D97B48">
      <w:pPr>
        <w:pStyle w:val="ConsPlusNonformat"/>
        <w:jc w:val="both"/>
      </w:pPr>
    </w:p>
    <w:p w:rsidR="00D97B48" w:rsidRDefault="00D97B48">
      <w:pPr>
        <w:pStyle w:val="ConsPlusNonformat"/>
        <w:jc w:val="both"/>
      </w:pPr>
      <w:r>
        <w:t xml:space="preserve">                             районного</w:t>
      </w:r>
    </w:p>
    <w:p w:rsidR="00D97B48" w:rsidRDefault="00D97B48">
      <w:pPr>
        <w:pStyle w:val="ConsPlusNonformat"/>
        <w:jc w:val="both"/>
      </w:pPr>
      <w:r>
        <w:t>Приговор ___________________ _____________________________________</w:t>
      </w:r>
    </w:p>
    <w:p w:rsidR="00D97B48" w:rsidRDefault="00D97B48">
      <w:pPr>
        <w:pStyle w:val="ConsPlusNonformat"/>
        <w:jc w:val="both"/>
      </w:pPr>
      <w:r>
        <w:t xml:space="preserve">                             городского</w:t>
      </w:r>
    </w:p>
    <w:p w:rsidR="00D97B48" w:rsidRDefault="00D97B48">
      <w:pPr>
        <w:pStyle w:val="ConsPlusNonformat"/>
        <w:jc w:val="both"/>
      </w:pPr>
      <w:r>
        <w:t>суда _______________________________ от "__" _____________ 20__ г.</w:t>
      </w:r>
    </w:p>
    <w:p w:rsidR="00D97B48" w:rsidRDefault="00D97B48">
      <w:pPr>
        <w:pStyle w:val="ConsPlusNonformat"/>
        <w:jc w:val="both"/>
      </w:pPr>
      <w:r>
        <w:t xml:space="preserve">             (области, края)</w:t>
      </w:r>
    </w:p>
    <w:p w:rsidR="00D97B48" w:rsidRDefault="00D97B48">
      <w:pPr>
        <w:pStyle w:val="ConsPlusNonformat"/>
        <w:jc w:val="both"/>
      </w:pPr>
      <w:r>
        <w:t>в отношении ______________________________________________________</w:t>
      </w:r>
    </w:p>
    <w:p w:rsidR="00D97B48" w:rsidRDefault="00D97B48">
      <w:pPr>
        <w:pStyle w:val="ConsPlusNonformat"/>
        <w:jc w:val="both"/>
      </w:pPr>
      <w:r>
        <w:t xml:space="preserve">                            (Ф.И.О., год рождения)</w:t>
      </w:r>
    </w:p>
    <w:p w:rsidR="00D97B48" w:rsidRDefault="00D97B48">
      <w:pPr>
        <w:pStyle w:val="ConsPlusNonformat"/>
        <w:jc w:val="both"/>
      </w:pPr>
      <w:r>
        <w:t>_____________________________________________________, осужденного</w:t>
      </w:r>
    </w:p>
    <w:p w:rsidR="00D97B48" w:rsidRDefault="00D97B48">
      <w:pPr>
        <w:pStyle w:val="ConsPlusNonformat"/>
        <w:jc w:val="both"/>
      </w:pPr>
      <w:r>
        <w:lastRenderedPageBreak/>
        <w:t xml:space="preserve">по ст. _______________ </w:t>
      </w:r>
      <w:hyperlink r:id="rId1446">
        <w:r>
          <w:rPr>
            <w:color w:val="0000FF"/>
          </w:rPr>
          <w:t>УК</w:t>
        </w:r>
      </w:hyperlink>
      <w:r>
        <w:t xml:space="preserve"> _______________, вступил в законную силу</w:t>
      </w:r>
    </w:p>
    <w:p w:rsidR="00D97B48" w:rsidRDefault="00D97B48">
      <w:pPr>
        <w:pStyle w:val="ConsPlusNonformat"/>
        <w:jc w:val="both"/>
      </w:pPr>
      <w:r>
        <w:t xml:space="preserve">                            (республики)</w:t>
      </w:r>
    </w:p>
    <w:p w:rsidR="00D97B48" w:rsidRDefault="00D97B48">
      <w:pPr>
        <w:pStyle w:val="ConsPlusNonformat"/>
        <w:jc w:val="both"/>
      </w:pPr>
      <w:r>
        <w:t>силу "__" __________ 20__ г. и подлежит немедленному исполнению.</w:t>
      </w:r>
    </w:p>
    <w:p w:rsidR="00D97B48" w:rsidRDefault="00D97B48">
      <w:pPr>
        <w:pStyle w:val="ConsPlusNonformat"/>
        <w:jc w:val="both"/>
      </w:pPr>
      <w:r>
        <w:t xml:space="preserve">    Об исполнении приговора прошу сообщить в суд.</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nformat"/>
        <w:jc w:val="both"/>
      </w:pPr>
      <w:r>
        <w:t>Секретарь</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4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47а</w:t>
      </w:r>
    </w:p>
    <w:p w:rsidR="00D97B48" w:rsidRDefault="00D97B48">
      <w:pPr>
        <w:pStyle w:val="ConsPlusNormal"/>
        <w:jc w:val="right"/>
      </w:pPr>
    </w:p>
    <w:p w:rsidR="00D97B48" w:rsidRDefault="00D97B48">
      <w:pPr>
        <w:pStyle w:val="ConsPlusNonformat"/>
        <w:jc w:val="both"/>
      </w:pPr>
      <w:bookmarkStart w:id="155" w:name="P6815"/>
      <w:bookmarkEnd w:id="155"/>
      <w:r>
        <w:t xml:space="preserve">                               Распоряжение</w:t>
      </w:r>
    </w:p>
    <w:p w:rsidR="00D97B48" w:rsidRDefault="00D97B48">
      <w:pPr>
        <w:pStyle w:val="ConsPlusNonformat"/>
        <w:jc w:val="both"/>
      </w:pPr>
      <w:r>
        <w:t xml:space="preserve">          об исполнении вступившего в законную силу постановления</w:t>
      </w:r>
    </w:p>
    <w:p w:rsidR="00D97B48" w:rsidRDefault="00D97B48">
      <w:pPr>
        <w:pStyle w:val="ConsPlusNonformat"/>
        <w:jc w:val="both"/>
      </w:pPr>
      <w:r>
        <w:t xml:space="preserve">        (определения) о прекращении уголовного дела или уголовного</w:t>
      </w:r>
    </w:p>
    <w:p w:rsidR="00D97B48" w:rsidRDefault="00D97B48">
      <w:pPr>
        <w:pStyle w:val="ConsPlusNonformat"/>
        <w:jc w:val="both"/>
      </w:pPr>
      <w:r>
        <w:t xml:space="preserve">       преследования и назначении меры уголовно-правового характера</w:t>
      </w:r>
    </w:p>
    <w:p w:rsidR="00D97B48" w:rsidRDefault="00D97B48">
      <w:pPr>
        <w:pStyle w:val="ConsPlusNonformat"/>
        <w:jc w:val="both"/>
      </w:pPr>
      <w:r>
        <w:t xml:space="preserve">                          в виде судебного штрафа</w:t>
      </w:r>
    </w:p>
    <w:p w:rsidR="00D97B48" w:rsidRDefault="00D97B48">
      <w:pPr>
        <w:pStyle w:val="ConsPlusNonformat"/>
        <w:jc w:val="both"/>
      </w:pPr>
    </w:p>
    <w:p w:rsidR="00D97B48" w:rsidRDefault="00D97B48">
      <w:pPr>
        <w:pStyle w:val="ConsPlusNonformat"/>
        <w:jc w:val="both"/>
      </w:pPr>
      <w:r>
        <w:t xml:space="preserve">                районного</w:t>
      </w:r>
    </w:p>
    <w:p w:rsidR="00D97B48" w:rsidRDefault="00D97B48">
      <w:pPr>
        <w:pStyle w:val="ConsPlusNonformat"/>
        <w:jc w:val="both"/>
      </w:pPr>
      <w:r>
        <w:t>Постановление (определение) _______________________________________________</w:t>
      </w:r>
    </w:p>
    <w:p w:rsidR="00D97B48" w:rsidRDefault="00D97B48">
      <w:pPr>
        <w:pStyle w:val="ConsPlusNonformat"/>
        <w:jc w:val="both"/>
      </w:pPr>
      <w:r>
        <w:t xml:space="preserve">               городского</w:t>
      </w:r>
    </w:p>
    <w:p w:rsidR="00D97B48" w:rsidRDefault="00D97B48">
      <w:pPr>
        <w:pStyle w:val="ConsPlusNonformat"/>
        <w:jc w:val="both"/>
      </w:pPr>
      <w:r>
        <w:t>суда ____________________ от "__" _____________ 20__ г. ___________________</w:t>
      </w:r>
    </w:p>
    <w:p w:rsidR="00D97B48" w:rsidRDefault="00D97B48">
      <w:pPr>
        <w:pStyle w:val="ConsPlusNonformat"/>
        <w:jc w:val="both"/>
      </w:pPr>
      <w:r>
        <w:t xml:space="preserve">       (области, края)</w:t>
      </w:r>
    </w:p>
    <w:p w:rsidR="00D97B48" w:rsidRDefault="00D97B48">
      <w:pPr>
        <w:pStyle w:val="ConsPlusNonformat"/>
        <w:jc w:val="both"/>
      </w:pPr>
      <w:r>
        <w:t>в отношении _______________________________________________________________</w:t>
      </w:r>
    </w:p>
    <w:p w:rsidR="00D97B48" w:rsidRDefault="00D97B48">
      <w:pPr>
        <w:pStyle w:val="ConsPlusNonformat"/>
        <w:jc w:val="both"/>
      </w:pPr>
      <w:r>
        <w:t xml:space="preserve">                             (Ф.И.О., год рождения)</w:t>
      </w:r>
    </w:p>
    <w:p w:rsidR="00D97B48" w:rsidRDefault="00D97B48">
      <w:pPr>
        <w:pStyle w:val="ConsPlusNonformat"/>
        <w:jc w:val="both"/>
      </w:pPr>
      <w:r>
        <w:t>______________________  о  назначении  судебного  штрафа  в  качестве  меры</w:t>
      </w:r>
    </w:p>
    <w:p w:rsidR="00D97B48" w:rsidRDefault="00D97B48">
      <w:pPr>
        <w:pStyle w:val="ConsPlusNonformat"/>
        <w:jc w:val="both"/>
      </w:pPr>
      <w:r>
        <w:t xml:space="preserve">уголовно-правового  характера  в  соответствии со  </w:t>
      </w:r>
      <w:hyperlink r:id="rId1448">
        <w:r>
          <w:rPr>
            <w:color w:val="0000FF"/>
          </w:rPr>
          <w:t>статьей   104.4</w:t>
        </w:r>
      </w:hyperlink>
      <w:r>
        <w:t xml:space="preserve">  УК  РФ,</w:t>
      </w:r>
    </w:p>
    <w:p w:rsidR="00D97B48" w:rsidRDefault="00D97B48">
      <w:pPr>
        <w:pStyle w:val="ConsPlusNonformat"/>
        <w:jc w:val="both"/>
      </w:pPr>
      <w:r>
        <w:t>вступило в законную силу "__" _____________ 20__ г. и подлежит немедленному</w:t>
      </w:r>
    </w:p>
    <w:p w:rsidR="00D97B48" w:rsidRDefault="00D97B48">
      <w:pPr>
        <w:pStyle w:val="ConsPlusNonformat"/>
        <w:jc w:val="both"/>
      </w:pPr>
      <w:r>
        <w:t>исполнению.</w:t>
      </w:r>
    </w:p>
    <w:p w:rsidR="00D97B48" w:rsidRDefault="00D97B48">
      <w:pPr>
        <w:pStyle w:val="ConsPlusNonformat"/>
        <w:jc w:val="both"/>
      </w:pPr>
      <w:r>
        <w:t xml:space="preserve">    Судебному   приставу-исполнителю   сообщить   в   суд   об   исполнении</w:t>
      </w:r>
    </w:p>
    <w:p w:rsidR="00D97B48" w:rsidRDefault="00D97B48">
      <w:pPr>
        <w:pStyle w:val="ConsPlusNonformat"/>
        <w:jc w:val="both"/>
      </w:pPr>
      <w:r>
        <w:t>постановления (определения) суда об оплате судебного штрафа в установленный</w:t>
      </w:r>
    </w:p>
    <w:p w:rsidR="00D97B48" w:rsidRDefault="00D97B48">
      <w:pPr>
        <w:pStyle w:val="ConsPlusNonformat"/>
        <w:jc w:val="both"/>
      </w:pPr>
      <w:r>
        <w:t>судом срок либо при отсутствии сведений об уплате должником соответствующих</w:t>
      </w:r>
    </w:p>
    <w:p w:rsidR="00D97B48" w:rsidRDefault="00D97B48">
      <w:pPr>
        <w:pStyle w:val="ConsPlusNonformat"/>
        <w:jc w:val="both"/>
      </w:pPr>
      <w:r>
        <w:t>денежных  сумм  в  установленный  постановлением  (определением)  суда срок</w:t>
      </w:r>
    </w:p>
    <w:p w:rsidR="00D97B48" w:rsidRDefault="00D97B48">
      <w:pPr>
        <w:pStyle w:val="ConsPlusNonformat"/>
        <w:jc w:val="both"/>
      </w:pPr>
      <w:r>
        <w:t>направить в суд представление об отмене указанной меры уголовного-правового</w:t>
      </w:r>
    </w:p>
    <w:p w:rsidR="00D97B48" w:rsidRDefault="00D97B48">
      <w:pPr>
        <w:pStyle w:val="ConsPlusNonformat"/>
        <w:jc w:val="both"/>
      </w:pPr>
      <w:r>
        <w:t>характера   и   о   решении   вопроса   о   привлечении  лица  к  уголовной</w:t>
      </w:r>
    </w:p>
    <w:p w:rsidR="00D97B48" w:rsidRDefault="00D97B48">
      <w:pPr>
        <w:pStyle w:val="ConsPlusNonformat"/>
        <w:jc w:val="both"/>
      </w:pPr>
      <w:r>
        <w:t>ответственности  (</w:t>
      </w:r>
      <w:hyperlink r:id="rId1449">
        <w:r>
          <w:rPr>
            <w:color w:val="0000FF"/>
          </w:rPr>
          <w:t>статья  103.1</w:t>
        </w:r>
      </w:hyperlink>
      <w:r>
        <w:t xml:space="preserve">  Федерального  закона  от 2 октября 2007 г.</w:t>
      </w:r>
    </w:p>
    <w:p w:rsidR="00D97B48" w:rsidRDefault="00D97B48">
      <w:pPr>
        <w:pStyle w:val="ConsPlusNonformat"/>
        <w:jc w:val="both"/>
      </w:pPr>
      <w:r>
        <w:t>N 229-ФЗ "Об исполнительном производстве").</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nformat"/>
        <w:jc w:val="both"/>
      </w:pPr>
    </w:p>
    <w:p w:rsidR="00D97B48" w:rsidRDefault="00D97B48">
      <w:pPr>
        <w:pStyle w:val="ConsPlusNonformat"/>
        <w:jc w:val="both"/>
      </w:pPr>
      <w:r>
        <w:t>Секретарь</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48</w:t>
      </w:r>
    </w:p>
    <w:p w:rsidR="00D97B48" w:rsidRDefault="00D97B48">
      <w:pPr>
        <w:pStyle w:val="ConsPlusNormal"/>
      </w:pPr>
    </w:p>
    <w:p w:rsidR="00D97B48" w:rsidRDefault="00D97B48">
      <w:pPr>
        <w:pStyle w:val="ConsPlusNonformat"/>
        <w:jc w:val="both"/>
      </w:pPr>
      <w:bookmarkStart w:id="156" w:name="P6852"/>
      <w:bookmarkEnd w:id="156"/>
      <w:r>
        <w:t xml:space="preserve">                          Распоряжение</w:t>
      </w:r>
    </w:p>
    <w:p w:rsidR="00D97B48" w:rsidRDefault="00D97B48">
      <w:pPr>
        <w:pStyle w:val="ConsPlusNonformat"/>
        <w:jc w:val="both"/>
      </w:pPr>
      <w:r>
        <w:t xml:space="preserve">       об исполнении вступившего в законную силу приговора</w:t>
      </w:r>
    </w:p>
    <w:p w:rsidR="00D97B48" w:rsidRDefault="00D97B48">
      <w:pPr>
        <w:pStyle w:val="ConsPlusNonformat"/>
        <w:jc w:val="both"/>
      </w:pPr>
    </w:p>
    <w:p w:rsidR="00D97B48" w:rsidRDefault="00D97B48">
      <w:pPr>
        <w:pStyle w:val="ConsPlusNonformat"/>
        <w:jc w:val="both"/>
      </w:pPr>
      <w:r>
        <w:t xml:space="preserve">    Направляется    для    исполнения    вступивший    в    законную   силу</w:t>
      </w:r>
    </w:p>
    <w:p w:rsidR="00D97B48" w:rsidRDefault="00D97B48">
      <w:pPr>
        <w:pStyle w:val="ConsPlusNonformat"/>
        <w:jc w:val="both"/>
      </w:pPr>
      <w:r>
        <w:t>"__" _________ 20__ г. приговор</w:t>
      </w:r>
    </w:p>
    <w:p w:rsidR="00D97B48" w:rsidRDefault="00D97B48">
      <w:pPr>
        <w:pStyle w:val="ConsPlusNonformat"/>
        <w:jc w:val="both"/>
      </w:pPr>
      <w:r>
        <w:t>районного</w:t>
      </w:r>
    </w:p>
    <w:p w:rsidR="00D97B48" w:rsidRDefault="00D97B48">
      <w:pPr>
        <w:pStyle w:val="ConsPlusNonformat"/>
        <w:jc w:val="both"/>
      </w:pPr>
      <w:r>
        <w:t>__________________________ суда   от   "__" ________ 20__ г.    в отношении</w:t>
      </w:r>
    </w:p>
    <w:p w:rsidR="00D97B48" w:rsidRDefault="00D97B48">
      <w:pPr>
        <w:pStyle w:val="ConsPlusNonformat"/>
        <w:jc w:val="both"/>
      </w:pPr>
      <w:r>
        <w:lastRenderedPageBreak/>
        <w:t>городского</w:t>
      </w:r>
    </w:p>
    <w:p w:rsidR="00D97B48" w:rsidRDefault="00D97B48">
      <w:pPr>
        <w:pStyle w:val="ConsPlusNonformat"/>
        <w:jc w:val="both"/>
      </w:pPr>
      <w:r>
        <w:t>осужденного _______________________________________________________________</w:t>
      </w:r>
    </w:p>
    <w:p w:rsidR="00D97B48" w:rsidRDefault="00D97B48">
      <w:pPr>
        <w:pStyle w:val="ConsPlusNonformat"/>
        <w:jc w:val="both"/>
      </w:pPr>
      <w:r>
        <w:t xml:space="preserve">                 (фамилия, имя, отчество, год и место рождения, адрес)</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О приведении приговора в исполнение прошу известить суд.</w:t>
      </w:r>
    </w:p>
    <w:p w:rsidR="00D97B48" w:rsidRDefault="00D97B48">
      <w:pPr>
        <w:pStyle w:val="ConsPlusNonformat"/>
        <w:jc w:val="both"/>
      </w:pPr>
    </w:p>
    <w:p w:rsidR="00D97B48" w:rsidRDefault="00D97B48">
      <w:pPr>
        <w:pStyle w:val="ConsPlusNonformat"/>
        <w:jc w:val="both"/>
      </w:pPr>
      <w:r>
        <w:t xml:space="preserve">    Приложение:  две  копии  приговора  и подписка осужденного о его явке в</w:t>
      </w:r>
    </w:p>
    <w:p w:rsidR="00D97B48" w:rsidRDefault="00D97B48">
      <w:pPr>
        <w:pStyle w:val="ConsPlusNonformat"/>
        <w:jc w:val="both"/>
      </w:pPr>
      <w:r>
        <w:t>инспекцию, всего на "__" листах.</w:t>
      </w:r>
    </w:p>
    <w:p w:rsidR="00D97B48" w:rsidRDefault="00D97B48">
      <w:pPr>
        <w:pStyle w:val="ConsPlusNonformat"/>
        <w:jc w:val="both"/>
      </w:pPr>
    </w:p>
    <w:p w:rsidR="00D97B48" w:rsidRDefault="00D97B48">
      <w:pPr>
        <w:pStyle w:val="ConsPlusNonformat"/>
        <w:jc w:val="both"/>
      </w:pPr>
      <w:r>
        <w:t xml:space="preserve">    Судья</w:t>
      </w:r>
    </w:p>
    <w:p w:rsidR="00D97B48" w:rsidRDefault="00D97B48">
      <w:pPr>
        <w:pStyle w:val="ConsPlusNonformat"/>
        <w:jc w:val="both"/>
      </w:pPr>
      <w:r>
        <w:t xml:space="preserve">    Секретарь</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bookmarkStart w:id="157" w:name="P6877"/>
      <w:bookmarkEnd w:id="157"/>
      <w:r>
        <w:t>Форма N 49</w:t>
      </w:r>
    </w:p>
    <w:p w:rsidR="00D97B48" w:rsidRDefault="00D97B48">
      <w:pPr>
        <w:pStyle w:val="ConsPlusNormal"/>
        <w:jc w:val="both"/>
      </w:pPr>
    </w:p>
    <w:p w:rsidR="00D97B48" w:rsidRDefault="00D97B48">
      <w:pPr>
        <w:pStyle w:val="ConsPlusNonformat"/>
        <w:jc w:val="both"/>
      </w:pPr>
      <w:r>
        <w:t xml:space="preserve">                                     Военному комиссару ___________________</w:t>
      </w:r>
    </w:p>
    <w:p w:rsidR="00D97B48" w:rsidRDefault="00D97B48">
      <w:pPr>
        <w:pStyle w:val="ConsPlusNonformat"/>
        <w:jc w:val="both"/>
      </w:pPr>
      <w:r>
        <w:t xml:space="preserve">                                                         (района (города)</w:t>
      </w:r>
    </w:p>
    <w:p w:rsidR="00D97B48" w:rsidRDefault="00D97B48">
      <w:pPr>
        <w:pStyle w:val="ConsPlusNonformat"/>
        <w:jc w:val="both"/>
      </w:pPr>
    </w:p>
    <w:p w:rsidR="00D97B48" w:rsidRDefault="00D97B48">
      <w:pPr>
        <w:pStyle w:val="ConsPlusNonformat"/>
        <w:jc w:val="both"/>
      </w:pPr>
      <w:r>
        <w:t>__________________________________________________ районный (городской) суд</w:t>
      </w:r>
    </w:p>
    <w:p w:rsidR="00D97B48" w:rsidRDefault="00D97B48">
      <w:pPr>
        <w:pStyle w:val="ConsPlusNonformat"/>
        <w:jc w:val="both"/>
      </w:pPr>
      <w:r>
        <w:t>__________________________________ области (города) сообщает,  что приговор</w:t>
      </w:r>
    </w:p>
    <w:p w:rsidR="00D97B48" w:rsidRDefault="00D97B48">
      <w:pPr>
        <w:pStyle w:val="ConsPlusNonformat"/>
        <w:jc w:val="both"/>
      </w:pPr>
      <w:r>
        <w:t>от "__" ______ 20__ г. в отношении ________________________________________</w:t>
      </w:r>
    </w:p>
    <w:p w:rsidR="00D97B48" w:rsidRDefault="00D97B48">
      <w:pPr>
        <w:pStyle w:val="ConsPlusNonformat"/>
        <w:jc w:val="both"/>
      </w:pPr>
      <w:r>
        <w:t xml:space="preserve">                                    (фамилия, имя, отчество, год рождения,</w:t>
      </w:r>
    </w:p>
    <w:p w:rsidR="00D97B48" w:rsidRDefault="00D97B48">
      <w:pPr>
        <w:pStyle w:val="ConsPlusNonformat"/>
        <w:jc w:val="both"/>
      </w:pPr>
      <w:r>
        <w:t xml:space="preserve">                                           проживающего по адресу)</w:t>
      </w:r>
    </w:p>
    <w:p w:rsidR="00D97B48" w:rsidRDefault="00D97B48">
      <w:pPr>
        <w:pStyle w:val="ConsPlusNonformat"/>
        <w:jc w:val="both"/>
      </w:pPr>
      <w:r>
        <w:t>__________________________________________________________________________,</w:t>
      </w:r>
    </w:p>
    <w:p w:rsidR="00D97B48" w:rsidRDefault="00D97B48">
      <w:pPr>
        <w:pStyle w:val="ConsPlusNonformat"/>
        <w:jc w:val="both"/>
      </w:pPr>
      <w:r>
        <w:t>осужденного по ________________________ к ________________________________,</w:t>
      </w:r>
    </w:p>
    <w:p w:rsidR="00D97B48" w:rsidRDefault="00D97B48">
      <w:pPr>
        <w:pStyle w:val="ConsPlusNonformat"/>
        <w:jc w:val="both"/>
      </w:pPr>
      <w:r>
        <w:t xml:space="preserve">                    (статья </w:t>
      </w:r>
      <w:hyperlink r:id="rId1452">
        <w:r>
          <w:rPr>
            <w:color w:val="0000FF"/>
          </w:rPr>
          <w:t>УК</w:t>
        </w:r>
      </w:hyperlink>
      <w:r>
        <w:t xml:space="preserve"> РФ)                (мера наказания)</w:t>
      </w:r>
    </w:p>
    <w:p w:rsidR="00D97B48" w:rsidRDefault="00D97B48">
      <w:pPr>
        <w:pStyle w:val="ConsPlusNonformat"/>
        <w:jc w:val="both"/>
      </w:pPr>
      <w:r>
        <w:t>вступил в законную силу ___________________________</w:t>
      </w:r>
    </w:p>
    <w:p w:rsidR="00D97B48" w:rsidRDefault="00D97B48">
      <w:pPr>
        <w:pStyle w:val="ConsPlusNonformat"/>
        <w:jc w:val="both"/>
      </w:pPr>
      <w:r>
        <w:t xml:space="preserve">                                  (дата)</w:t>
      </w:r>
    </w:p>
    <w:p w:rsidR="00D97B48" w:rsidRDefault="00D97B48">
      <w:pPr>
        <w:pStyle w:val="ConsPlusNonformat"/>
        <w:jc w:val="both"/>
      </w:pPr>
    </w:p>
    <w:p w:rsidR="00D97B48" w:rsidRDefault="00D97B48">
      <w:pPr>
        <w:pStyle w:val="ConsPlusNonformat"/>
        <w:jc w:val="both"/>
      </w:pPr>
      <w:r>
        <w:t>Приложение: документ воинского учета.</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50</w:t>
      </w:r>
    </w:p>
    <w:p w:rsidR="00D97B48" w:rsidRDefault="00D97B48">
      <w:pPr>
        <w:pStyle w:val="ConsPlusNormal"/>
      </w:pPr>
    </w:p>
    <w:p w:rsidR="00D97B48" w:rsidRDefault="00D97B48">
      <w:pPr>
        <w:pStyle w:val="ConsPlusNormal"/>
        <w:jc w:val="center"/>
      </w:pPr>
      <w:bookmarkStart w:id="158" w:name="P6904"/>
      <w:bookmarkEnd w:id="158"/>
      <w:r>
        <w:t>Реестр</w:t>
      </w:r>
    </w:p>
    <w:p w:rsidR="00D97B48" w:rsidRDefault="00D97B48">
      <w:pPr>
        <w:pStyle w:val="ConsPlusNormal"/>
        <w:jc w:val="center"/>
      </w:pPr>
      <w:r>
        <w:t>учета выдаваемых (направляемых) исполнительных</w:t>
      </w:r>
    </w:p>
    <w:p w:rsidR="00D97B48" w:rsidRDefault="00D97B48">
      <w:pPr>
        <w:pStyle w:val="ConsPlusNormal"/>
        <w:jc w:val="center"/>
      </w:pPr>
      <w:r>
        <w:t xml:space="preserve">документов </w:t>
      </w:r>
      <w:hyperlink w:anchor="P6958">
        <w:r>
          <w:rPr>
            <w:color w:val="0000FF"/>
          </w:rPr>
          <w:t>&lt;*&gt;</w:t>
        </w:r>
      </w:hyperlink>
    </w:p>
    <w:p w:rsidR="00D97B48" w:rsidRDefault="00D97B48">
      <w:pPr>
        <w:pStyle w:val="ConsPlusNormal"/>
        <w:jc w:val="both"/>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D97B48">
        <w:tc>
          <w:tcPr>
            <w:tcW w:w="514" w:type="dxa"/>
            <w:vMerge w:val="restart"/>
          </w:tcPr>
          <w:p w:rsidR="00D97B48" w:rsidRDefault="00D97B48">
            <w:pPr>
              <w:pStyle w:val="ConsPlusNormal"/>
              <w:jc w:val="center"/>
            </w:pPr>
            <w:r>
              <w:lastRenderedPageBreak/>
              <w:t>N п/п</w:t>
            </w:r>
          </w:p>
        </w:tc>
        <w:tc>
          <w:tcPr>
            <w:tcW w:w="3968" w:type="dxa"/>
            <w:vMerge w:val="restart"/>
          </w:tcPr>
          <w:p w:rsidR="00D97B48" w:rsidRDefault="00D97B48">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D97B48" w:rsidRDefault="00D97B48">
            <w:pPr>
              <w:pStyle w:val="ConsPlusNormal"/>
              <w:jc w:val="center"/>
            </w:pPr>
            <w:r>
              <w:t>Вид исполнительного документа</w:t>
            </w:r>
          </w:p>
        </w:tc>
        <w:tc>
          <w:tcPr>
            <w:tcW w:w="1870" w:type="dxa"/>
            <w:vMerge w:val="restart"/>
          </w:tcPr>
          <w:p w:rsidR="00D97B48" w:rsidRDefault="00D97B48">
            <w:pPr>
              <w:pStyle w:val="ConsPlusNormal"/>
              <w:jc w:val="center"/>
            </w:pPr>
            <w:r>
              <w:t>Кем выдан исполнительный документ (должность, Ф.И.О.)</w:t>
            </w:r>
          </w:p>
        </w:tc>
        <w:tc>
          <w:tcPr>
            <w:tcW w:w="1984" w:type="dxa"/>
            <w:vMerge w:val="restart"/>
          </w:tcPr>
          <w:p w:rsidR="00D97B48" w:rsidRDefault="00D97B48">
            <w:pPr>
              <w:pStyle w:val="ConsPlusNormal"/>
              <w:jc w:val="center"/>
            </w:pPr>
            <w:r>
              <w:t>N дела, по которому выдан исполнительный документ</w:t>
            </w:r>
          </w:p>
        </w:tc>
        <w:tc>
          <w:tcPr>
            <w:tcW w:w="3514" w:type="dxa"/>
            <w:gridSpan w:val="2"/>
          </w:tcPr>
          <w:p w:rsidR="00D97B48" w:rsidRDefault="00D97B48">
            <w:pPr>
              <w:pStyle w:val="ConsPlusNormal"/>
              <w:jc w:val="center"/>
            </w:pPr>
            <w:r>
              <w:t>Даты</w:t>
            </w:r>
          </w:p>
        </w:tc>
      </w:tr>
      <w:tr w:rsidR="00D97B48">
        <w:tc>
          <w:tcPr>
            <w:tcW w:w="514" w:type="dxa"/>
            <w:vMerge/>
          </w:tcPr>
          <w:p w:rsidR="00D97B48" w:rsidRDefault="00D97B48">
            <w:pPr>
              <w:pStyle w:val="ConsPlusNormal"/>
            </w:pPr>
          </w:p>
        </w:tc>
        <w:tc>
          <w:tcPr>
            <w:tcW w:w="3968" w:type="dxa"/>
            <w:vMerge/>
          </w:tcPr>
          <w:p w:rsidR="00D97B48" w:rsidRDefault="00D97B48">
            <w:pPr>
              <w:pStyle w:val="ConsPlusNormal"/>
            </w:pPr>
          </w:p>
        </w:tc>
        <w:tc>
          <w:tcPr>
            <w:tcW w:w="1757" w:type="dxa"/>
            <w:vMerge/>
          </w:tcPr>
          <w:p w:rsidR="00D97B48" w:rsidRDefault="00D97B48">
            <w:pPr>
              <w:pStyle w:val="ConsPlusNormal"/>
            </w:pPr>
          </w:p>
        </w:tc>
        <w:tc>
          <w:tcPr>
            <w:tcW w:w="1870" w:type="dxa"/>
            <w:vMerge/>
          </w:tcPr>
          <w:p w:rsidR="00D97B48" w:rsidRDefault="00D97B48">
            <w:pPr>
              <w:pStyle w:val="ConsPlusNormal"/>
            </w:pPr>
          </w:p>
        </w:tc>
        <w:tc>
          <w:tcPr>
            <w:tcW w:w="1984" w:type="dxa"/>
            <w:vMerge/>
          </w:tcPr>
          <w:p w:rsidR="00D97B48" w:rsidRDefault="00D97B48">
            <w:pPr>
              <w:pStyle w:val="ConsPlusNormal"/>
            </w:pPr>
          </w:p>
        </w:tc>
        <w:tc>
          <w:tcPr>
            <w:tcW w:w="1530" w:type="dxa"/>
          </w:tcPr>
          <w:p w:rsidR="00D97B48" w:rsidRDefault="00D97B48">
            <w:pPr>
              <w:pStyle w:val="ConsPlusNormal"/>
              <w:jc w:val="center"/>
            </w:pPr>
            <w:r>
              <w:t>вынесения судебного акта</w:t>
            </w:r>
          </w:p>
        </w:tc>
        <w:tc>
          <w:tcPr>
            <w:tcW w:w="1984" w:type="dxa"/>
          </w:tcPr>
          <w:p w:rsidR="00D97B48" w:rsidRDefault="00D97B48">
            <w:pPr>
              <w:pStyle w:val="ConsPlusNormal"/>
              <w:jc w:val="center"/>
            </w:pPr>
            <w:r>
              <w:t>вступления в законную силу судебного акта</w:t>
            </w:r>
          </w:p>
        </w:tc>
      </w:tr>
      <w:tr w:rsidR="00D97B48">
        <w:tc>
          <w:tcPr>
            <w:tcW w:w="514" w:type="dxa"/>
          </w:tcPr>
          <w:p w:rsidR="00D97B48" w:rsidRDefault="00D97B48">
            <w:pPr>
              <w:pStyle w:val="ConsPlusNormal"/>
              <w:jc w:val="center"/>
            </w:pPr>
            <w:r>
              <w:t>1</w:t>
            </w:r>
          </w:p>
        </w:tc>
        <w:tc>
          <w:tcPr>
            <w:tcW w:w="3968" w:type="dxa"/>
          </w:tcPr>
          <w:p w:rsidR="00D97B48" w:rsidRDefault="00D97B48">
            <w:pPr>
              <w:pStyle w:val="ConsPlusNormal"/>
              <w:jc w:val="center"/>
            </w:pPr>
            <w:r>
              <w:t>2</w:t>
            </w:r>
          </w:p>
        </w:tc>
        <w:tc>
          <w:tcPr>
            <w:tcW w:w="1757" w:type="dxa"/>
          </w:tcPr>
          <w:p w:rsidR="00D97B48" w:rsidRDefault="00D97B48">
            <w:pPr>
              <w:pStyle w:val="ConsPlusNormal"/>
              <w:jc w:val="center"/>
            </w:pPr>
            <w:r>
              <w:t>3</w:t>
            </w:r>
          </w:p>
        </w:tc>
        <w:tc>
          <w:tcPr>
            <w:tcW w:w="1870" w:type="dxa"/>
          </w:tcPr>
          <w:p w:rsidR="00D97B48" w:rsidRDefault="00D97B48">
            <w:pPr>
              <w:pStyle w:val="ConsPlusNormal"/>
              <w:jc w:val="center"/>
            </w:pPr>
            <w:r>
              <w:t>4</w:t>
            </w:r>
          </w:p>
        </w:tc>
        <w:tc>
          <w:tcPr>
            <w:tcW w:w="1984" w:type="dxa"/>
          </w:tcPr>
          <w:p w:rsidR="00D97B48" w:rsidRDefault="00D97B48">
            <w:pPr>
              <w:pStyle w:val="ConsPlusNormal"/>
              <w:jc w:val="center"/>
            </w:pPr>
            <w:r>
              <w:t>5</w:t>
            </w:r>
          </w:p>
        </w:tc>
        <w:tc>
          <w:tcPr>
            <w:tcW w:w="1530" w:type="dxa"/>
          </w:tcPr>
          <w:p w:rsidR="00D97B48" w:rsidRDefault="00D97B48">
            <w:pPr>
              <w:pStyle w:val="ConsPlusNormal"/>
              <w:jc w:val="center"/>
            </w:pPr>
            <w:r>
              <w:t>6</w:t>
            </w:r>
          </w:p>
        </w:tc>
        <w:tc>
          <w:tcPr>
            <w:tcW w:w="1984" w:type="dxa"/>
          </w:tcPr>
          <w:p w:rsidR="00D97B48" w:rsidRDefault="00D97B48">
            <w:pPr>
              <w:pStyle w:val="ConsPlusNormal"/>
              <w:jc w:val="center"/>
            </w:pPr>
            <w:r>
              <w:t>7</w:t>
            </w:r>
          </w:p>
        </w:tc>
      </w:tr>
      <w:tr w:rsidR="00D97B48">
        <w:tc>
          <w:tcPr>
            <w:tcW w:w="514" w:type="dxa"/>
          </w:tcPr>
          <w:p w:rsidR="00D97B48" w:rsidRDefault="00D97B48">
            <w:pPr>
              <w:pStyle w:val="ConsPlusNormal"/>
            </w:pPr>
          </w:p>
        </w:tc>
        <w:tc>
          <w:tcPr>
            <w:tcW w:w="3968" w:type="dxa"/>
          </w:tcPr>
          <w:p w:rsidR="00D97B48" w:rsidRDefault="00D97B48">
            <w:pPr>
              <w:pStyle w:val="ConsPlusNormal"/>
            </w:pPr>
          </w:p>
        </w:tc>
        <w:tc>
          <w:tcPr>
            <w:tcW w:w="1757" w:type="dxa"/>
          </w:tcPr>
          <w:p w:rsidR="00D97B48" w:rsidRDefault="00D97B48">
            <w:pPr>
              <w:pStyle w:val="ConsPlusNormal"/>
            </w:pPr>
          </w:p>
        </w:tc>
        <w:tc>
          <w:tcPr>
            <w:tcW w:w="1870" w:type="dxa"/>
          </w:tcPr>
          <w:p w:rsidR="00D97B48" w:rsidRDefault="00D97B48">
            <w:pPr>
              <w:pStyle w:val="ConsPlusNormal"/>
            </w:pPr>
          </w:p>
        </w:tc>
        <w:tc>
          <w:tcPr>
            <w:tcW w:w="1984" w:type="dxa"/>
          </w:tcPr>
          <w:p w:rsidR="00D97B48" w:rsidRDefault="00D97B48">
            <w:pPr>
              <w:pStyle w:val="ConsPlusNormal"/>
            </w:pPr>
          </w:p>
        </w:tc>
        <w:tc>
          <w:tcPr>
            <w:tcW w:w="1530" w:type="dxa"/>
          </w:tcPr>
          <w:p w:rsidR="00D97B48" w:rsidRDefault="00D97B48">
            <w:pPr>
              <w:pStyle w:val="ConsPlusNormal"/>
            </w:pPr>
          </w:p>
        </w:tc>
        <w:tc>
          <w:tcPr>
            <w:tcW w:w="1984"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D97B48">
        <w:tc>
          <w:tcPr>
            <w:tcW w:w="4137" w:type="dxa"/>
            <w:gridSpan w:val="3"/>
            <w:vMerge w:val="restart"/>
          </w:tcPr>
          <w:p w:rsidR="00D97B48" w:rsidRDefault="00D97B48">
            <w:pPr>
              <w:pStyle w:val="ConsPlusNormal"/>
              <w:jc w:val="center"/>
            </w:pPr>
            <w:r>
              <w:t>Способ передачи (направления) взыскателю, представителю взыскателя</w:t>
            </w:r>
          </w:p>
        </w:tc>
        <w:tc>
          <w:tcPr>
            <w:tcW w:w="2777" w:type="dxa"/>
            <w:gridSpan w:val="2"/>
            <w:vMerge w:val="restart"/>
          </w:tcPr>
          <w:p w:rsidR="00D97B48" w:rsidRDefault="00D97B48">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D97B48" w:rsidRDefault="00D97B48">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D97B48" w:rsidRDefault="00D97B48">
            <w:pPr>
              <w:pStyle w:val="ConsPlusNormal"/>
              <w:jc w:val="center"/>
            </w:pPr>
            <w:r>
              <w:t>Куда передано</w:t>
            </w:r>
          </w:p>
        </w:tc>
        <w:tc>
          <w:tcPr>
            <w:tcW w:w="1077" w:type="dxa"/>
            <w:vMerge w:val="restart"/>
          </w:tcPr>
          <w:p w:rsidR="00D97B48" w:rsidRDefault="00D97B48">
            <w:pPr>
              <w:pStyle w:val="ConsPlusNormal"/>
              <w:jc w:val="center"/>
            </w:pPr>
            <w:r>
              <w:t>Дата возвращения в суд</w:t>
            </w:r>
          </w:p>
        </w:tc>
        <w:tc>
          <w:tcPr>
            <w:tcW w:w="1020" w:type="dxa"/>
            <w:vMerge w:val="restart"/>
          </w:tcPr>
          <w:p w:rsidR="00D97B48" w:rsidRDefault="00D97B48">
            <w:pPr>
              <w:pStyle w:val="ConsPlusNormal"/>
              <w:jc w:val="center"/>
            </w:pPr>
            <w:r>
              <w:t>Основания возвращения</w:t>
            </w:r>
          </w:p>
        </w:tc>
        <w:tc>
          <w:tcPr>
            <w:tcW w:w="1077" w:type="dxa"/>
            <w:vMerge w:val="restart"/>
          </w:tcPr>
          <w:p w:rsidR="00D97B48" w:rsidRDefault="00D97B48">
            <w:pPr>
              <w:pStyle w:val="ConsPlusNormal"/>
              <w:jc w:val="center"/>
            </w:pPr>
            <w:r>
              <w:t xml:space="preserve">Результат исполнения </w:t>
            </w:r>
            <w:hyperlink w:anchor="P6957">
              <w:r>
                <w:rPr>
                  <w:color w:val="0000FF"/>
                </w:rPr>
                <w:t>&lt;2&gt;</w:t>
              </w:r>
            </w:hyperlink>
          </w:p>
        </w:tc>
      </w:tr>
      <w:tr w:rsidR="00D97B48">
        <w:trPr>
          <w:trHeight w:val="269"/>
        </w:trPr>
        <w:tc>
          <w:tcPr>
            <w:tcW w:w="4137" w:type="dxa"/>
            <w:gridSpan w:val="3"/>
            <w:vMerge/>
          </w:tcPr>
          <w:p w:rsidR="00D97B48" w:rsidRDefault="00D97B48">
            <w:pPr>
              <w:pStyle w:val="ConsPlusNormal"/>
            </w:pPr>
          </w:p>
        </w:tc>
        <w:tc>
          <w:tcPr>
            <w:tcW w:w="2777" w:type="dxa"/>
            <w:gridSpan w:val="2"/>
            <w:vMerge/>
          </w:tcPr>
          <w:p w:rsidR="00D97B48" w:rsidRDefault="00D97B48">
            <w:pPr>
              <w:pStyle w:val="ConsPlusNormal"/>
            </w:pPr>
          </w:p>
        </w:tc>
        <w:tc>
          <w:tcPr>
            <w:tcW w:w="1700" w:type="dxa"/>
            <w:vMerge/>
          </w:tcPr>
          <w:p w:rsidR="00D97B48" w:rsidRDefault="00D97B48">
            <w:pPr>
              <w:pStyle w:val="ConsPlusNormal"/>
            </w:pPr>
          </w:p>
        </w:tc>
        <w:tc>
          <w:tcPr>
            <w:tcW w:w="1077" w:type="dxa"/>
            <w:vMerge w:val="restart"/>
          </w:tcPr>
          <w:p w:rsidR="00D97B48" w:rsidRDefault="00D97B48">
            <w:pPr>
              <w:pStyle w:val="ConsPlusNormal"/>
              <w:jc w:val="center"/>
            </w:pPr>
            <w:r>
              <w:t>Наименование подразделения службы судебных приставов</w:t>
            </w:r>
          </w:p>
        </w:tc>
        <w:tc>
          <w:tcPr>
            <w:tcW w:w="737" w:type="dxa"/>
            <w:vMerge w:val="restart"/>
          </w:tcPr>
          <w:p w:rsidR="00D97B48" w:rsidRDefault="00D97B48">
            <w:pPr>
              <w:pStyle w:val="ConsPlusNormal"/>
              <w:jc w:val="center"/>
            </w:pPr>
            <w:r>
              <w:t xml:space="preserve">код </w:t>
            </w:r>
            <w:hyperlink w:anchor="P6956">
              <w:r>
                <w:rPr>
                  <w:color w:val="0000FF"/>
                </w:rPr>
                <w:t>&lt;1&gt;</w:t>
              </w:r>
            </w:hyperlink>
          </w:p>
        </w:tc>
        <w:tc>
          <w:tcPr>
            <w:tcW w:w="1077" w:type="dxa"/>
            <w:vMerge/>
          </w:tcPr>
          <w:p w:rsidR="00D97B48" w:rsidRDefault="00D97B48">
            <w:pPr>
              <w:pStyle w:val="ConsPlusNormal"/>
            </w:pPr>
          </w:p>
        </w:tc>
        <w:tc>
          <w:tcPr>
            <w:tcW w:w="1020" w:type="dxa"/>
            <w:vMerge/>
          </w:tcPr>
          <w:p w:rsidR="00D97B48" w:rsidRDefault="00D97B48">
            <w:pPr>
              <w:pStyle w:val="ConsPlusNormal"/>
            </w:pPr>
          </w:p>
        </w:tc>
        <w:tc>
          <w:tcPr>
            <w:tcW w:w="1077" w:type="dxa"/>
            <w:vMerge/>
          </w:tcPr>
          <w:p w:rsidR="00D97B48" w:rsidRDefault="00D97B48">
            <w:pPr>
              <w:pStyle w:val="ConsPlusNormal"/>
            </w:pPr>
          </w:p>
        </w:tc>
      </w:tr>
      <w:tr w:rsidR="00D97B48">
        <w:tc>
          <w:tcPr>
            <w:tcW w:w="2890" w:type="dxa"/>
            <w:gridSpan w:val="2"/>
          </w:tcPr>
          <w:p w:rsidR="00D97B48" w:rsidRDefault="00D97B48">
            <w:pPr>
              <w:pStyle w:val="ConsPlusNormal"/>
              <w:jc w:val="center"/>
            </w:pPr>
            <w:r>
              <w:t>выдано на руки</w:t>
            </w:r>
          </w:p>
        </w:tc>
        <w:tc>
          <w:tcPr>
            <w:tcW w:w="1247" w:type="dxa"/>
            <w:vMerge w:val="restart"/>
          </w:tcPr>
          <w:p w:rsidR="00D97B48" w:rsidRDefault="00D97B48">
            <w:pPr>
              <w:pStyle w:val="ConsPlusNormal"/>
              <w:jc w:val="center"/>
            </w:pPr>
            <w:r>
              <w:t>Направлено по почте (реквизиты, номер исходящего письма)</w:t>
            </w:r>
          </w:p>
        </w:tc>
        <w:tc>
          <w:tcPr>
            <w:tcW w:w="1303" w:type="dxa"/>
            <w:vMerge w:val="restart"/>
          </w:tcPr>
          <w:p w:rsidR="00D97B48" w:rsidRDefault="00D97B48">
            <w:pPr>
              <w:pStyle w:val="ConsPlusNormal"/>
              <w:jc w:val="center"/>
            </w:pPr>
            <w:r>
              <w:t>Направлено по почте (дата, номер исходящего письма)</w:t>
            </w:r>
          </w:p>
        </w:tc>
        <w:tc>
          <w:tcPr>
            <w:tcW w:w="1474" w:type="dxa"/>
            <w:vMerge w:val="restart"/>
          </w:tcPr>
          <w:p w:rsidR="00D97B48" w:rsidRDefault="00D97B48">
            <w:pPr>
              <w:pStyle w:val="ConsPlusNormal"/>
              <w:jc w:val="center"/>
            </w:pPr>
            <w:r>
              <w:t>Направлено в электронном виде (дата, уникальный номер исполнительного листа)</w:t>
            </w:r>
          </w:p>
        </w:tc>
        <w:tc>
          <w:tcPr>
            <w:tcW w:w="1700" w:type="dxa"/>
            <w:vMerge/>
          </w:tcPr>
          <w:p w:rsidR="00D97B48" w:rsidRDefault="00D97B48">
            <w:pPr>
              <w:pStyle w:val="ConsPlusNormal"/>
            </w:pPr>
          </w:p>
        </w:tc>
        <w:tc>
          <w:tcPr>
            <w:tcW w:w="1077" w:type="dxa"/>
            <w:vMerge/>
          </w:tcPr>
          <w:p w:rsidR="00D97B48" w:rsidRDefault="00D97B48">
            <w:pPr>
              <w:pStyle w:val="ConsPlusNormal"/>
            </w:pPr>
          </w:p>
        </w:tc>
        <w:tc>
          <w:tcPr>
            <w:tcW w:w="737" w:type="dxa"/>
            <w:vMerge/>
          </w:tcPr>
          <w:p w:rsidR="00D97B48" w:rsidRDefault="00D97B48">
            <w:pPr>
              <w:pStyle w:val="ConsPlusNormal"/>
            </w:pPr>
          </w:p>
        </w:tc>
        <w:tc>
          <w:tcPr>
            <w:tcW w:w="1077" w:type="dxa"/>
            <w:vMerge/>
          </w:tcPr>
          <w:p w:rsidR="00D97B48" w:rsidRDefault="00D97B48">
            <w:pPr>
              <w:pStyle w:val="ConsPlusNormal"/>
            </w:pPr>
          </w:p>
        </w:tc>
        <w:tc>
          <w:tcPr>
            <w:tcW w:w="1020" w:type="dxa"/>
            <w:vMerge/>
          </w:tcPr>
          <w:p w:rsidR="00D97B48" w:rsidRDefault="00D97B48">
            <w:pPr>
              <w:pStyle w:val="ConsPlusNormal"/>
            </w:pPr>
          </w:p>
        </w:tc>
        <w:tc>
          <w:tcPr>
            <w:tcW w:w="1077" w:type="dxa"/>
            <w:vMerge/>
          </w:tcPr>
          <w:p w:rsidR="00D97B48" w:rsidRDefault="00D97B48">
            <w:pPr>
              <w:pStyle w:val="ConsPlusNormal"/>
            </w:pPr>
          </w:p>
        </w:tc>
      </w:tr>
      <w:tr w:rsidR="00D97B48">
        <w:tc>
          <w:tcPr>
            <w:tcW w:w="1700" w:type="dxa"/>
          </w:tcPr>
          <w:p w:rsidR="00D97B48" w:rsidRDefault="00D97B48">
            <w:pPr>
              <w:pStyle w:val="ConsPlusNormal"/>
              <w:jc w:val="center"/>
            </w:pPr>
            <w:r>
              <w:t>Ф.И.О. лица, процессуальное положение, N доверенности, кем выдана, должность</w:t>
            </w:r>
          </w:p>
        </w:tc>
        <w:tc>
          <w:tcPr>
            <w:tcW w:w="1190" w:type="dxa"/>
          </w:tcPr>
          <w:p w:rsidR="00D97B48" w:rsidRDefault="00D97B48">
            <w:pPr>
              <w:pStyle w:val="ConsPlusNormal"/>
              <w:jc w:val="center"/>
            </w:pPr>
            <w:r>
              <w:t>Подпись и дата получения</w:t>
            </w:r>
          </w:p>
        </w:tc>
        <w:tc>
          <w:tcPr>
            <w:tcW w:w="1247" w:type="dxa"/>
            <w:vMerge/>
          </w:tcPr>
          <w:p w:rsidR="00D97B48" w:rsidRDefault="00D97B48">
            <w:pPr>
              <w:pStyle w:val="ConsPlusNormal"/>
            </w:pPr>
          </w:p>
        </w:tc>
        <w:tc>
          <w:tcPr>
            <w:tcW w:w="1303" w:type="dxa"/>
            <w:vMerge/>
          </w:tcPr>
          <w:p w:rsidR="00D97B48" w:rsidRDefault="00D97B48">
            <w:pPr>
              <w:pStyle w:val="ConsPlusNormal"/>
            </w:pPr>
          </w:p>
        </w:tc>
        <w:tc>
          <w:tcPr>
            <w:tcW w:w="1474" w:type="dxa"/>
            <w:vMerge/>
          </w:tcPr>
          <w:p w:rsidR="00D97B48" w:rsidRDefault="00D97B48">
            <w:pPr>
              <w:pStyle w:val="ConsPlusNormal"/>
            </w:pPr>
          </w:p>
        </w:tc>
        <w:tc>
          <w:tcPr>
            <w:tcW w:w="1700" w:type="dxa"/>
            <w:vMerge/>
          </w:tcPr>
          <w:p w:rsidR="00D97B48" w:rsidRDefault="00D97B48">
            <w:pPr>
              <w:pStyle w:val="ConsPlusNormal"/>
            </w:pPr>
          </w:p>
        </w:tc>
        <w:tc>
          <w:tcPr>
            <w:tcW w:w="1077" w:type="dxa"/>
            <w:vMerge/>
          </w:tcPr>
          <w:p w:rsidR="00D97B48" w:rsidRDefault="00D97B48">
            <w:pPr>
              <w:pStyle w:val="ConsPlusNormal"/>
            </w:pPr>
          </w:p>
        </w:tc>
        <w:tc>
          <w:tcPr>
            <w:tcW w:w="737" w:type="dxa"/>
            <w:vMerge/>
          </w:tcPr>
          <w:p w:rsidR="00D97B48" w:rsidRDefault="00D97B48">
            <w:pPr>
              <w:pStyle w:val="ConsPlusNormal"/>
            </w:pPr>
          </w:p>
        </w:tc>
        <w:tc>
          <w:tcPr>
            <w:tcW w:w="1077" w:type="dxa"/>
            <w:vMerge/>
          </w:tcPr>
          <w:p w:rsidR="00D97B48" w:rsidRDefault="00D97B48">
            <w:pPr>
              <w:pStyle w:val="ConsPlusNormal"/>
            </w:pPr>
          </w:p>
        </w:tc>
        <w:tc>
          <w:tcPr>
            <w:tcW w:w="1020" w:type="dxa"/>
            <w:vMerge/>
          </w:tcPr>
          <w:p w:rsidR="00D97B48" w:rsidRDefault="00D97B48">
            <w:pPr>
              <w:pStyle w:val="ConsPlusNormal"/>
            </w:pPr>
          </w:p>
        </w:tc>
        <w:tc>
          <w:tcPr>
            <w:tcW w:w="1077" w:type="dxa"/>
            <w:vMerge/>
          </w:tcPr>
          <w:p w:rsidR="00D97B48" w:rsidRDefault="00D97B48">
            <w:pPr>
              <w:pStyle w:val="ConsPlusNormal"/>
            </w:pPr>
          </w:p>
        </w:tc>
      </w:tr>
      <w:tr w:rsidR="00D97B48">
        <w:tc>
          <w:tcPr>
            <w:tcW w:w="4137" w:type="dxa"/>
            <w:gridSpan w:val="3"/>
          </w:tcPr>
          <w:p w:rsidR="00D97B48" w:rsidRDefault="00D97B48">
            <w:pPr>
              <w:pStyle w:val="ConsPlusNormal"/>
              <w:jc w:val="center"/>
            </w:pPr>
            <w:r>
              <w:t>8</w:t>
            </w:r>
          </w:p>
        </w:tc>
        <w:tc>
          <w:tcPr>
            <w:tcW w:w="2777" w:type="dxa"/>
            <w:gridSpan w:val="2"/>
          </w:tcPr>
          <w:p w:rsidR="00D97B48" w:rsidRDefault="00D97B48">
            <w:pPr>
              <w:pStyle w:val="ConsPlusNormal"/>
              <w:jc w:val="center"/>
            </w:pPr>
            <w:r>
              <w:t>9</w:t>
            </w:r>
          </w:p>
        </w:tc>
        <w:tc>
          <w:tcPr>
            <w:tcW w:w="1700" w:type="dxa"/>
          </w:tcPr>
          <w:p w:rsidR="00D97B48" w:rsidRDefault="00D97B48">
            <w:pPr>
              <w:pStyle w:val="ConsPlusNormal"/>
              <w:jc w:val="center"/>
            </w:pPr>
            <w:r>
              <w:t>10</w:t>
            </w:r>
          </w:p>
        </w:tc>
        <w:tc>
          <w:tcPr>
            <w:tcW w:w="1077" w:type="dxa"/>
          </w:tcPr>
          <w:p w:rsidR="00D97B48" w:rsidRDefault="00D97B48">
            <w:pPr>
              <w:pStyle w:val="ConsPlusNormal"/>
              <w:jc w:val="center"/>
            </w:pPr>
            <w:r>
              <w:t>11</w:t>
            </w:r>
          </w:p>
        </w:tc>
        <w:tc>
          <w:tcPr>
            <w:tcW w:w="737" w:type="dxa"/>
          </w:tcPr>
          <w:p w:rsidR="00D97B48" w:rsidRDefault="00D97B48">
            <w:pPr>
              <w:pStyle w:val="ConsPlusNormal"/>
              <w:jc w:val="center"/>
            </w:pPr>
            <w:r>
              <w:t>12</w:t>
            </w:r>
          </w:p>
        </w:tc>
        <w:tc>
          <w:tcPr>
            <w:tcW w:w="1077" w:type="dxa"/>
          </w:tcPr>
          <w:p w:rsidR="00D97B48" w:rsidRDefault="00D97B48">
            <w:pPr>
              <w:pStyle w:val="ConsPlusNormal"/>
              <w:jc w:val="center"/>
            </w:pPr>
            <w:r>
              <w:t>13</w:t>
            </w:r>
          </w:p>
        </w:tc>
        <w:tc>
          <w:tcPr>
            <w:tcW w:w="1020" w:type="dxa"/>
          </w:tcPr>
          <w:p w:rsidR="00D97B48" w:rsidRDefault="00D97B48">
            <w:pPr>
              <w:pStyle w:val="ConsPlusNormal"/>
              <w:jc w:val="center"/>
            </w:pPr>
            <w:r>
              <w:t>14</w:t>
            </w:r>
          </w:p>
        </w:tc>
        <w:tc>
          <w:tcPr>
            <w:tcW w:w="1077" w:type="dxa"/>
          </w:tcPr>
          <w:p w:rsidR="00D97B48" w:rsidRDefault="00D97B48">
            <w:pPr>
              <w:pStyle w:val="ConsPlusNormal"/>
              <w:jc w:val="center"/>
            </w:pPr>
            <w:r>
              <w:t>15</w:t>
            </w: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D97B48" w:rsidRDefault="00D97B48">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D97B48" w:rsidRDefault="00D97B48">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4">
        <w:r>
          <w:rPr>
            <w:color w:val="0000FF"/>
          </w:rPr>
          <w:t>ст. 12</w:t>
        </w:r>
      </w:hyperlink>
      <w:r>
        <w:t xml:space="preserve"> Федерального закона от 2 октября 2007 г. N 229-ФЗ "Об исполнительном производстве").</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50-а</w:t>
      </w:r>
    </w:p>
    <w:p w:rsidR="00D97B48" w:rsidRDefault="00D97B48">
      <w:pPr>
        <w:pStyle w:val="ConsPlusNormal"/>
      </w:pPr>
    </w:p>
    <w:p w:rsidR="00D97B48" w:rsidRDefault="00D97B48">
      <w:pPr>
        <w:pStyle w:val="ConsPlusNormal"/>
        <w:jc w:val="center"/>
      </w:pPr>
      <w:bookmarkStart w:id="162" w:name="P6967"/>
      <w:bookmarkEnd w:id="162"/>
      <w:r>
        <w:t>Алфавитный указатель</w:t>
      </w:r>
    </w:p>
    <w:p w:rsidR="00D97B48" w:rsidRDefault="00D97B48">
      <w:pPr>
        <w:pStyle w:val="ConsPlusNormal"/>
        <w:jc w:val="center"/>
      </w:pPr>
      <w:r>
        <w:t>к реестру выданных (направленных) исполнительных документов</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D97B48">
        <w:tc>
          <w:tcPr>
            <w:tcW w:w="1631" w:type="dxa"/>
          </w:tcPr>
          <w:p w:rsidR="00D97B48" w:rsidRDefault="00D97B48">
            <w:pPr>
              <w:pStyle w:val="ConsPlusNormal"/>
              <w:jc w:val="center"/>
            </w:pPr>
            <w:r>
              <w:t>Должник</w:t>
            </w:r>
          </w:p>
        </w:tc>
        <w:tc>
          <w:tcPr>
            <w:tcW w:w="1564" w:type="dxa"/>
          </w:tcPr>
          <w:p w:rsidR="00D97B48" w:rsidRDefault="00D97B48">
            <w:pPr>
              <w:pStyle w:val="ConsPlusNormal"/>
              <w:jc w:val="center"/>
            </w:pPr>
            <w:r>
              <w:t>Взыскатель</w:t>
            </w:r>
          </w:p>
        </w:tc>
        <w:tc>
          <w:tcPr>
            <w:tcW w:w="1587" w:type="dxa"/>
          </w:tcPr>
          <w:p w:rsidR="00D97B48" w:rsidRDefault="00D97B48">
            <w:pPr>
              <w:pStyle w:val="ConsPlusNormal"/>
              <w:jc w:val="center"/>
            </w:pPr>
            <w:r>
              <w:t>Предмет исполнения</w:t>
            </w:r>
          </w:p>
        </w:tc>
        <w:tc>
          <w:tcPr>
            <w:tcW w:w="1564" w:type="dxa"/>
          </w:tcPr>
          <w:p w:rsidR="00D97B48" w:rsidRDefault="00D97B48">
            <w:pPr>
              <w:pStyle w:val="ConsPlusNormal"/>
              <w:jc w:val="center"/>
            </w:pPr>
            <w:r>
              <w:t>N дела</w:t>
            </w:r>
          </w:p>
        </w:tc>
        <w:tc>
          <w:tcPr>
            <w:tcW w:w="2721" w:type="dxa"/>
          </w:tcPr>
          <w:p w:rsidR="00D97B48" w:rsidRDefault="00D97B48">
            <w:pPr>
              <w:pStyle w:val="ConsPlusNormal"/>
              <w:jc w:val="center"/>
            </w:pPr>
            <w:r>
              <w:t>N исполнительного документа</w:t>
            </w:r>
          </w:p>
        </w:tc>
      </w:tr>
      <w:tr w:rsidR="00D97B48">
        <w:tc>
          <w:tcPr>
            <w:tcW w:w="1631" w:type="dxa"/>
          </w:tcPr>
          <w:p w:rsidR="00D97B48" w:rsidRDefault="00D97B48">
            <w:pPr>
              <w:pStyle w:val="ConsPlusNormal"/>
              <w:jc w:val="center"/>
            </w:pPr>
            <w:r>
              <w:t>1</w:t>
            </w:r>
          </w:p>
        </w:tc>
        <w:tc>
          <w:tcPr>
            <w:tcW w:w="1564" w:type="dxa"/>
          </w:tcPr>
          <w:p w:rsidR="00D97B48" w:rsidRDefault="00D97B48">
            <w:pPr>
              <w:pStyle w:val="ConsPlusNormal"/>
              <w:jc w:val="center"/>
            </w:pPr>
            <w:r>
              <w:t>2</w:t>
            </w:r>
          </w:p>
        </w:tc>
        <w:tc>
          <w:tcPr>
            <w:tcW w:w="1587" w:type="dxa"/>
          </w:tcPr>
          <w:p w:rsidR="00D97B48" w:rsidRDefault="00D97B48">
            <w:pPr>
              <w:pStyle w:val="ConsPlusNormal"/>
              <w:jc w:val="center"/>
            </w:pPr>
            <w:r>
              <w:t>3</w:t>
            </w:r>
          </w:p>
        </w:tc>
        <w:tc>
          <w:tcPr>
            <w:tcW w:w="1564" w:type="dxa"/>
          </w:tcPr>
          <w:p w:rsidR="00D97B48" w:rsidRDefault="00D97B48">
            <w:pPr>
              <w:pStyle w:val="ConsPlusNormal"/>
              <w:jc w:val="center"/>
            </w:pPr>
            <w:r>
              <w:t>4</w:t>
            </w:r>
          </w:p>
        </w:tc>
        <w:tc>
          <w:tcPr>
            <w:tcW w:w="2721" w:type="dxa"/>
          </w:tcPr>
          <w:p w:rsidR="00D97B48" w:rsidRDefault="00D97B48">
            <w:pPr>
              <w:pStyle w:val="ConsPlusNormal"/>
              <w:jc w:val="center"/>
            </w:pPr>
            <w:r>
              <w:t>5</w:t>
            </w:r>
          </w:p>
        </w:tc>
      </w:tr>
      <w:tr w:rsidR="00D97B48">
        <w:tc>
          <w:tcPr>
            <w:tcW w:w="1631" w:type="dxa"/>
          </w:tcPr>
          <w:p w:rsidR="00D97B48" w:rsidRDefault="00D97B48">
            <w:pPr>
              <w:pStyle w:val="ConsPlusNormal"/>
            </w:pPr>
          </w:p>
        </w:tc>
        <w:tc>
          <w:tcPr>
            <w:tcW w:w="1564" w:type="dxa"/>
          </w:tcPr>
          <w:p w:rsidR="00D97B48" w:rsidRDefault="00D97B48">
            <w:pPr>
              <w:pStyle w:val="ConsPlusNormal"/>
            </w:pPr>
          </w:p>
        </w:tc>
        <w:tc>
          <w:tcPr>
            <w:tcW w:w="1587" w:type="dxa"/>
          </w:tcPr>
          <w:p w:rsidR="00D97B48" w:rsidRDefault="00D97B48">
            <w:pPr>
              <w:pStyle w:val="ConsPlusNormal"/>
            </w:pPr>
          </w:p>
        </w:tc>
        <w:tc>
          <w:tcPr>
            <w:tcW w:w="1564" w:type="dxa"/>
          </w:tcPr>
          <w:p w:rsidR="00D97B48" w:rsidRDefault="00D97B48">
            <w:pPr>
              <w:pStyle w:val="ConsPlusNormal"/>
            </w:pPr>
          </w:p>
        </w:tc>
        <w:tc>
          <w:tcPr>
            <w:tcW w:w="2721" w:type="dxa"/>
          </w:tcPr>
          <w:p w:rsidR="00D97B48" w:rsidRDefault="00D97B48">
            <w:pPr>
              <w:pStyle w:val="ConsPlusNormal"/>
            </w:pPr>
          </w:p>
        </w:tc>
      </w:tr>
      <w:tr w:rsidR="00D97B48">
        <w:tc>
          <w:tcPr>
            <w:tcW w:w="1631" w:type="dxa"/>
          </w:tcPr>
          <w:p w:rsidR="00D97B48" w:rsidRDefault="00D97B48">
            <w:pPr>
              <w:pStyle w:val="ConsPlusNormal"/>
            </w:pPr>
          </w:p>
        </w:tc>
        <w:tc>
          <w:tcPr>
            <w:tcW w:w="1564" w:type="dxa"/>
          </w:tcPr>
          <w:p w:rsidR="00D97B48" w:rsidRDefault="00D97B48">
            <w:pPr>
              <w:pStyle w:val="ConsPlusNormal"/>
            </w:pPr>
          </w:p>
        </w:tc>
        <w:tc>
          <w:tcPr>
            <w:tcW w:w="1587" w:type="dxa"/>
          </w:tcPr>
          <w:p w:rsidR="00D97B48" w:rsidRDefault="00D97B48">
            <w:pPr>
              <w:pStyle w:val="ConsPlusNormal"/>
            </w:pPr>
          </w:p>
        </w:tc>
        <w:tc>
          <w:tcPr>
            <w:tcW w:w="1564" w:type="dxa"/>
          </w:tcPr>
          <w:p w:rsidR="00D97B48" w:rsidRDefault="00D97B48">
            <w:pPr>
              <w:pStyle w:val="ConsPlusNormal"/>
            </w:pPr>
          </w:p>
        </w:tc>
        <w:tc>
          <w:tcPr>
            <w:tcW w:w="2721" w:type="dxa"/>
          </w:tcPr>
          <w:p w:rsidR="00D97B48" w:rsidRDefault="00D97B48">
            <w:pPr>
              <w:pStyle w:val="ConsPlusNormal"/>
            </w:pPr>
          </w:p>
        </w:tc>
      </w:tr>
      <w:tr w:rsidR="00D97B48">
        <w:tc>
          <w:tcPr>
            <w:tcW w:w="1631" w:type="dxa"/>
          </w:tcPr>
          <w:p w:rsidR="00D97B48" w:rsidRDefault="00D97B48">
            <w:pPr>
              <w:pStyle w:val="ConsPlusNormal"/>
            </w:pPr>
          </w:p>
        </w:tc>
        <w:tc>
          <w:tcPr>
            <w:tcW w:w="1564" w:type="dxa"/>
          </w:tcPr>
          <w:p w:rsidR="00D97B48" w:rsidRDefault="00D97B48">
            <w:pPr>
              <w:pStyle w:val="ConsPlusNormal"/>
            </w:pPr>
          </w:p>
        </w:tc>
        <w:tc>
          <w:tcPr>
            <w:tcW w:w="1587" w:type="dxa"/>
          </w:tcPr>
          <w:p w:rsidR="00D97B48" w:rsidRDefault="00D97B48">
            <w:pPr>
              <w:pStyle w:val="ConsPlusNormal"/>
            </w:pPr>
          </w:p>
        </w:tc>
        <w:tc>
          <w:tcPr>
            <w:tcW w:w="1564" w:type="dxa"/>
          </w:tcPr>
          <w:p w:rsidR="00D97B48" w:rsidRDefault="00D97B48">
            <w:pPr>
              <w:pStyle w:val="ConsPlusNormal"/>
            </w:pPr>
          </w:p>
        </w:tc>
        <w:tc>
          <w:tcPr>
            <w:tcW w:w="2721" w:type="dxa"/>
          </w:tcPr>
          <w:p w:rsidR="00D97B48" w:rsidRDefault="00D97B48">
            <w:pPr>
              <w:pStyle w:val="ConsPlusNormal"/>
            </w:pP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50.1</w:t>
      </w:r>
    </w:p>
    <w:p w:rsidR="00D97B48" w:rsidRDefault="00D97B48">
      <w:pPr>
        <w:pStyle w:val="ConsPlusNormal"/>
        <w:jc w:val="both"/>
      </w:pPr>
    </w:p>
    <w:p w:rsidR="00D97B48" w:rsidRDefault="00D97B48">
      <w:pPr>
        <w:pStyle w:val="ConsPlusNormal"/>
        <w:jc w:val="center"/>
      </w:pPr>
      <w:bookmarkStart w:id="163" w:name="P7003"/>
      <w:bookmarkEnd w:id="163"/>
      <w:r>
        <w:t>Реестр</w:t>
      </w:r>
    </w:p>
    <w:p w:rsidR="00D97B48" w:rsidRDefault="00D97B48">
      <w:pPr>
        <w:pStyle w:val="ConsPlusNormal"/>
        <w:jc w:val="center"/>
      </w:pPr>
      <w:r>
        <w:t>учета постановлений (определений) на оплату процессуальных</w:t>
      </w:r>
    </w:p>
    <w:p w:rsidR="00D97B48" w:rsidRDefault="00D97B48">
      <w:pPr>
        <w:pStyle w:val="ConsPlusNormal"/>
        <w:jc w:val="center"/>
      </w:pPr>
      <w:r>
        <w:t>издержек за счет средств федерального бюджета</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D97B48">
        <w:tc>
          <w:tcPr>
            <w:tcW w:w="615" w:type="dxa"/>
          </w:tcPr>
          <w:p w:rsidR="00D97B48" w:rsidRDefault="00D97B48">
            <w:pPr>
              <w:pStyle w:val="ConsPlusNormal"/>
              <w:jc w:val="center"/>
            </w:pPr>
            <w:r>
              <w:t>N п/п</w:t>
            </w:r>
          </w:p>
        </w:tc>
        <w:tc>
          <w:tcPr>
            <w:tcW w:w="1680" w:type="dxa"/>
          </w:tcPr>
          <w:p w:rsidR="00D97B48" w:rsidRDefault="00D97B48">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D97B48" w:rsidRDefault="00D97B48">
            <w:pPr>
              <w:pStyle w:val="ConsPlusNormal"/>
              <w:jc w:val="center"/>
            </w:pPr>
            <w:r>
              <w:lastRenderedPageBreak/>
              <w:t xml:space="preserve">Ф.И.О. судьи, вынесшего постановление </w:t>
            </w:r>
            <w:r>
              <w:lastRenderedPageBreak/>
              <w:t>(определение)</w:t>
            </w:r>
          </w:p>
        </w:tc>
        <w:tc>
          <w:tcPr>
            <w:tcW w:w="960" w:type="dxa"/>
          </w:tcPr>
          <w:p w:rsidR="00D97B48" w:rsidRDefault="00D97B48">
            <w:pPr>
              <w:pStyle w:val="ConsPlusNormal"/>
              <w:jc w:val="center"/>
            </w:pPr>
            <w:r>
              <w:lastRenderedPageBreak/>
              <w:t xml:space="preserve">Дата вынесения постановления </w:t>
            </w:r>
            <w:r>
              <w:lastRenderedPageBreak/>
              <w:t>(определения)</w:t>
            </w:r>
          </w:p>
        </w:tc>
        <w:tc>
          <w:tcPr>
            <w:tcW w:w="1410" w:type="dxa"/>
          </w:tcPr>
          <w:p w:rsidR="00D97B48" w:rsidRDefault="00D97B48">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D97B48" w:rsidRDefault="00D97B48">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D97B48" w:rsidRDefault="00D97B48">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D97B48">
        <w:tc>
          <w:tcPr>
            <w:tcW w:w="615" w:type="dxa"/>
          </w:tcPr>
          <w:p w:rsidR="00D97B48" w:rsidRDefault="00D97B48">
            <w:pPr>
              <w:pStyle w:val="ConsPlusNormal"/>
              <w:jc w:val="center"/>
            </w:pPr>
            <w:r>
              <w:lastRenderedPageBreak/>
              <w:t>1</w:t>
            </w:r>
          </w:p>
        </w:tc>
        <w:tc>
          <w:tcPr>
            <w:tcW w:w="1680" w:type="dxa"/>
          </w:tcPr>
          <w:p w:rsidR="00D97B48" w:rsidRDefault="00D97B48">
            <w:pPr>
              <w:pStyle w:val="ConsPlusNormal"/>
              <w:jc w:val="center"/>
            </w:pPr>
            <w:r>
              <w:t>2</w:t>
            </w:r>
          </w:p>
        </w:tc>
        <w:tc>
          <w:tcPr>
            <w:tcW w:w="1200" w:type="dxa"/>
          </w:tcPr>
          <w:p w:rsidR="00D97B48" w:rsidRDefault="00D97B48">
            <w:pPr>
              <w:pStyle w:val="ConsPlusNormal"/>
              <w:jc w:val="center"/>
            </w:pPr>
            <w:r>
              <w:t>3</w:t>
            </w:r>
          </w:p>
        </w:tc>
        <w:tc>
          <w:tcPr>
            <w:tcW w:w="960" w:type="dxa"/>
          </w:tcPr>
          <w:p w:rsidR="00D97B48" w:rsidRDefault="00D97B48">
            <w:pPr>
              <w:pStyle w:val="ConsPlusNormal"/>
              <w:jc w:val="center"/>
            </w:pPr>
            <w:r>
              <w:t>4</w:t>
            </w:r>
          </w:p>
        </w:tc>
        <w:tc>
          <w:tcPr>
            <w:tcW w:w="1410" w:type="dxa"/>
          </w:tcPr>
          <w:p w:rsidR="00D97B48" w:rsidRDefault="00D97B48">
            <w:pPr>
              <w:pStyle w:val="ConsPlusNormal"/>
              <w:jc w:val="center"/>
            </w:pPr>
            <w:r>
              <w:t>5</w:t>
            </w:r>
          </w:p>
        </w:tc>
        <w:tc>
          <w:tcPr>
            <w:tcW w:w="1397" w:type="dxa"/>
          </w:tcPr>
          <w:p w:rsidR="00D97B48" w:rsidRDefault="00D97B48">
            <w:pPr>
              <w:pStyle w:val="ConsPlusNormal"/>
              <w:jc w:val="center"/>
            </w:pPr>
            <w:r>
              <w:t>6</w:t>
            </w:r>
          </w:p>
        </w:tc>
        <w:tc>
          <w:tcPr>
            <w:tcW w:w="1786" w:type="dxa"/>
          </w:tcPr>
          <w:p w:rsidR="00D97B48" w:rsidRDefault="00D97B48">
            <w:pPr>
              <w:pStyle w:val="ConsPlusNormal"/>
              <w:jc w:val="center"/>
            </w:pPr>
            <w:r>
              <w:t>7</w:t>
            </w:r>
          </w:p>
        </w:tc>
      </w:tr>
      <w:tr w:rsidR="00D97B48">
        <w:tc>
          <w:tcPr>
            <w:tcW w:w="615" w:type="dxa"/>
          </w:tcPr>
          <w:p w:rsidR="00D97B48" w:rsidRDefault="00D97B48">
            <w:pPr>
              <w:pStyle w:val="ConsPlusNormal"/>
            </w:pPr>
          </w:p>
        </w:tc>
        <w:tc>
          <w:tcPr>
            <w:tcW w:w="1680" w:type="dxa"/>
          </w:tcPr>
          <w:p w:rsidR="00D97B48" w:rsidRDefault="00D97B48">
            <w:pPr>
              <w:pStyle w:val="ConsPlusNormal"/>
            </w:pPr>
          </w:p>
        </w:tc>
        <w:tc>
          <w:tcPr>
            <w:tcW w:w="1200" w:type="dxa"/>
          </w:tcPr>
          <w:p w:rsidR="00D97B48" w:rsidRDefault="00D97B48">
            <w:pPr>
              <w:pStyle w:val="ConsPlusNormal"/>
            </w:pPr>
          </w:p>
        </w:tc>
        <w:tc>
          <w:tcPr>
            <w:tcW w:w="960" w:type="dxa"/>
          </w:tcPr>
          <w:p w:rsidR="00D97B48" w:rsidRDefault="00D97B48">
            <w:pPr>
              <w:pStyle w:val="ConsPlusNormal"/>
            </w:pPr>
          </w:p>
        </w:tc>
        <w:tc>
          <w:tcPr>
            <w:tcW w:w="1410" w:type="dxa"/>
          </w:tcPr>
          <w:p w:rsidR="00D97B48" w:rsidRDefault="00D97B48">
            <w:pPr>
              <w:pStyle w:val="ConsPlusNormal"/>
            </w:pPr>
          </w:p>
        </w:tc>
        <w:tc>
          <w:tcPr>
            <w:tcW w:w="1397" w:type="dxa"/>
          </w:tcPr>
          <w:p w:rsidR="00D97B48" w:rsidRDefault="00D97B48">
            <w:pPr>
              <w:pStyle w:val="ConsPlusNormal"/>
            </w:pPr>
          </w:p>
        </w:tc>
        <w:tc>
          <w:tcPr>
            <w:tcW w:w="1786" w:type="dxa"/>
          </w:tcPr>
          <w:p w:rsidR="00D97B48" w:rsidRDefault="00D97B48">
            <w:pPr>
              <w:pStyle w:val="ConsPlusNormal"/>
            </w:pPr>
          </w:p>
        </w:tc>
      </w:tr>
    </w:tbl>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D97B48">
        <w:tc>
          <w:tcPr>
            <w:tcW w:w="4320" w:type="dxa"/>
            <w:gridSpan w:val="2"/>
          </w:tcPr>
          <w:p w:rsidR="00D97B48" w:rsidRDefault="00D97B48">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D97B48" w:rsidRDefault="00D97B48">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D97B48">
        <w:tc>
          <w:tcPr>
            <w:tcW w:w="1650" w:type="dxa"/>
          </w:tcPr>
          <w:p w:rsidR="00D97B48" w:rsidRDefault="00D97B48">
            <w:pPr>
              <w:pStyle w:val="ConsPlusNormal"/>
              <w:jc w:val="center"/>
            </w:pPr>
            <w:r>
              <w:t>Направлено в электронном виде (дата направления)</w:t>
            </w:r>
          </w:p>
        </w:tc>
        <w:tc>
          <w:tcPr>
            <w:tcW w:w="2670" w:type="dxa"/>
          </w:tcPr>
          <w:p w:rsidR="00D97B48" w:rsidRDefault="00D97B48">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D97B48" w:rsidRDefault="00D97B48">
            <w:pPr>
              <w:pStyle w:val="ConsPlusNormal"/>
              <w:jc w:val="center"/>
            </w:pPr>
            <w:r>
              <w:t>Направление в электронном виде (дата направления)</w:t>
            </w:r>
          </w:p>
        </w:tc>
        <w:tc>
          <w:tcPr>
            <w:tcW w:w="3029" w:type="dxa"/>
          </w:tcPr>
          <w:p w:rsidR="00D97B48" w:rsidRDefault="00D97B48">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D97B48">
        <w:tc>
          <w:tcPr>
            <w:tcW w:w="1650" w:type="dxa"/>
          </w:tcPr>
          <w:p w:rsidR="00D97B48" w:rsidRDefault="00D97B48">
            <w:pPr>
              <w:pStyle w:val="ConsPlusNormal"/>
              <w:jc w:val="center"/>
            </w:pPr>
            <w:r>
              <w:t>8</w:t>
            </w:r>
          </w:p>
        </w:tc>
        <w:tc>
          <w:tcPr>
            <w:tcW w:w="2670" w:type="dxa"/>
          </w:tcPr>
          <w:p w:rsidR="00D97B48" w:rsidRDefault="00D97B48">
            <w:pPr>
              <w:pStyle w:val="ConsPlusNormal"/>
              <w:jc w:val="center"/>
            </w:pPr>
            <w:r>
              <w:t>9</w:t>
            </w:r>
          </w:p>
        </w:tc>
        <w:tc>
          <w:tcPr>
            <w:tcW w:w="1695" w:type="dxa"/>
          </w:tcPr>
          <w:p w:rsidR="00D97B48" w:rsidRDefault="00D97B48">
            <w:pPr>
              <w:pStyle w:val="ConsPlusNormal"/>
              <w:jc w:val="center"/>
            </w:pPr>
            <w:r>
              <w:t>10</w:t>
            </w:r>
          </w:p>
        </w:tc>
        <w:tc>
          <w:tcPr>
            <w:tcW w:w="3029" w:type="dxa"/>
          </w:tcPr>
          <w:p w:rsidR="00D97B48" w:rsidRDefault="00D97B48">
            <w:pPr>
              <w:pStyle w:val="ConsPlusNormal"/>
              <w:jc w:val="center"/>
            </w:pPr>
            <w:r>
              <w:t>11</w:t>
            </w:r>
          </w:p>
        </w:tc>
      </w:tr>
      <w:tr w:rsidR="00D97B48">
        <w:tc>
          <w:tcPr>
            <w:tcW w:w="1650" w:type="dxa"/>
          </w:tcPr>
          <w:p w:rsidR="00D97B48" w:rsidRDefault="00D97B48">
            <w:pPr>
              <w:pStyle w:val="ConsPlusNormal"/>
            </w:pPr>
          </w:p>
        </w:tc>
        <w:tc>
          <w:tcPr>
            <w:tcW w:w="2670" w:type="dxa"/>
          </w:tcPr>
          <w:p w:rsidR="00D97B48" w:rsidRDefault="00D97B48">
            <w:pPr>
              <w:pStyle w:val="ConsPlusNormal"/>
            </w:pPr>
          </w:p>
        </w:tc>
        <w:tc>
          <w:tcPr>
            <w:tcW w:w="1695" w:type="dxa"/>
          </w:tcPr>
          <w:p w:rsidR="00D97B48" w:rsidRDefault="00D97B48">
            <w:pPr>
              <w:pStyle w:val="ConsPlusNormal"/>
            </w:pPr>
          </w:p>
        </w:tc>
        <w:tc>
          <w:tcPr>
            <w:tcW w:w="3029" w:type="dxa"/>
          </w:tcPr>
          <w:p w:rsidR="00D97B48" w:rsidRDefault="00D97B48">
            <w:pPr>
              <w:pStyle w:val="ConsPlusNormal"/>
            </w:pPr>
          </w:p>
        </w:tc>
      </w:tr>
    </w:tbl>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64" w:name="P7045"/>
      <w:bookmarkEnd w:id="164"/>
      <w:r>
        <w:t>&lt;*&gt; делается отметка при направлении на бумажном носителе</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7">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52</w:t>
      </w:r>
    </w:p>
    <w:p w:rsidR="00D97B48" w:rsidRDefault="00D97B48">
      <w:pPr>
        <w:pStyle w:val="ConsPlusNormal"/>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65" w:name="P7056"/>
      <w:bookmarkEnd w:id="165"/>
      <w:r>
        <w:t xml:space="preserve">                             Судебная повестка</w:t>
      </w:r>
    </w:p>
    <w:p w:rsidR="00D97B48" w:rsidRDefault="00D97B48">
      <w:pPr>
        <w:pStyle w:val="ConsPlusNonformat"/>
        <w:jc w:val="both"/>
      </w:pPr>
      <w:r>
        <w:t xml:space="preserve">            по делу об административном правонарушении N ______</w:t>
      </w:r>
    </w:p>
    <w:p w:rsidR="00D97B48" w:rsidRDefault="00D97B48">
      <w:pPr>
        <w:pStyle w:val="ConsPlusNonformat"/>
        <w:jc w:val="both"/>
      </w:pPr>
    </w:p>
    <w:p w:rsidR="00D97B48" w:rsidRDefault="00D97B48">
      <w:pPr>
        <w:pStyle w:val="ConsPlusNonformat"/>
        <w:jc w:val="both"/>
      </w:pPr>
      <w:r>
        <w:t>районный                                    Куда __________________________</w:t>
      </w:r>
    </w:p>
    <w:p w:rsidR="00D97B48" w:rsidRDefault="00D97B48">
      <w:pPr>
        <w:pStyle w:val="ConsPlusNonformat"/>
        <w:jc w:val="both"/>
      </w:pPr>
      <w:r>
        <w:t>_______________________________ суд         _______________________________</w:t>
      </w:r>
    </w:p>
    <w:p w:rsidR="00D97B48" w:rsidRDefault="00D97B48">
      <w:pPr>
        <w:pStyle w:val="ConsPlusNonformat"/>
        <w:jc w:val="both"/>
      </w:pPr>
      <w:r>
        <w:t>городской</w:t>
      </w:r>
    </w:p>
    <w:p w:rsidR="00D97B48" w:rsidRDefault="00D97B48">
      <w:pPr>
        <w:pStyle w:val="ConsPlusNonformat"/>
        <w:jc w:val="both"/>
      </w:pPr>
      <w:r>
        <w:t>вызывает Вас в качестве лица, в             Кому __________________________</w:t>
      </w:r>
    </w:p>
    <w:p w:rsidR="00D97B48" w:rsidRDefault="00D97B48">
      <w:pPr>
        <w:pStyle w:val="ConsPlusNonformat"/>
        <w:jc w:val="both"/>
      </w:pPr>
      <w:r>
        <w:t>отношении которого ведется</w:t>
      </w:r>
    </w:p>
    <w:p w:rsidR="00D97B48" w:rsidRDefault="00D97B48">
      <w:pPr>
        <w:pStyle w:val="ConsPlusNonformat"/>
        <w:jc w:val="both"/>
      </w:pPr>
      <w:r>
        <w:t>производство по делу об                     _______________________________</w:t>
      </w:r>
    </w:p>
    <w:p w:rsidR="00D97B48" w:rsidRDefault="00D97B48">
      <w:pPr>
        <w:pStyle w:val="ConsPlusNonformat"/>
        <w:jc w:val="both"/>
      </w:pPr>
      <w:r>
        <w:t>административном правонарушении</w:t>
      </w:r>
    </w:p>
    <w:p w:rsidR="00D97B48" w:rsidRDefault="00D97B48">
      <w:pPr>
        <w:pStyle w:val="ConsPlusNonformat"/>
        <w:jc w:val="both"/>
      </w:pPr>
      <w:r>
        <w:lastRenderedPageBreak/>
        <w:t>к __ час. ___________ 20__ г.</w:t>
      </w:r>
    </w:p>
    <w:p w:rsidR="00D97B48" w:rsidRDefault="00D97B48">
      <w:pPr>
        <w:pStyle w:val="ConsPlusNonformat"/>
        <w:jc w:val="both"/>
      </w:pPr>
      <w:r>
        <w:t>по делу ___________________________</w:t>
      </w:r>
    </w:p>
    <w:p w:rsidR="00D97B48" w:rsidRDefault="00D97B48">
      <w:pPr>
        <w:pStyle w:val="ConsPlusNonformat"/>
        <w:jc w:val="both"/>
      </w:pPr>
      <w:r>
        <w:t>по адресу 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Лицо,   в   отношении   которого   ведется   производство  по  делу  об</w:t>
      </w:r>
    </w:p>
    <w:p w:rsidR="00D97B48" w:rsidRDefault="00D97B48">
      <w:pPr>
        <w:pStyle w:val="ConsPlusNonformat"/>
        <w:jc w:val="both"/>
      </w:pPr>
      <w:r>
        <w:t>административном правонарушении, обязано явиться в суд.</w:t>
      </w:r>
    </w:p>
    <w:p w:rsidR="00D97B48" w:rsidRDefault="00D97B48">
      <w:pPr>
        <w:pStyle w:val="ConsPlusNonformat"/>
        <w:jc w:val="both"/>
      </w:pPr>
      <w:r>
        <w:t xml:space="preserve">    В  случае  уклонения  от  явки  по  вызову  судьи  это  лицо может быть</w:t>
      </w:r>
    </w:p>
    <w:p w:rsidR="00D97B48" w:rsidRDefault="00D97B48">
      <w:pPr>
        <w:pStyle w:val="ConsPlusNonformat"/>
        <w:jc w:val="both"/>
      </w:pPr>
      <w:r>
        <w:t>подвергнуто приводу (</w:t>
      </w:r>
      <w:hyperlink r:id="rId1458">
        <w:r>
          <w:rPr>
            <w:color w:val="0000FF"/>
          </w:rPr>
          <w:t>ст. 27.15</w:t>
        </w:r>
      </w:hyperlink>
      <w:r>
        <w:t xml:space="preserve"> КОАП РФ)</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Дело об административном правонарушении N 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____________________________________________ суд на "__" __________ 20__ г.</w:t>
      </w:r>
    </w:p>
    <w:p w:rsidR="00D97B48" w:rsidRDefault="00D97B48">
      <w:pPr>
        <w:pStyle w:val="ConsPlusNonformat"/>
        <w:jc w:val="both"/>
      </w:pPr>
      <w:r>
        <w:t>городской</w:t>
      </w:r>
    </w:p>
    <w:p w:rsidR="00D97B48" w:rsidRDefault="00D97B48">
      <w:pPr>
        <w:pStyle w:val="ConsPlusNonformat"/>
        <w:jc w:val="both"/>
      </w:pPr>
      <w:r>
        <w:t>в  качестве  лица,  в  отношении  которого  ведется  производство  по  делу</w:t>
      </w:r>
    </w:p>
    <w:p w:rsidR="00D97B48" w:rsidRDefault="00D97B48">
      <w:pPr>
        <w:pStyle w:val="ConsPlusNonformat"/>
        <w:jc w:val="both"/>
      </w:pPr>
      <w:r>
        <w:t>об административном правонарушении, получил "__" __________ 20__ г.</w:t>
      </w:r>
    </w:p>
    <w:p w:rsidR="00D97B48" w:rsidRDefault="00D97B48">
      <w:pPr>
        <w:pStyle w:val="ConsPlusNonformat"/>
        <w:jc w:val="both"/>
      </w:pPr>
      <w:r>
        <w:t xml:space="preserve">    1. Лично ______________________________________________________________</w:t>
      </w:r>
    </w:p>
    <w:p w:rsidR="00D97B48" w:rsidRDefault="00D97B48">
      <w:pPr>
        <w:pStyle w:val="ConsPlusNonformat"/>
        <w:jc w:val="both"/>
      </w:pPr>
      <w:r>
        <w:t xml:space="preserve">                                   (подпись адресата)</w:t>
      </w:r>
    </w:p>
    <w:p w:rsidR="00D97B48" w:rsidRDefault="00D97B48">
      <w:pPr>
        <w:pStyle w:val="ConsPlusNonformat"/>
        <w:jc w:val="both"/>
      </w:pPr>
      <w:r>
        <w:t xml:space="preserve">    2. Дата передачи ______________________________________________________</w:t>
      </w:r>
    </w:p>
    <w:p w:rsidR="00D97B48" w:rsidRDefault="00D97B48">
      <w:pPr>
        <w:pStyle w:val="ConsPlusNonformat"/>
        <w:jc w:val="both"/>
      </w:pPr>
      <w:r>
        <w:t xml:space="preserve">                      (подпись получателя с указанием отношения к адресату)</w:t>
      </w:r>
    </w:p>
    <w:p w:rsidR="00D97B48" w:rsidRDefault="00D97B48">
      <w:pPr>
        <w:pStyle w:val="ConsPlusNonformat"/>
        <w:jc w:val="both"/>
      </w:pPr>
      <w:r>
        <w:t xml:space="preserve">    Подпись получателя удостоверяю:</w:t>
      </w:r>
    </w:p>
    <w:p w:rsidR="00D97B48" w:rsidRDefault="00D97B48">
      <w:pPr>
        <w:pStyle w:val="ConsPlusNonformat"/>
        <w:jc w:val="both"/>
      </w:pPr>
      <w:r>
        <w:t xml:space="preserve">    Лицо, осуществляющее доставку корреспонденции _________________________</w:t>
      </w:r>
    </w:p>
    <w:p w:rsidR="00D97B48" w:rsidRDefault="00D97B48">
      <w:pPr>
        <w:pStyle w:val="ConsPlusNonformat"/>
        <w:jc w:val="both"/>
      </w:pPr>
      <w:r>
        <w:t xml:space="preserve">    3. Повестка не вручена вследствие _____________________________________</w:t>
      </w:r>
    </w:p>
    <w:p w:rsidR="00D97B48" w:rsidRDefault="00D97B48">
      <w:pPr>
        <w:pStyle w:val="ConsPlusNonformat"/>
        <w:jc w:val="both"/>
      </w:pPr>
      <w:r>
        <w:t xml:space="preserve">    Лицо, осуществляющее доставку корреспонденции 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Куда ______________________________________________________________________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Кому ______________________________________________________________________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 половине</w:t>
      </w:r>
    </w:p>
    <w:p w:rsidR="00D97B48" w:rsidRDefault="00D97B48">
      <w:pPr>
        <w:pStyle w:val="ConsPlusNonformat"/>
        <w:jc w:val="both"/>
      </w:pPr>
      <w:r>
        <w:t>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 месту его</w:t>
      </w:r>
    </w:p>
    <w:p w:rsidR="00D97B48" w:rsidRDefault="00D97B48">
      <w:pPr>
        <w:pStyle w:val="ConsPlusNonformat"/>
        <w:jc w:val="both"/>
      </w:pPr>
      <w:r>
        <w:t>жительства  или работы, то повестка вручается под расписку для передачи ему</w:t>
      </w:r>
    </w:p>
    <w:p w:rsidR="00D97B48" w:rsidRDefault="00D97B48">
      <w:pPr>
        <w:pStyle w:val="ConsPlusNonformat"/>
        <w:jc w:val="both"/>
      </w:pPr>
      <w:r>
        <w:t>взрослым  членам  семьи  или  администрации  по  месту  его  работы.  Лицо,</w:t>
      </w:r>
    </w:p>
    <w:p w:rsidR="00D97B48" w:rsidRDefault="00D97B48">
      <w:pPr>
        <w:pStyle w:val="ConsPlusNonformat"/>
        <w:jc w:val="both"/>
      </w:pPr>
      <w:r>
        <w:t>принявшее  повестку, обязано при первой возможности без промедления вручить</w:t>
      </w:r>
    </w:p>
    <w:p w:rsidR="00D97B48" w:rsidRDefault="00D97B48">
      <w:pPr>
        <w:pStyle w:val="ConsPlusNonformat"/>
        <w:jc w:val="both"/>
      </w:pPr>
      <w:r>
        <w:t>ее адресату.</w:t>
      </w:r>
    </w:p>
    <w:p w:rsidR="00D97B48" w:rsidRDefault="00D97B48">
      <w:pPr>
        <w:pStyle w:val="ConsPlusNonformat"/>
        <w:jc w:val="both"/>
      </w:pPr>
      <w:r>
        <w:t xml:space="preserve">    3.  При  временном  отсутствии  адресата  лицо,  доставляющее повестку,</w:t>
      </w:r>
    </w:p>
    <w:p w:rsidR="00D97B48" w:rsidRDefault="00D97B48">
      <w:pPr>
        <w:pStyle w:val="ConsPlusNonformat"/>
        <w:jc w:val="both"/>
      </w:pPr>
      <w:r>
        <w:t>отмечает  на второй половине повестки, куда выбыл адресат и когда ожидается</w:t>
      </w:r>
    </w:p>
    <w:p w:rsidR="00D97B48" w:rsidRDefault="00D97B48">
      <w:pPr>
        <w:pStyle w:val="ConsPlusNonformat"/>
        <w:jc w:val="both"/>
      </w:pPr>
      <w:r>
        <w:t>его возвращение.</w:t>
      </w:r>
    </w:p>
    <w:p w:rsidR="00D97B48" w:rsidRDefault="00D97B48">
      <w:pPr>
        <w:pStyle w:val="ConsPlusNonformat"/>
        <w:jc w:val="both"/>
      </w:pPr>
      <w:r>
        <w:t xml:space="preserve">    4.  При  отказе  адресата  принять повестку доставляющее ее лицо делает</w:t>
      </w:r>
    </w:p>
    <w:p w:rsidR="00D97B48" w:rsidRDefault="00D97B48">
      <w:pPr>
        <w:pStyle w:val="ConsPlusNonformat"/>
        <w:jc w:val="both"/>
      </w:pPr>
      <w:r>
        <w:t>соответствующую отметку на повестке, которая возвращается в суд.</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59">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53</w:t>
      </w:r>
    </w:p>
    <w:p w:rsidR="00D97B48" w:rsidRDefault="00D97B48">
      <w:pPr>
        <w:pStyle w:val="ConsPlusNormal"/>
        <w:jc w:val="both"/>
      </w:pPr>
    </w:p>
    <w:p w:rsidR="00D97B48" w:rsidRDefault="00D97B48">
      <w:pPr>
        <w:pStyle w:val="ConsPlusNonformat"/>
        <w:jc w:val="both"/>
      </w:pPr>
      <w:r>
        <w:t>Вручается адресату                                 Первая страница</w:t>
      </w:r>
    </w:p>
    <w:p w:rsidR="00D97B48" w:rsidRDefault="00D97B48">
      <w:pPr>
        <w:pStyle w:val="ConsPlusNonformat"/>
        <w:jc w:val="both"/>
      </w:pPr>
    </w:p>
    <w:p w:rsidR="00D97B48" w:rsidRDefault="00D97B48">
      <w:pPr>
        <w:pStyle w:val="ConsPlusNonformat"/>
        <w:jc w:val="both"/>
      </w:pPr>
      <w:bookmarkStart w:id="166" w:name="P7134"/>
      <w:bookmarkEnd w:id="166"/>
      <w:r>
        <w:t xml:space="preserve">                            Судебная повестка</w:t>
      </w:r>
    </w:p>
    <w:p w:rsidR="00D97B48" w:rsidRDefault="00D97B48">
      <w:pPr>
        <w:pStyle w:val="ConsPlusNonformat"/>
        <w:jc w:val="both"/>
      </w:pPr>
      <w:r>
        <w:t xml:space="preserve">              по делу об административном правонарушении N _________</w:t>
      </w:r>
    </w:p>
    <w:p w:rsidR="00D97B48" w:rsidRDefault="00D97B48">
      <w:pPr>
        <w:pStyle w:val="ConsPlusNonformat"/>
        <w:jc w:val="both"/>
      </w:pPr>
    </w:p>
    <w:p w:rsidR="00D97B48" w:rsidRDefault="00D97B48">
      <w:pPr>
        <w:pStyle w:val="ConsPlusNonformat"/>
        <w:jc w:val="both"/>
      </w:pPr>
      <w:r>
        <w:t xml:space="preserve">                                       Куда ______________________</w:t>
      </w:r>
    </w:p>
    <w:p w:rsidR="00D97B48" w:rsidRDefault="00D97B48">
      <w:pPr>
        <w:pStyle w:val="ConsPlusNonformat"/>
        <w:jc w:val="both"/>
      </w:pPr>
      <w:r>
        <w:t>районный                               ___________________________</w:t>
      </w:r>
    </w:p>
    <w:p w:rsidR="00D97B48" w:rsidRDefault="00D97B48">
      <w:pPr>
        <w:pStyle w:val="ConsPlusNonformat"/>
        <w:jc w:val="both"/>
      </w:pPr>
      <w:r>
        <w:t>___________________________ суд        ___________________________</w:t>
      </w:r>
    </w:p>
    <w:p w:rsidR="00D97B48" w:rsidRDefault="00D97B48">
      <w:pPr>
        <w:pStyle w:val="ConsPlusNonformat"/>
        <w:jc w:val="both"/>
      </w:pPr>
      <w:r>
        <w:t>городской                              Кому ______________________</w:t>
      </w:r>
    </w:p>
    <w:p w:rsidR="00D97B48" w:rsidRDefault="00D97B48">
      <w:pPr>
        <w:pStyle w:val="ConsPlusNonformat"/>
        <w:jc w:val="both"/>
      </w:pPr>
      <w:r>
        <w:t>вызывает Вас в качестве                ___________________________</w:t>
      </w:r>
    </w:p>
    <w:p w:rsidR="00D97B48" w:rsidRDefault="00D97B48">
      <w:pPr>
        <w:pStyle w:val="ConsPlusNonformat"/>
        <w:jc w:val="both"/>
      </w:pPr>
      <w:r>
        <w:t>_______________________________</w:t>
      </w:r>
    </w:p>
    <w:p w:rsidR="00D97B48" w:rsidRDefault="00D97B48">
      <w:pPr>
        <w:pStyle w:val="ConsPlusNonformat"/>
        <w:jc w:val="both"/>
      </w:pPr>
      <w:r>
        <w:t>к ______ час. _________ 20__ г.</w:t>
      </w:r>
    </w:p>
    <w:p w:rsidR="00D97B48" w:rsidRDefault="00D97B48">
      <w:pPr>
        <w:pStyle w:val="ConsPlusNonformat"/>
        <w:jc w:val="both"/>
      </w:pPr>
      <w:r>
        <w:t>по делу _______________________</w:t>
      </w:r>
    </w:p>
    <w:p w:rsidR="00D97B48" w:rsidRDefault="00D97B48">
      <w:pPr>
        <w:pStyle w:val="ConsPlusNonformat"/>
        <w:jc w:val="both"/>
      </w:pPr>
      <w:r>
        <w:t>по адресу _____________________</w:t>
      </w:r>
    </w:p>
    <w:p w:rsidR="00D97B48" w:rsidRDefault="00D97B48">
      <w:pPr>
        <w:pStyle w:val="ConsPlusNonformat"/>
        <w:jc w:val="both"/>
      </w:pPr>
      <w:r>
        <w:t>_______________________________</w:t>
      </w:r>
    </w:p>
    <w:p w:rsidR="00D97B48" w:rsidRDefault="00D97B48">
      <w:pPr>
        <w:pStyle w:val="ConsPlusNonformat"/>
        <w:jc w:val="both"/>
      </w:pPr>
    </w:p>
    <w:p w:rsidR="00D97B48" w:rsidRDefault="00D97B48">
      <w:pPr>
        <w:pStyle w:val="ConsPlusNonformat"/>
        <w:jc w:val="both"/>
      </w:pPr>
      <w:r>
        <w:t>Секретарь суда</w:t>
      </w:r>
    </w:p>
    <w:p w:rsidR="00D97B48" w:rsidRDefault="00D97B48">
      <w:pPr>
        <w:pStyle w:val="ConsPlusNonformat"/>
        <w:jc w:val="both"/>
      </w:pPr>
    </w:p>
    <w:p w:rsidR="00D97B48" w:rsidRDefault="00D97B48">
      <w:pPr>
        <w:pStyle w:val="ConsPlusNonformat"/>
        <w:jc w:val="both"/>
      </w:pPr>
      <w:r>
        <w:t xml:space="preserve">                                                   Вторая страница</w:t>
      </w:r>
    </w:p>
    <w:p w:rsidR="00D97B48" w:rsidRDefault="00D97B48">
      <w:pPr>
        <w:pStyle w:val="ConsPlusNonformat"/>
        <w:jc w:val="both"/>
      </w:pPr>
    </w:p>
    <w:p w:rsidR="00D97B48" w:rsidRDefault="00D97B48">
      <w:pPr>
        <w:pStyle w:val="ConsPlusNonformat"/>
        <w:jc w:val="both"/>
      </w:pPr>
      <w:r>
        <w:t xml:space="preserve">    Потерпевшему, свидетелю,  эксперту, специалисту, переводчику и</w:t>
      </w:r>
    </w:p>
    <w:p w:rsidR="00D97B48" w:rsidRDefault="00D97B48">
      <w:pPr>
        <w:pStyle w:val="ConsPlusNonformat"/>
        <w:jc w:val="both"/>
      </w:pPr>
      <w:r>
        <w:t>понятому возмещаются  в  установленном  Правительством  Российской</w:t>
      </w:r>
    </w:p>
    <w:p w:rsidR="00D97B48" w:rsidRDefault="00D97B48">
      <w:pPr>
        <w:pStyle w:val="ConsPlusNonformat"/>
        <w:jc w:val="both"/>
      </w:pPr>
      <w:r>
        <w:t>Федерации  порядке  расходы,  понесенные ими в связи с явкой в суд</w:t>
      </w:r>
    </w:p>
    <w:p w:rsidR="00D97B48" w:rsidRDefault="00D97B48">
      <w:pPr>
        <w:pStyle w:val="ConsPlusNonformat"/>
        <w:jc w:val="both"/>
      </w:pPr>
      <w:r>
        <w:t>(</w:t>
      </w:r>
      <w:hyperlink r:id="rId1460">
        <w:r>
          <w:rPr>
            <w:color w:val="0000FF"/>
          </w:rPr>
          <w:t>ст. 25.14</w:t>
        </w:r>
      </w:hyperlink>
      <w:r>
        <w:t xml:space="preserve"> Кодекса РФ об административных правонарушениях).</w:t>
      </w:r>
    </w:p>
    <w:p w:rsidR="00D97B48" w:rsidRDefault="00D97B48">
      <w:pPr>
        <w:pStyle w:val="ConsPlusNonformat"/>
        <w:jc w:val="both"/>
      </w:pPr>
      <w:r>
        <w:t xml:space="preserve">    Уклонение от  явки  в суд свидетеля влечет за собой применение</w:t>
      </w:r>
    </w:p>
    <w:p w:rsidR="00D97B48" w:rsidRDefault="00D97B48">
      <w:pPr>
        <w:pStyle w:val="ConsPlusNonformat"/>
        <w:jc w:val="both"/>
      </w:pPr>
      <w:r>
        <w:t xml:space="preserve">мер,  предусмотренных </w:t>
      </w:r>
      <w:hyperlink r:id="rId1461">
        <w:r>
          <w:rPr>
            <w:color w:val="0000FF"/>
          </w:rPr>
          <w:t>ст.  27.15</w:t>
        </w:r>
      </w:hyperlink>
      <w:r>
        <w:t xml:space="preserve"> Кодекса  РФ  об  административных</w:t>
      </w:r>
    </w:p>
    <w:p w:rsidR="00D97B48" w:rsidRDefault="00D97B48">
      <w:pPr>
        <w:pStyle w:val="ConsPlusNonformat"/>
        <w:jc w:val="both"/>
      </w:pPr>
      <w:r>
        <w:t>правонарушениях.</w:t>
      </w:r>
    </w:p>
    <w:p w:rsidR="00D97B48" w:rsidRDefault="00D97B48">
      <w:pPr>
        <w:pStyle w:val="ConsPlusNonformat"/>
        <w:jc w:val="both"/>
      </w:pPr>
    </w:p>
    <w:p w:rsidR="00D97B48" w:rsidRDefault="00D97B48">
      <w:pPr>
        <w:pStyle w:val="ConsPlusNonformat"/>
        <w:jc w:val="both"/>
      </w:pPr>
      <w:r>
        <w:t xml:space="preserve">                                                   Третья страница</w:t>
      </w:r>
    </w:p>
    <w:p w:rsidR="00D97B48" w:rsidRDefault="00D97B48">
      <w:pPr>
        <w:pStyle w:val="ConsPlusNonformat"/>
        <w:jc w:val="both"/>
      </w:pPr>
    </w:p>
    <w:p w:rsidR="00D97B48" w:rsidRDefault="00D97B48">
      <w:pPr>
        <w:pStyle w:val="ConsPlusNonformat"/>
        <w:jc w:val="both"/>
      </w:pPr>
      <w:r>
        <w:t>Подлежит возврату в суд                Административное дело N ___</w:t>
      </w:r>
    </w:p>
    <w:p w:rsidR="00D97B48" w:rsidRDefault="00D97B48">
      <w:pPr>
        <w:pStyle w:val="ConsPlusNonformat"/>
        <w:jc w:val="both"/>
      </w:pPr>
    </w:p>
    <w:p w:rsidR="00D97B48" w:rsidRDefault="00D97B48">
      <w:pPr>
        <w:pStyle w:val="ConsPlusNonformat"/>
        <w:jc w:val="both"/>
      </w:pPr>
      <w:r>
        <w:t xml:space="preserve">                             Расписка</w:t>
      </w:r>
    </w:p>
    <w:p w:rsidR="00D97B48" w:rsidRDefault="00D97B48">
      <w:pPr>
        <w:pStyle w:val="ConsPlusNonformat"/>
        <w:jc w:val="both"/>
      </w:pPr>
    </w:p>
    <w:p w:rsidR="00D97B48" w:rsidRDefault="00D97B48">
      <w:pPr>
        <w:pStyle w:val="ConsPlusNonformat"/>
        <w:jc w:val="both"/>
      </w:pPr>
      <w:r>
        <w:t>Повестку на имя _________________________________________ о явке в</w:t>
      </w:r>
    </w:p>
    <w:p w:rsidR="00D97B48" w:rsidRDefault="00D97B48">
      <w:pPr>
        <w:pStyle w:val="ConsPlusNonformat"/>
        <w:jc w:val="both"/>
      </w:pPr>
      <w:r>
        <w:t>районный</w:t>
      </w:r>
    </w:p>
    <w:p w:rsidR="00D97B48" w:rsidRDefault="00D97B48">
      <w:pPr>
        <w:pStyle w:val="ConsPlusNonformat"/>
        <w:jc w:val="both"/>
      </w:pPr>
      <w:r>
        <w:t>__________________________________ суд на "__" ___________ 20__ г.</w:t>
      </w:r>
    </w:p>
    <w:p w:rsidR="00D97B48" w:rsidRDefault="00D97B48">
      <w:pPr>
        <w:pStyle w:val="ConsPlusNonformat"/>
        <w:jc w:val="both"/>
      </w:pPr>
      <w:r>
        <w:t>городской</w:t>
      </w:r>
    </w:p>
    <w:p w:rsidR="00D97B48" w:rsidRDefault="00D97B48">
      <w:pPr>
        <w:pStyle w:val="ConsPlusNonformat"/>
        <w:jc w:val="both"/>
      </w:pPr>
      <w:r>
        <w:t>в качестве _________________________ получил _____________ 20__ г.</w:t>
      </w:r>
    </w:p>
    <w:p w:rsidR="00D97B48" w:rsidRDefault="00D97B48">
      <w:pPr>
        <w:pStyle w:val="ConsPlusNonformat"/>
        <w:jc w:val="both"/>
      </w:pPr>
      <w:r>
        <w:t>1. Лично _________________________________________________________</w:t>
      </w:r>
    </w:p>
    <w:p w:rsidR="00D97B48" w:rsidRDefault="00D97B48">
      <w:pPr>
        <w:pStyle w:val="ConsPlusNonformat"/>
        <w:jc w:val="both"/>
      </w:pPr>
      <w:r>
        <w:t xml:space="preserve">                           (подпись адресата)</w:t>
      </w:r>
    </w:p>
    <w:p w:rsidR="00D97B48" w:rsidRDefault="00D97B48">
      <w:pPr>
        <w:pStyle w:val="ConsPlusNonformat"/>
        <w:jc w:val="both"/>
      </w:pPr>
      <w:r>
        <w:t>2. Для передачи __________________________________________________</w:t>
      </w:r>
    </w:p>
    <w:p w:rsidR="00D97B48" w:rsidRDefault="00D97B48">
      <w:pPr>
        <w:pStyle w:val="ConsPlusNonformat"/>
        <w:jc w:val="both"/>
      </w:pPr>
      <w:r>
        <w:t xml:space="preserve">                    (подпись получателя с указанием отношения</w:t>
      </w:r>
    </w:p>
    <w:p w:rsidR="00D97B48" w:rsidRDefault="00D97B48">
      <w:pPr>
        <w:pStyle w:val="ConsPlusNonformat"/>
        <w:jc w:val="both"/>
      </w:pPr>
      <w:r>
        <w:t xml:space="preserve">                                   к адресату)</w:t>
      </w:r>
    </w:p>
    <w:p w:rsidR="00D97B48" w:rsidRDefault="00D97B48">
      <w:pPr>
        <w:pStyle w:val="ConsPlusNonformat"/>
        <w:jc w:val="both"/>
      </w:pPr>
      <w:r>
        <w:t>Подпись получателя удостоверяю:</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3. Повестка не вручена вследствие ________________________________</w:t>
      </w:r>
    </w:p>
    <w:p w:rsidR="00D97B48" w:rsidRDefault="00D97B48">
      <w:pPr>
        <w:pStyle w:val="ConsPlusNonformat"/>
        <w:jc w:val="both"/>
      </w:pPr>
      <w:r>
        <w:t>Письмоносец ______________________________________________________</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Четвертая страница</w:t>
      </w:r>
    </w:p>
    <w:p w:rsidR="00D97B48" w:rsidRDefault="00D97B48">
      <w:pPr>
        <w:pStyle w:val="ConsPlusNonformat"/>
        <w:jc w:val="both"/>
      </w:pPr>
    </w:p>
    <w:p w:rsidR="00D97B48" w:rsidRDefault="00D97B48">
      <w:pPr>
        <w:pStyle w:val="ConsPlusNonformat"/>
        <w:jc w:val="both"/>
      </w:pPr>
      <w:r>
        <w:t xml:space="preserve">                 Уведомление о получении повестки</w:t>
      </w:r>
    </w:p>
    <w:p w:rsidR="00D97B48" w:rsidRDefault="00D97B48">
      <w:pPr>
        <w:pStyle w:val="ConsPlusNonformat"/>
        <w:jc w:val="both"/>
      </w:pPr>
      <w:r>
        <w:t xml:space="preserve">                            (простое)</w:t>
      </w:r>
    </w:p>
    <w:p w:rsidR="00D97B48" w:rsidRDefault="00D97B48">
      <w:pPr>
        <w:pStyle w:val="ConsPlusNonformat"/>
        <w:jc w:val="both"/>
      </w:pPr>
    </w:p>
    <w:p w:rsidR="00D97B48" w:rsidRDefault="00D97B48">
      <w:pPr>
        <w:pStyle w:val="ConsPlusNonformat"/>
        <w:jc w:val="both"/>
      </w:pPr>
      <w:r>
        <w:t xml:space="preserve">        Куда ____________________________________________</w:t>
      </w:r>
    </w:p>
    <w:p w:rsidR="00D97B48" w:rsidRDefault="00D97B48">
      <w:pPr>
        <w:pStyle w:val="ConsPlusNonformat"/>
        <w:jc w:val="both"/>
      </w:pPr>
      <w:r>
        <w:t xml:space="preserve">                            (адрес суда)</w:t>
      </w:r>
    </w:p>
    <w:p w:rsidR="00D97B48" w:rsidRDefault="00D97B48">
      <w:pPr>
        <w:pStyle w:val="ConsPlusNonformat"/>
        <w:jc w:val="both"/>
      </w:pPr>
      <w:r>
        <w:t xml:space="preserve">        Кому ____________________________________________</w:t>
      </w:r>
    </w:p>
    <w:p w:rsidR="00D97B48" w:rsidRDefault="00D97B48">
      <w:pPr>
        <w:pStyle w:val="ConsPlusNonformat"/>
        <w:jc w:val="both"/>
      </w:pPr>
      <w:r>
        <w:lastRenderedPageBreak/>
        <w:t xml:space="preserve">                         (наименование суда)</w:t>
      </w:r>
    </w:p>
    <w:p w:rsidR="00D97B48" w:rsidRDefault="00D97B48">
      <w:pPr>
        <w:pStyle w:val="ConsPlusNonformat"/>
        <w:jc w:val="both"/>
      </w:pPr>
    </w:p>
    <w:p w:rsidR="00D97B48" w:rsidRDefault="00D97B48">
      <w:pPr>
        <w:pStyle w:val="ConsPlusNonformat"/>
        <w:jc w:val="both"/>
      </w:pPr>
      <w:r>
        <w:t xml:space="preserve">                         Правила вручения</w:t>
      </w:r>
    </w:p>
    <w:p w:rsidR="00D97B48" w:rsidRDefault="00D97B48">
      <w:pPr>
        <w:pStyle w:val="ConsPlusNonformat"/>
        <w:jc w:val="both"/>
      </w:pPr>
    </w:p>
    <w:p w:rsidR="00D97B48" w:rsidRDefault="00D97B48">
      <w:pPr>
        <w:pStyle w:val="ConsPlusNonformat"/>
        <w:jc w:val="both"/>
      </w:pPr>
      <w:r>
        <w:t xml:space="preserve">    1. Повестка  вручается  адресату  лично под расписку на второй</w:t>
      </w:r>
    </w:p>
    <w:p w:rsidR="00D97B48" w:rsidRDefault="00D97B48">
      <w:pPr>
        <w:pStyle w:val="ConsPlusNonformat"/>
        <w:jc w:val="both"/>
      </w:pPr>
      <w:r>
        <w:t>половине повестки, подлежащей возврату в суд.</w:t>
      </w:r>
    </w:p>
    <w:p w:rsidR="00D97B48" w:rsidRDefault="00D97B48">
      <w:pPr>
        <w:pStyle w:val="ConsPlusNonformat"/>
        <w:jc w:val="both"/>
      </w:pPr>
      <w:r>
        <w:t xml:space="preserve">    2. Если лицо,  доставляющее повестку,  не застанет адресата по</w:t>
      </w:r>
    </w:p>
    <w:p w:rsidR="00D97B48" w:rsidRDefault="00D97B48">
      <w:pPr>
        <w:pStyle w:val="ConsPlusNonformat"/>
        <w:jc w:val="both"/>
      </w:pPr>
      <w:r>
        <w:t>месту  его  жительства  или  работы,  то  повестка  вручается  под</w:t>
      </w:r>
    </w:p>
    <w:p w:rsidR="00D97B48" w:rsidRDefault="00D97B48">
      <w:pPr>
        <w:pStyle w:val="ConsPlusNonformat"/>
        <w:jc w:val="both"/>
      </w:pPr>
      <w:r>
        <w:t>расписку  для передачи ему взрослым членам семьи или администрации</w:t>
      </w:r>
    </w:p>
    <w:p w:rsidR="00D97B48" w:rsidRDefault="00D97B48">
      <w:pPr>
        <w:pStyle w:val="ConsPlusNonformat"/>
        <w:jc w:val="both"/>
      </w:pPr>
      <w:r>
        <w:t>по месту его работы.  Лицо, принявшее повестку, обязано при первой</w:t>
      </w:r>
    </w:p>
    <w:p w:rsidR="00D97B48" w:rsidRDefault="00D97B48">
      <w:pPr>
        <w:pStyle w:val="ConsPlusNonformat"/>
        <w:jc w:val="both"/>
      </w:pPr>
      <w:r>
        <w:t>возможности вручить ее адресату.</w:t>
      </w:r>
    </w:p>
    <w:p w:rsidR="00D97B48" w:rsidRDefault="00D97B48">
      <w:pPr>
        <w:pStyle w:val="ConsPlusNonformat"/>
        <w:jc w:val="both"/>
      </w:pPr>
      <w:r>
        <w:t xml:space="preserve">    3. При  временном  отсутствии  адресата   лицо,   доставляющее</w:t>
      </w:r>
    </w:p>
    <w:p w:rsidR="00D97B48" w:rsidRDefault="00D97B48">
      <w:pPr>
        <w:pStyle w:val="ConsPlusNonformat"/>
        <w:jc w:val="both"/>
      </w:pPr>
      <w:r>
        <w:t>повестку, отмечает на второй половине повестки, куда выбыл адресат</w:t>
      </w:r>
    </w:p>
    <w:p w:rsidR="00D97B48" w:rsidRDefault="00D97B48">
      <w:pPr>
        <w:pStyle w:val="ConsPlusNonformat"/>
        <w:jc w:val="both"/>
      </w:pPr>
      <w:r>
        <w:t>и когда ожидается его возвращение.</w:t>
      </w:r>
    </w:p>
    <w:p w:rsidR="00D97B48" w:rsidRDefault="00D97B48">
      <w:pPr>
        <w:pStyle w:val="ConsPlusNonformat"/>
        <w:jc w:val="both"/>
      </w:pPr>
      <w:r>
        <w:t xml:space="preserve">    4. При  отказе  адресата принять повестку доставляющее ее лицо</w:t>
      </w:r>
    </w:p>
    <w:p w:rsidR="00D97B48" w:rsidRDefault="00D97B48">
      <w:pPr>
        <w:pStyle w:val="ConsPlusNonformat"/>
        <w:jc w:val="both"/>
      </w:pPr>
      <w:r>
        <w:t>делает соответствующую отметку на повестке, которая возвращается в</w:t>
      </w:r>
    </w:p>
    <w:p w:rsidR="00D97B48" w:rsidRDefault="00D97B48">
      <w:pPr>
        <w:pStyle w:val="ConsPlusNonformat"/>
        <w:jc w:val="both"/>
      </w:pPr>
      <w:r>
        <w:t>суд.</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54</w:t>
      </w:r>
    </w:p>
    <w:p w:rsidR="00D97B48" w:rsidRDefault="00D97B48">
      <w:pPr>
        <w:pStyle w:val="ConsPlusNormal"/>
      </w:pPr>
    </w:p>
    <w:p w:rsidR="00D97B48" w:rsidRDefault="00D97B48">
      <w:pPr>
        <w:pStyle w:val="ConsPlusNormal"/>
        <w:jc w:val="center"/>
      </w:pPr>
      <w:bookmarkStart w:id="167" w:name="P7212"/>
      <w:bookmarkEnd w:id="167"/>
      <w:r>
        <w:t>Журнал</w:t>
      </w:r>
    </w:p>
    <w:p w:rsidR="00D97B48" w:rsidRDefault="00D97B48">
      <w:pPr>
        <w:pStyle w:val="ConsPlusNormal"/>
        <w:jc w:val="center"/>
      </w:pPr>
      <w:r>
        <w:t>учета исполнения представлений по делам</w:t>
      </w:r>
    </w:p>
    <w:p w:rsidR="00D97B48" w:rsidRDefault="00D97B48">
      <w:pPr>
        <w:pStyle w:val="ConsPlusNormal"/>
        <w:jc w:val="center"/>
      </w:pPr>
      <w:r>
        <w:t>об административных правонарушениях</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D97B48">
        <w:tc>
          <w:tcPr>
            <w:tcW w:w="660" w:type="dxa"/>
            <w:vMerge w:val="restart"/>
          </w:tcPr>
          <w:p w:rsidR="00D97B48" w:rsidRDefault="00D97B48">
            <w:pPr>
              <w:pStyle w:val="ConsPlusNormal"/>
              <w:jc w:val="center"/>
            </w:pPr>
            <w:r>
              <w:lastRenderedPageBreak/>
              <w:t>N п/п</w:t>
            </w:r>
          </w:p>
        </w:tc>
        <w:tc>
          <w:tcPr>
            <w:tcW w:w="1320" w:type="dxa"/>
            <w:vMerge w:val="restart"/>
          </w:tcPr>
          <w:p w:rsidR="00D97B48" w:rsidRDefault="00D97B48">
            <w:pPr>
              <w:pStyle w:val="ConsPlusNormal"/>
              <w:jc w:val="center"/>
            </w:pPr>
            <w:r>
              <w:t>N дела, производства</w:t>
            </w:r>
          </w:p>
        </w:tc>
        <w:tc>
          <w:tcPr>
            <w:tcW w:w="1155" w:type="dxa"/>
            <w:vMerge w:val="restart"/>
          </w:tcPr>
          <w:p w:rsidR="00D97B48" w:rsidRDefault="00D97B48">
            <w:pPr>
              <w:pStyle w:val="ConsPlusNormal"/>
              <w:jc w:val="center"/>
            </w:pPr>
            <w:r>
              <w:t>Ф.И.О. судьи</w:t>
            </w:r>
          </w:p>
        </w:tc>
        <w:tc>
          <w:tcPr>
            <w:tcW w:w="1155" w:type="dxa"/>
            <w:vMerge w:val="restart"/>
          </w:tcPr>
          <w:p w:rsidR="00D97B48" w:rsidRDefault="00D97B48">
            <w:pPr>
              <w:pStyle w:val="ConsPlusNormal"/>
              <w:jc w:val="center"/>
            </w:pPr>
            <w:r>
              <w:t>Ф.И.О. правонарушителя</w:t>
            </w:r>
          </w:p>
        </w:tc>
        <w:tc>
          <w:tcPr>
            <w:tcW w:w="1485" w:type="dxa"/>
            <w:vMerge w:val="restart"/>
          </w:tcPr>
          <w:p w:rsidR="00D97B48" w:rsidRDefault="00D97B48">
            <w:pPr>
              <w:pStyle w:val="ConsPlusNormal"/>
              <w:jc w:val="center"/>
            </w:pPr>
            <w:r>
              <w:t xml:space="preserve">Характер правонарушения (ст. </w:t>
            </w:r>
            <w:hyperlink r:id="rId1462">
              <w:r>
                <w:rPr>
                  <w:color w:val="0000FF"/>
                </w:rPr>
                <w:t>УК</w:t>
              </w:r>
            </w:hyperlink>
            <w:r>
              <w:t xml:space="preserve"> РФ, </w:t>
            </w:r>
            <w:hyperlink r:id="rId1463">
              <w:r>
                <w:rPr>
                  <w:color w:val="0000FF"/>
                </w:rPr>
                <w:t>КРФоАП</w:t>
              </w:r>
            </w:hyperlink>
            <w:r>
              <w:t>)</w:t>
            </w:r>
          </w:p>
        </w:tc>
        <w:tc>
          <w:tcPr>
            <w:tcW w:w="1320" w:type="dxa"/>
            <w:vMerge w:val="restart"/>
          </w:tcPr>
          <w:p w:rsidR="00D97B48" w:rsidRDefault="00D97B48">
            <w:pPr>
              <w:pStyle w:val="ConsPlusNormal"/>
              <w:jc w:val="center"/>
            </w:pPr>
            <w:r>
              <w:t>Краткое содержание представления</w:t>
            </w:r>
          </w:p>
        </w:tc>
        <w:tc>
          <w:tcPr>
            <w:tcW w:w="2640" w:type="dxa"/>
            <w:gridSpan w:val="2"/>
          </w:tcPr>
          <w:p w:rsidR="00D97B48" w:rsidRDefault="00D97B48">
            <w:pPr>
              <w:pStyle w:val="ConsPlusNormal"/>
              <w:jc w:val="center"/>
            </w:pPr>
            <w:r>
              <w:t>Даты</w:t>
            </w:r>
          </w:p>
        </w:tc>
        <w:tc>
          <w:tcPr>
            <w:tcW w:w="2145" w:type="dxa"/>
            <w:vMerge w:val="restart"/>
          </w:tcPr>
          <w:p w:rsidR="00D97B48" w:rsidRDefault="00D97B48">
            <w:pPr>
              <w:pStyle w:val="ConsPlusNormal"/>
              <w:jc w:val="center"/>
            </w:pPr>
            <w:r>
              <w:t>Наименование должностного лица, организации, коллектива, кому направлено</w:t>
            </w:r>
          </w:p>
        </w:tc>
        <w:tc>
          <w:tcPr>
            <w:tcW w:w="5280" w:type="dxa"/>
            <w:gridSpan w:val="4"/>
          </w:tcPr>
          <w:p w:rsidR="00D97B48" w:rsidRDefault="00D97B48">
            <w:pPr>
              <w:pStyle w:val="ConsPlusNormal"/>
              <w:jc w:val="center"/>
            </w:pPr>
            <w:r>
              <w:t>Даты</w:t>
            </w:r>
          </w:p>
        </w:tc>
        <w:tc>
          <w:tcPr>
            <w:tcW w:w="825" w:type="dxa"/>
            <w:vMerge w:val="restart"/>
          </w:tcPr>
          <w:p w:rsidR="00D97B48" w:rsidRDefault="00D97B48">
            <w:pPr>
              <w:pStyle w:val="ConsPlusNormal"/>
              <w:jc w:val="center"/>
            </w:pPr>
            <w:r>
              <w:t>Примечание</w:t>
            </w:r>
          </w:p>
        </w:tc>
      </w:tr>
      <w:tr w:rsidR="00D97B48">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0" w:type="auto"/>
            <w:vMerge/>
          </w:tcPr>
          <w:p w:rsidR="00D97B48" w:rsidRDefault="00D97B48">
            <w:pPr>
              <w:pStyle w:val="ConsPlusNormal"/>
            </w:pPr>
          </w:p>
        </w:tc>
        <w:tc>
          <w:tcPr>
            <w:tcW w:w="1155" w:type="dxa"/>
          </w:tcPr>
          <w:p w:rsidR="00D97B48" w:rsidRDefault="00D97B48">
            <w:pPr>
              <w:pStyle w:val="ConsPlusNormal"/>
              <w:jc w:val="center"/>
            </w:pPr>
            <w:r>
              <w:t>вступления в силу</w:t>
            </w:r>
          </w:p>
        </w:tc>
        <w:tc>
          <w:tcPr>
            <w:tcW w:w="1485" w:type="dxa"/>
          </w:tcPr>
          <w:p w:rsidR="00D97B48" w:rsidRDefault="00D97B48">
            <w:pPr>
              <w:pStyle w:val="ConsPlusNormal"/>
              <w:jc w:val="center"/>
            </w:pPr>
            <w:r>
              <w:t>направления по принадлежности</w:t>
            </w:r>
          </w:p>
        </w:tc>
        <w:tc>
          <w:tcPr>
            <w:tcW w:w="0" w:type="auto"/>
            <w:vMerge/>
          </w:tcPr>
          <w:p w:rsidR="00D97B48" w:rsidRDefault="00D97B48">
            <w:pPr>
              <w:pStyle w:val="ConsPlusNormal"/>
            </w:pPr>
          </w:p>
        </w:tc>
        <w:tc>
          <w:tcPr>
            <w:tcW w:w="1155" w:type="dxa"/>
          </w:tcPr>
          <w:p w:rsidR="00D97B48" w:rsidRDefault="00D97B48">
            <w:pPr>
              <w:pStyle w:val="ConsPlusNormal"/>
              <w:jc w:val="center"/>
            </w:pPr>
            <w:r>
              <w:t>напоминания о выполнении</w:t>
            </w:r>
          </w:p>
        </w:tc>
        <w:tc>
          <w:tcPr>
            <w:tcW w:w="1650" w:type="dxa"/>
          </w:tcPr>
          <w:p w:rsidR="00D97B48" w:rsidRDefault="00D97B48">
            <w:pPr>
              <w:pStyle w:val="ConsPlusNormal"/>
              <w:jc w:val="center"/>
            </w:pPr>
            <w:r>
              <w:t>получения сообщения о принятых мерах</w:t>
            </w:r>
          </w:p>
        </w:tc>
        <w:tc>
          <w:tcPr>
            <w:tcW w:w="1155" w:type="dxa"/>
          </w:tcPr>
          <w:p w:rsidR="00D97B48" w:rsidRDefault="00D97B48">
            <w:pPr>
              <w:pStyle w:val="ConsPlusNormal"/>
              <w:jc w:val="center"/>
            </w:pPr>
            <w:r>
              <w:t>проверки исполнения судом</w:t>
            </w:r>
          </w:p>
        </w:tc>
        <w:tc>
          <w:tcPr>
            <w:tcW w:w="1320" w:type="dxa"/>
          </w:tcPr>
          <w:p w:rsidR="00D97B48" w:rsidRDefault="00D97B48">
            <w:pPr>
              <w:pStyle w:val="ConsPlusNormal"/>
              <w:jc w:val="center"/>
            </w:pPr>
            <w:r>
              <w:t>снятия с учета</w:t>
            </w:r>
          </w:p>
        </w:tc>
        <w:tc>
          <w:tcPr>
            <w:tcW w:w="0" w:type="auto"/>
            <w:vMerge/>
          </w:tcPr>
          <w:p w:rsidR="00D97B48" w:rsidRDefault="00D97B48">
            <w:pPr>
              <w:pStyle w:val="ConsPlusNormal"/>
            </w:pPr>
          </w:p>
        </w:tc>
      </w:tr>
      <w:tr w:rsidR="00D97B48">
        <w:tc>
          <w:tcPr>
            <w:tcW w:w="660" w:type="dxa"/>
          </w:tcPr>
          <w:p w:rsidR="00D97B48" w:rsidRDefault="00D97B48">
            <w:pPr>
              <w:pStyle w:val="ConsPlusNormal"/>
              <w:jc w:val="center"/>
            </w:pPr>
            <w:r>
              <w:t>1</w:t>
            </w:r>
          </w:p>
        </w:tc>
        <w:tc>
          <w:tcPr>
            <w:tcW w:w="1320" w:type="dxa"/>
          </w:tcPr>
          <w:p w:rsidR="00D97B48" w:rsidRDefault="00D97B48">
            <w:pPr>
              <w:pStyle w:val="ConsPlusNormal"/>
              <w:jc w:val="center"/>
            </w:pPr>
            <w:r>
              <w:t>2</w:t>
            </w:r>
          </w:p>
        </w:tc>
        <w:tc>
          <w:tcPr>
            <w:tcW w:w="1155" w:type="dxa"/>
          </w:tcPr>
          <w:p w:rsidR="00D97B48" w:rsidRDefault="00D97B48">
            <w:pPr>
              <w:pStyle w:val="ConsPlusNormal"/>
              <w:jc w:val="center"/>
            </w:pPr>
            <w:r>
              <w:t>3</w:t>
            </w:r>
          </w:p>
        </w:tc>
        <w:tc>
          <w:tcPr>
            <w:tcW w:w="1155" w:type="dxa"/>
          </w:tcPr>
          <w:p w:rsidR="00D97B48" w:rsidRDefault="00D97B48">
            <w:pPr>
              <w:pStyle w:val="ConsPlusNormal"/>
              <w:jc w:val="center"/>
            </w:pPr>
            <w:r>
              <w:t>4</w:t>
            </w:r>
          </w:p>
        </w:tc>
        <w:tc>
          <w:tcPr>
            <w:tcW w:w="1485" w:type="dxa"/>
          </w:tcPr>
          <w:p w:rsidR="00D97B48" w:rsidRDefault="00D97B48">
            <w:pPr>
              <w:pStyle w:val="ConsPlusNormal"/>
              <w:jc w:val="center"/>
            </w:pPr>
            <w:r>
              <w:t>5</w:t>
            </w:r>
          </w:p>
        </w:tc>
        <w:tc>
          <w:tcPr>
            <w:tcW w:w="1320" w:type="dxa"/>
          </w:tcPr>
          <w:p w:rsidR="00D97B48" w:rsidRDefault="00D97B48">
            <w:pPr>
              <w:pStyle w:val="ConsPlusNormal"/>
              <w:jc w:val="center"/>
            </w:pPr>
            <w:r>
              <w:t>6</w:t>
            </w:r>
          </w:p>
        </w:tc>
        <w:tc>
          <w:tcPr>
            <w:tcW w:w="1155" w:type="dxa"/>
          </w:tcPr>
          <w:p w:rsidR="00D97B48" w:rsidRDefault="00D97B48">
            <w:pPr>
              <w:pStyle w:val="ConsPlusNormal"/>
              <w:jc w:val="center"/>
            </w:pPr>
            <w:r>
              <w:t>7</w:t>
            </w:r>
          </w:p>
        </w:tc>
        <w:tc>
          <w:tcPr>
            <w:tcW w:w="1485" w:type="dxa"/>
          </w:tcPr>
          <w:p w:rsidR="00D97B48" w:rsidRDefault="00D97B48">
            <w:pPr>
              <w:pStyle w:val="ConsPlusNormal"/>
              <w:jc w:val="center"/>
            </w:pPr>
            <w:r>
              <w:t>8</w:t>
            </w:r>
          </w:p>
        </w:tc>
        <w:tc>
          <w:tcPr>
            <w:tcW w:w="2145" w:type="dxa"/>
          </w:tcPr>
          <w:p w:rsidR="00D97B48" w:rsidRDefault="00D97B48">
            <w:pPr>
              <w:pStyle w:val="ConsPlusNormal"/>
              <w:jc w:val="center"/>
            </w:pPr>
            <w:r>
              <w:t>9</w:t>
            </w:r>
          </w:p>
        </w:tc>
        <w:tc>
          <w:tcPr>
            <w:tcW w:w="1155" w:type="dxa"/>
          </w:tcPr>
          <w:p w:rsidR="00D97B48" w:rsidRDefault="00D97B48">
            <w:pPr>
              <w:pStyle w:val="ConsPlusNormal"/>
              <w:jc w:val="center"/>
            </w:pPr>
            <w:r>
              <w:t>10</w:t>
            </w:r>
          </w:p>
        </w:tc>
        <w:tc>
          <w:tcPr>
            <w:tcW w:w="1650" w:type="dxa"/>
          </w:tcPr>
          <w:p w:rsidR="00D97B48" w:rsidRDefault="00D97B48">
            <w:pPr>
              <w:pStyle w:val="ConsPlusNormal"/>
              <w:jc w:val="center"/>
            </w:pPr>
            <w:r>
              <w:t>11</w:t>
            </w:r>
          </w:p>
        </w:tc>
        <w:tc>
          <w:tcPr>
            <w:tcW w:w="1155" w:type="dxa"/>
          </w:tcPr>
          <w:p w:rsidR="00D97B48" w:rsidRDefault="00D97B48">
            <w:pPr>
              <w:pStyle w:val="ConsPlusNormal"/>
              <w:jc w:val="center"/>
            </w:pPr>
            <w:r>
              <w:t>12</w:t>
            </w:r>
          </w:p>
        </w:tc>
        <w:tc>
          <w:tcPr>
            <w:tcW w:w="1320" w:type="dxa"/>
          </w:tcPr>
          <w:p w:rsidR="00D97B48" w:rsidRDefault="00D97B48">
            <w:pPr>
              <w:pStyle w:val="ConsPlusNormal"/>
              <w:jc w:val="center"/>
            </w:pPr>
            <w:r>
              <w:t>13</w:t>
            </w:r>
          </w:p>
        </w:tc>
        <w:tc>
          <w:tcPr>
            <w:tcW w:w="825" w:type="dxa"/>
          </w:tcPr>
          <w:p w:rsidR="00D97B48" w:rsidRDefault="00D97B48">
            <w:pPr>
              <w:pStyle w:val="ConsPlusNormal"/>
              <w:jc w:val="center"/>
            </w:pPr>
            <w:r>
              <w:t>14</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55</w:t>
      </w:r>
    </w:p>
    <w:p w:rsidR="00D97B48" w:rsidRDefault="00D97B48">
      <w:pPr>
        <w:pStyle w:val="ConsPlusNormal"/>
        <w:jc w:val="center"/>
      </w:pPr>
    </w:p>
    <w:p w:rsidR="00D97B48" w:rsidRDefault="00D97B48">
      <w:pPr>
        <w:pStyle w:val="ConsPlusNormal"/>
        <w:jc w:val="center"/>
      </w:pPr>
      <w:bookmarkStart w:id="168" w:name="P7254"/>
      <w:bookmarkEnd w:id="168"/>
      <w:r>
        <w:t>КНИГА УЧЕТА</w:t>
      </w:r>
    </w:p>
    <w:p w:rsidR="00D97B48" w:rsidRDefault="00D97B48">
      <w:pPr>
        <w:pStyle w:val="ConsPlusNormal"/>
        <w:jc w:val="center"/>
      </w:pPr>
      <w:r>
        <w:t>вещественных доказательств по уголовным делам, принятых</w:t>
      </w:r>
    </w:p>
    <w:p w:rsidR="00D97B48" w:rsidRDefault="00D97B48">
      <w:pPr>
        <w:pStyle w:val="ConsPlusNormal"/>
        <w:jc w:val="center"/>
      </w:pPr>
      <w:r>
        <w:t>на хранение в суд</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D97B48">
        <w:tc>
          <w:tcPr>
            <w:tcW w:w="566" w:type="dxa"/>
            <w:vMerge w:val="restart"/>
          </w:tcPr>
          <w:p w:rsidR="00D97B48" w:rsidRDefault="00D97B48">
            <w:pPr>
              <w:pStyle w:val="ConsPlusNormal"/>
              <w:jc w:val="center"/>
            </w:pPr>
            <w:r>
              <w:t>N п/п</w:t>
            </w:r>
          </w:p>
        </w:tc>
        <w:tc>
          <w:tcPr>
            <w:tcW w:w="1644" w:type="dxa"/>
            <w:vMerge w:val="restart"/>
          </w:tcPr>
          <w:p w:rsidR="00D97B48" w:rsidRDefault="00D97B48">
            <w:pPr>
              <w:pStyle w:val="ConsPlusNormal"/>
              <w:jc w:val="center"/>
            </w:pPr>
            <w:r>
              <w:t>Дата приема имущества, сданного или переданного на хранение</w:t>
            </w:r>
          </w:p>
        </w:tc>
        <w:tc>
          <w:tcPr>
            <w:tcW w:w="2664" w:type="dxa"/>
            <w:vMerge w:val="restart"/>
          </w:tcPr>
          <w:p w:rsidR="00D97B48" w:rsidRDefault="00D97B48">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D97B48" w:rsidRDefault="00D97B48">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D97B48" w:rsidRDefault="00D97B48">
            <w:pPr>
              <w:pStyle w:val="ConsPlusNormal"/>
              <w:jc w:val="center"/>
            </w:pPr>
            <w:r>
              <w:t>Фамилия, имя, отчество, должность лица, сдавшего имущество на хранение</w:t>
            </w:r>
          </w:p>
        </w:tc>
        <w:tc>
          <w:tcPr>
            <w:tcW w:w="1870" w:type="dxa"/>
            <w:vMerge w:val="restart"/>
          </w:tcPr>
          <w:p w:rsidR="00D97B48" w:rsidRDefault="00D97B48">
            <w:pPr>
              <w:pStyle w:val="ConsPlusNormal"/>
              <w:jc w:val="center"/>
            </w:pPr>
            <w:r>
              <w:t>Подпись лица, ответственного за хранение о приеме имущества</w:t>
            </w:r>
          </w:p>
        </w:tc>
        <w:tc>
          <w:tcPr>
            <w:tcW w:w="2777" w:type="dxa"/>
            <w:gridSpan w:val="2"/>
          </w:tcPr>
          <w:p w:rsidR="00D97B48" w:rsidRDefault="00D97B48">
            <w:pPr>
              <w:pStyle w:val="ConsPlusNormal"/>
              <w:jc w:val="center"/>
            </w:pPr>
            <w:r>
              <w:t>Выдача имущества</w:t>
            </w:r>
          </w:p>
        </w:tc>
      </w:tr>
      <w:tr w:rsidR="00D97B48">
        <w:tc>
          <w:tcPr>
            <w:tcW w:w="566" w:type="dxa"/>
            <w:vMerge/>
          </w:tcPr>
          <w:p w:rsidR="00D97B48" w:rsidRDefault="00D97B48">
            <w:pPr>
              <w:pStyle w:val="ConsPlusNormal"/>
            </w:pPr>
          </w:p>
        </w:tc>
        <w:tc>
          <w:tcPr>
            <w:tcW w:w="1644" w:type="dxa"/>
            <w:vMerge/>
          </w:tcPr>
          <w:p w:rsidR="00D97B48" w:rsidRDefault="00D97B48">
            <w:pPr>
              <w:pStyle w:val="ConsPlusNormal"/>
            </w:pPr>
          </w:p>
        </w:tc>
        <w:tc>
          <w:tcPr>
            <w:tcW w:w="2664" w:type="dxa"/>
            <w:vMerge/>
          </w:tcPr>
          <w:p w:rsidR="00D97B48" w:rsidRDefault="00D97B48">
            <w:pPr>
              <w:pStyle w:val="ConsPlusNormal"/>
            </w:pPr>
          </w:p>
        </w:tc>
        <w:tc>
          <w:tcPr>
            <w:tcW w:w="2551" w:type="dxa"/>
            <w:vMerge/>
          </w:tcPr>
          <w:p w:rsidR="00D97B48" w:rsidRDefault="00D97B48">
            <w:pPr>
              <w:pStyle w:val="ConsPlusNormal"/>
            </w:pPr>
          </w:p>
        </w:tc>
        <w:tc>
          <w:tcPr>
            <w:tcW w:w="1530" w:type="dxa"/>
            <w:vMerge/>
          </w:tcPr>
          <w:p w:rsidR="00D97B48" w:rsidRDefault="00D97B48">
            <w:pPr>
              <w:pStyle w:val="ConsPlusNormal"/>
            </w:pPr>
          </w:p>
        </w:tc>
        <w:tc>
          <w:tcPr>
            <w:tcW w:w="1870" w:type="dxa"/>
            <w:vMerge/>
          </w:tcPr>
          <w:p w:rsidR="00D97B48" w:rsidRDefault="00D97B48">
            <w:pPr>
              <w:pStyle w:val="ConsPlusNormal"/>
            </w:pPr>
          </w:p>
        </w:tc>
        <w:tc>
          <w:tcPr>
            <w:tcW w:w="1360" w:type="dxa"/>
          </w:tcPr>
          <w:p w:rsidR="00D97B48" w:rsidRDefault="00D97B48">
            <w:pPr>
              <w:pStyle w:val="ConsPlusNormal"/>
              <w:jc w:val="center"/>
            </w:pPr>
            <w:r>
              <w:t>Основание и дата выдачи имущества</w:t>
            </w:r>
          </w:p>
        </w:tc>
        <w:tc>
          <w:tcPr>
            <w:tcW w:w="1417" w:type="dxa"/>
          </w:tcPr>
          <w:p w:rsidR="00D97B48" w:rsidRDefault="00D97B48">
            <w:pPr>
              <w:pStyle w:val="ConsPlusNormal"/>
              <w:jc w:val="center"/>
            </w:pPr>
            <w:r>
              <w:t>Фамилия, имя, отчество, должность, подпись лица, получившего имущество</w:t>
            </w:r>
          </w:p>
        </w:tc>
      </w:tr>
      <w:tr w:rsidR="00D97B48">
        <w:tc>
          <w:tcPr>
            <w:tcW w:w="566" w:type="dxa"/>
          </w:tcPr>
          <w:p w:rsidR="00D97B48" w:rsidRDefault="00D97B48">
            <w:pPr>
              <w:pStyle w:val="ConsPlusNormal"/>
              <w:jc w:val="center"/>
            </w:pPr>
            <w:r>
              <w:lastRenderedPageBreak/>
              <w:t>1</w:t>
            </w:r>
          </w:p>
        </w:tc>
        <w:tc>
          <w:tcPr>
            <w:tcW w:w="1644" w:type="dxa"/>
          </w:tcPr>
          <w:p w:rsidR="00D97B48" w:rsidRDefault="00D97B48">
            <w:pPr>
              <w:pStyle w:val="ConsPlusNormal"/>
              <w:jc w:val="center"/>
            </w:pPr>
            <w:r>
              <w:t>2</w:t>
            </w:r>
          </w:p>
        </w:tc>
        <w:tc>
          <w:tcPr>
            <w:tcW w:w="2664" w:type="dxa"/>
          </w:tcPr>
          <w:p w:rsidR="00D97B48" w:rsidRDefault="00D97B48">
            <w:pPr>
              <w:pStyle w:val="ConsPlusNormal"/>
              <w:jc w:val="center"/>
            </w:pPr>
            <w:r>
              <w:t>3</w:t>
            </w:r>
          </w:p>
        </w:tc>
        <w:tc>
          <w:tcPr>
            <w:tcW w:w="2551" w:type="dxa"/>
          </w:tcPr>
          <w:p w:rsidR="00D97B48" w:rsidRDefault="00D97B48">
            <w:pPr>
              <w:pStyle w:val="ConsPlusNormal"/>
              <w:jc w:val="center"/>
            </w:pPr>
            <w:r>
              <w:t>4</w:t>
            </w:r>
          </w:p>
        </w:tc>
        <w:tc>
          <w:tcPr>
            <w:tcW w:w="1530" w:type="dxa"/>
          </w:tcPr>
          <w:p w:rsidR="00D97B48" w:rsidRDefault="00D97B48">
            <w:pPr>
              <w:pStyle w:val="ConsPlusNormal"/>
              <w:jc w:val="center"/>
            </w:pPr>
            <w:r>
              <w:t>5</w:t>
            </w:r>
          </w:p>
        </w:tc>
        <w:tc>
          <w:tcPr>
            <w:tcW w:w="1870" w:type="dxa"/>
          </w:tcPr>
          <w:p w:rsidR="00D97B48" w:rsidRDefault="00D97B48">
            <w:pPr>
              <w:pStyle w:val="ConsPlusNormal"/>
              <w:jc w:val="center"/>
            </w:pPr>
            <w:r>
              <w:t>6</w:t>
            </w:r>
          </w:p>
        </w:tc>
        <w:tc>
          <w:tcPr>
            <w:tcW w:w="1360" w:type="dxa"/>
          </w:tcPr>
          <w:p w:rsidR="00D97B48" w:rsidRDefault="00D97B48">
            <w:pPr>
              <w:pStyle w:val="ConsPlusNormal"/>
              <w:jc w:val="center"/>
            </w:pPr>
            <w:r>
              <w:t>7</w:t>
            </w:r>
          </w:p>
        </w:tc>
        <w:tc>
          <w:tcPr>
            <w:tcW w:w="1417" w:type="dxa"/>
          </w:tcPr>
          <w:p w:rsidR="00D97B48" w:rsidRDefault="00D97B48">
            <w:pPr>
              <w:pStyle w:val="ConsPlusNormal"/>
              <w:jc w:val="center"/>
            </w:pPr>
            <w:r>
              <w:t>8</w:t>
            </w:r>
          </w:p>
        </w:tc>
      </w:tr>
      <w:tr w:rsidR="00D97B48">
        <w:tc>
          <w:tcPr>
            <w:tcW w:w="566" w:type="dxa"/>
          </w:tcPr>
          <w:p w:rsidR="00D97B48" w:rsidRDefault="00D97B48">
            <w:pPr>
              <w:pStyle w:val="ConsPlusNormal"/>
            </w:pPr>
          </w:p>
        </w:tc>
        <w:tc>
          <w:tcPr>
            <w:tcW w:w="1644" w:type="dxa"/>
          </w:tcPr>
          <w:p w:rsidR="00D97B48" w:rsidRDefault="00D97B48">
            <w:pPr>
              <w:pStyle w:val="ConsPlusNormal"/>
            </w:pPr>
          </w:p>
        </w:tc>
        <w:tc>
          <w:tcPr>
            <w:tcW w:w="2664" w:type="dxa"/>
          </w:tcPr>
          <w:p w:rsidR="00D97B48" w:rsidRDefault="00D97B48">
            <w:pPr>
              <w:pStyle w:val="ConsPlusNormal"/>
            </w:pPr>
          </w:p>
        </w:tc>
        <w:tc>
          <w:tcPr>
            <w:tcW w:w="2551" w:type="dxa"/>
          </w:tcPr>
          <w:p w:rsidR="00D97B48" w:rsidRDefault="00D97B48">
            <w:pPr>
              <w:pStyle w:val="ConsPlusNormal"/>
            </w:pPr>
          </w:p>
        </w:tc>
        <w:tc>
          <w:tcPr>
            <w:tcW w:w="1530" w:type="dxa"/>
          </w:tcPr>
          <w:p w:rsidR="00D97B48" w:rsidRDefault="00D97B48">
            <w:pPr>
              <w:pStyle w:val="ConsPlusNormal"/>
            </w:pPr>
          </w:p>
        </w:tc>
        <w:tc>
          <w:tcPr>
            <w:tcW w:w="1870" w:type="dxa"/>
          </w:tcPr>
          <w:p w:rsidR="00D97B48" w:rsidRDefault="00D97B48">
            <w:pPr>
              <w:pStyle w:val="ConsPlusNormal"/>
            </w:pPr>
          </w:p>
        </w:tc>
        <w:tc>
          <w:tcPr>
            <w:tcW w:w="1360" w:type="dxa"/>
          </w:tcPr>
          <w:p w:rsidR="00D97B48" w:rsidRDefault="00D97B48">
            <w:pPr>
              <w:pStyle w:val="ConsPlusNormal"/>
            </w:pPr>
          </w:p>
        </w:tc>
        <w:tc>
          <w:tcPr>
            <w:tcW w:w="1417" w:type="dxa"/>
          </w:tcPr>
          <w:p w:rsidR="00D97B48" w:rsidRDefault="00D97B48">
            <w:pPr>
              <w:pStyle w:val="ConsPlusNormal"/>
            </w:pPr>
          </w:p>
        </w:tc>
      </w:tr>
      <w:tr w:rsidR="00D97B48">
        <w:tc>
          <w:tcPr>
            <w:tcW w:w="566" w:type="dxa"/>
          </w:tcPr>
          <w:p w:rsidR="00D97B48" w:rsidRDefault="00D97B48">
            <w:pPr>
              <w:pStyle w:val="ConsPlusNormal"/>
            </w:pPr>
          </w:p>
        </w:tc>
        <w:tc>
          <w:tcPr>
            <w:tcW w:w="1644" w:type="dxa"/>
          </w:tcPr>
          <w:p w:rsidR="00D97B48" w:rsidRDefault="00D97B48">
            <w:pPr>
              <w:pStyle w:val="ConsPlusNormal"/>
            </w:pPr>
          </w:p>
        </w:tc>
        <w:tc>
          <w:tcPr>
            <w:tcW w:w="2664" w:type="dxa"/>
          </w:tcPr>
          <w:p w:rsidR="00D97B48" w:rsidRDefault="00D97B48">
            <w:pPr>
              <w:pStyle w:val="ConsPlusNormal"/>
            </w:pPr>
          </w:p>
        </w:tc>
        <w:tc>
          <w:tcPr>
            <w:tcW w:w="2551" w:type="dxa"/>
          </w:tcPr>
          <w:p w:rsidR="00D97B48" w:rsidRDefault="00D97B48">
            <w:pPr>
              <w:pStyle w:val="ConsPlusNormal"/>
            </w:pPr>
          </w:p>
        </w:tc>
        <w:tc>
          <w:tcPr>
            <w:tcW w:w="1530" w:type="dxa"/>
          </w:tcPr>
          <w:p w:rsidR="00D97B48" w:rsidRDefault="00D97B48">
            <w:pPr>
              <w:pStyle w:val="ConsPlusNormal"/>
            </w:pPr>
          </w:p>
        </w:tc>
        <w:tc>
          <w:tcPr>
            <w:tcW w:w="1870" w:type="dxa"/>
          </w:tcPr>
          <w:p w:rsidR="00D97B48" w:rsidRDefault="00D97B48">
            <w:pPr>
              <w:pStyle w:val="ConsPlusNormal"/>
            </w:pPr>
          </w:p>
        </w:tc>
        <w:tc>
          <w:tcPr>
            <w:tcW w:w="1360" w:type="dxa"/>
          </w:tcPr>
          <w:p w:rsidR="00D97B48" w:rsidRDefault="00D97B48">
            <w:pPr>
              <w:pStyle w:val="ConsPlusNormal"/>
            </w:pPr>
          </w:p>
        </w:tc>
        <w:tc>
          <w:tcPr>
            <w:tcW w:w="1417" w:type="dxa"/>
          </w:tcPr>
          <w:p w:rsidR="00D97B48" w:rsidRDefault="00D97B48">
            <w:pPr>
              <w:pStyle w:val="ConsPlusNormal"/>
            </w:pPr>
          </w:p>
        </w:tc>
      </w:tr>
      <w:tr w:rsidR="00D97B48">
        <w:tc>
          <w:tcPr>
            <w:tcW w:w="566" w:type="dxa"/>
          </w:tcPr>
          <w:p w:rsidR="00D97B48" w:rsidRDefault="00D97B48">
            <w:pPr>
              <w:pStyle w:val="ConsPlusNormal"/>
            </w:pPr>
          </w:p>
        </w:tc>
        <w:tc>
          <w:tcPr>
            <w:tcW w:w="1644" w:type="dxa"/>
          </w:tcPr>
          <w:p w:rsidR="00D97B48" w:rsidRDefault="00D97B48">
            <w:pPr>
              <w:pStyle w:val="ConsPlusNormal"/>
            </w:pPr>
          </w:p>
        </w:tc>
        <w:tc>
          <w:tcPr>
            <w:tcW w:w="2664" w:type="dxa"/>
          </w:tcPr>
          <w:p w:rsidR="00D97B48" w:rsidRDefault="00D97B48">
            <w:pPr>
              <w:pStyle w:val="ConsPlusNormal"/>
            </w:pPr>
          </w:p>
        </w:tc>
        <w:tc>
          <w:tcPr>
            <w:tcW w:w="2551" w:type="dxa"/>
          </w:tcPr>
          <w:p w:rsidR="00D97B48" w:rsidRDefault="00D97B48">
            <w:pPr>
              <w:pStyle w:val="ConsPlusNormal"/>
            </w:pPr>
          </w:p>
        </w:tc>
        <w:tc>
          <w:tcPr>
            <w:tcW w:w="1530" w:type="dxa"/>
          </w:tcPr>
          <w:p w:rsidR="00D97B48" w:rsidRDefault="00D97B48">
            <w:pPr>
              <w:pStyle w:val="ConsPlusNormal"/>
            </w:pPr>
          </w:p>
        </w:tc>
        <w:tc>
          <w:tcPr>
            <w:tcW w:w="1870" w:type="dxa"/>
          </w:tcPr>
          <w:p w:rsidR="00D97B48" w:rsidRDefault="00D97B48">
            <w:pPr>
              <w:pStyle w:val="ConsPlusNormal"/>
            </w:pPr>
          </w:p>
        </w:tc>
        <w:tc>
          <w:tcPr>
            <w:tcW w:w="1360" w:type="dxa"/>
          </w:tcPr>
          <w:p w:rsidR="00D97B48" w:rsidRDefault="00D97B48">
            <w:pPr>
              <w:pStyle w:val="ConsPlusNormal"/>
            </w:pPr>
          </w:p>
        </w:tc>
        <w:tc>
          <w:tcPr>
            <w:tcW w:w="1417" w:type="dxa"/>
          </w:tcPr>
          <w:p w:rsidR="00D97B48" w:rsidRDefault="00D97B48">
            <w:pPr>
              <w:pStyle w:val="ConsPlusNormal"/>
            </w:pPr>
          </w:p>
        </w:tc>
      </w:tr>
    </w:tbl>
    <w:p w:rsidR="00D97B48" w:rsidRDefault="00D97B48">
      <w:pPr>
        <w:pStyle w:val="ConsPlusNormal"/>
        <w:sectPr w:rsidR="00D97B48">
          <w:pgSz w:w="16838" w:h="11905" w:orient="landscape"/>
          <w:pgMar w:top="1701" w:right="397" w:bottom="850" w:left="397" w:header="0" w:footer="0" w:gutter="0"/>
          <w:cols w:space="720"/>
          <w:titlePg/>
        </w:sectPr>
      </w:pPr>
    </w:p>
    <w:p w:rsidR="00D97B48" w:rsidRDefault="00D97B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D97B48">
        <w:tc>
          <w:tcPr>
            <w:tcW w:w="5186" w:type="dxa"/>
            <w:gridSpan w:val="4"/>
          </w:tcPr>
          <w:p w:rsidR="00D97B48" w:rsidRDefault="00D97B48">
            <w:pPr>
              <w:pStyle w:val="ConsPlusNormal"/>
              <w:jc w:val="center"/>
            </w:pPr>
            <w:r>
              <w:t>Дата и результаты проверки условий хранения</w:t>
            </w:r>
          </w:p>
        </w:tc>
        <w:tc>
          <w:tcPr>
            <w:tcW w:w="2909" w:type="dxa"/>
            <w:vMerge w:val="restart"/>
          </w:tcPr>
          <w:p w:rsidR="00D97B48" w:rsidRDefault="00D97B48">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D97B48" w:rsidRDefault="00D97B48">
            <w:pPr>
              <w:pStyle w:val="ConsPlusNormal"/>
              <w:jc w:val="center"/>
            </w:pPr>
            <w:r>
              <w:t>Примечание</w:t>
            </w:r>
          </w:p>
        </w:tc>
      </w:tr>
      <w:tr w:rsidR="00D97B48">
        <w:tc>
          <w:tcPr>
            <w:tcW w:w="1296" w:type="dxa"/>
          </w:tcPr>
          <w:p w:rsidR="00D97B48" w:rsidRDefault="00D97B48">
            <w:pPr>
              <w:pStyle w:val="ConsPlusNormal"/>
              <w:jc w:val="center"/>
            </w:pPr>
            <w:r>
              <w:t>I квартал</w:t>
            </w:r>
          </w:p>
        </w:tc>
        <w:tc>
          <w:tcPr>
            <w:tcW w:w="1296" w:type="dxa"/>
          </w:tcPr>
          <w:p w:rsidR="00D97B48" w:rsidRDefault="00D97B48">
            <w:pPr>
              <w:pStyle w:val="ConsPlusNormal"/>
              <w:jc w:val="center"/>
            </w:pPr>
            <w:r>
              <w:t>II квартал</w:t>
            </w:r>
          </w:p>
        </w:tc>
        <w:tc>
          <w:tcPr>
            <w:tcW w:w="1296" w:type="dxa"/>
          </w:tcPr>
          <w:p w:rsidR="00D97B48" w:rsidRDefault="00D97B48">
            <w:pPr>
              <w:pStyle w:val="ConsPlusNormal"/>
              <w:jc w:val="center"/>
            </w:pPr>
            <w:r>
              <w:t>III квартал</w:t>
            </w:r>
          </w:p>
        </w:tc>
        <w:tc>
          <w:tcPr>
            <w:tcW w:w="1298" w:type="dxa"/>
          </w:tcPr>
          <w:p w:rsidR="00D97B48" w:rsidRDefault="00D97B48">
            <w:pPr>
              <w:pStyle w:val="ConsPlusNormal"/>
              <w:jc w:val="center"/>
            </w:pPr>
            <w:r>
              <w:t>IV квартал</w:t>
            </w:r>
          </w:p>
        </w:tc>
        <w:tc>
          <w:tcPr>
            <w:tcW w:w="2909" w:type="dxa"/>
            <w:vMerge/>
          </w:tcPr>
          <w:p w:rsidR="00D97B48" w:rsidRDefault="00D97B48">
            <w:pPr>
              <w:pStyle w:val="ConsPlusNormal"/>
            </w:pPr>
          </w:p>
        </w:tc>
        <w:tc>
          <w:tcPr>
            <w:tcW w:w="963" w:type="dxa"/>
            <w:vMerge/>
          </w:tcPr>
          <w:p w:rsidR="00D97B48" w:rsidRDefault="00D97B48">
            <w:pPr>
              <w:pStyle w:val="ConsPlusNormal"/>
            </w:pPr>
          </w:p>
        </w:tc>
      </w:tr>
      <w:tr w:rsidR="00D97B48">
        <w:tc>
          <w:tcPr>
            <w:tcW w:w="1296" w:type="dxa"/>
          </w:tcPr>
          <w:p w:rsidR="00D97B48" w:rsidRDefault="00D97B48">
            <w:pPr>
              <w:pStyle w:val="ConsPlusNormal"/>
              <w:jc w:val="center"/>
            </w:pPr>
            <w:r>
              <w:t>9</w:t>
            </w:r>
          </w:p>
        </w:tc>
        <w:tc>
          <w:tcPr>
            <w:tcW w:w="1296" w:type="dxa"/>
          </w:tcPr>
          <w:p w:rsidR="00D97B48" w:rsidRDefault="00D97B48">
            <w:pPr>
              <w:pStyle w:val="ConsPlusNormal"/>
              <w:jc w:val="center"/>
            </w:pPr>
            <w:r>
              <w:t>10</w:t>
            </w:r>
          </w:p>
        </w:tc>
        <w:tc>
          <w:tcPr>
            <w:tcW w:w="1296" w:type="dxa"/>
          </w:tcPr>
          <w:p w:rsidR="00D97B48" w:rsidRDefault="00D97B48">
            <w:pPr>
              <w:pStyle w:val="ConsPlusNormal"/>
              <w:jc w:val="center"/>
            </w:pPr>
            <w:r>
              <w:t>11</w:t>
            </w:r>
          </w:p>
        </w:tc>
        <w:tc>
          <w:tcPr>
            <w:tcW w:w="1298" w:type="dxa"/>
          </w:tcPr>
          <w:p w:rsidR="00D97B48" w:rsidRDefault="00D97B48">
            <w:pPr>
              <w:pStyle w:val="ConsPlusNormal"/>
              <w:jc w:val="center"/>
            </w:pPr>
            <w:r>
              <w:t>12</w:t>
            </w:r>
          </w:p>
        </w:tc>
        <w:tc>
          <w:tcPr>
            <w:tcW w:w="2909" w:type="dxa"/>
          </w:tcPr>
          <w:p w:rsidR="00D97B48" w:rsidRDefault="00D97B48">
            <w:pPr>
              <w:pStyle w:val="ConsPlusNormal"/>
              <w:jc w:val="center"/>
            </w:pPr>
            <w:r>
              <w:t>13</w:t>
            </w:r>
          </w:p>
        </w:tc>
        <w:tc>
          <w:tcPr>
            <w:tcW w:w="963" w:type="dxa"/>
          </w:tcPr>
          <w:p w:rsidR="00D97B48" w:rsidRDefault="00D97B48">
            <w:pPr>
              <w:pStyle w:val="ConsPlusNormal"/>
              <w:jc w:val="center"/>
            </w:pPr>
            <w:r>
              <w:t>14</w:t>
            </w:r>
          </w:p>
        </w:tc>
      </w:tr>
      <w:tr w:rsidR="00D97B48">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8" w:type="dxa"/>
          </w:tcPr>
          <w:p w:rsidR="00D97B48" w:rsidRDefault="00D97B48">
            <w:pPr>
              <w:pStyle w:val="ConsPlusNormal"/>
              <w:jc w:val="center"/>
            </w:pPr>
          </w:p>
        </w:tc>
        <w:tc>
          <w:tcPr>
            <w:tcW w:w="2909" w:type="dxa"/>
          </w:tcPr>
          <w:p w:rsidR="00D97B48" w:rsidRDefault="00D97B48">
            <w:pPr>
              <w:pStyle w:val="ConsPlusNormal"/>
              <w:jc w:val="center"/>
            </w:pPr>
          </w:p>
        </w:tc>
        <w:tc>
          <w:tcPr>
            <w:tcW w:w="963" w:type="dxa"/>
          </w:tcPr>
          <w:p w:rsidR="00D97B48" w:rsidRDefault="00D97B48">
            <w:pPr>
              <w:pStyle w:val="ConsPlusNormal"/>
              <w:jc w:val="center"/>
            </w:pPr>
          </w:p>
        </w:tc>
      </w:tr>
      <w:tr w:rsidR="00D97B48">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8" w:type="dxa"/>
          </w:tcPr>
          <w:p w:rsidR="00D97B48" w:rsidRDefault="00D97B48">
            <w:pPr>
              <w:pStyle w:val="ConsPlusNormal"/>
              <w:jc w:val="center"/>
            </w:pPr>
          </w:p>
        </w:tc>
        <w:tc>
          <w:tcPr>
            <w:tcW w:w="2909" w:type="dxa"/>
          </w:tcPr>
          <w:p w:rsidR="00D97B48" w:rsidRDefault="00D97B48">
            <w:pPr>
              <w:pStyle w:val="ConsPlusNormal"/>
              <w:jc w:val="center"/>
            </w:pPr>
          </w:p>
        </w:tc>
        <w:tc>
          <w:tcPr>
            <w:tcW w:w="963" w:type="dxa"/>
          </w:tcPr>
          <w:p w:rsidR="00D97B48" w:rsidRDefault="00D97B48">
            <w:pPr>
              <w:pStyle w:val="ConsPlusNormal"/>
              <w:jc w:val="center"/>
            </w:pPr>
          </w:p>
        </w:tc>
      </w:tr>
      <w:tr w:rsidR="00D97B48">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6" w:type="dxa"/>
          </w:tcPr>
          <w:p w:rsidR="00D97B48" w:rsidRDefault="00D97B48">
            <w:pPr>
              <w:pStyle w:val="ConsPlusNormal"/>
              <w:jc w:val="center"/>
            </w:pPr>
          </w:p>
        </w:tc>
        <w:tc>
          <w:tcPr>
            <w:tcW w:w="1298" w:type="dxa"/>
          </w:tcPr>
          <w:p w:rsidR="00D97B48" w:rsidRDefault="00D97B48">
            <w:pPr>
              <w:pStyle w:val="ConsPlusNormal"/>
              <w:jc w:val="center"/>
            </w:pPr>
          </w:p>
        </w:tc>
        <w:tc>
          <w:tcPr>
            <w:tcW w:w="2909" w:type="dxa"/>
          </w:tcPr>
          <w:p w:rsidR="00D97B48" w:rsidRDefault="00D97B48">
            <w:pPr>
              <w:pStyle w:val="ConsPlusNormal"/>
              <w:jc w:val="center"/>
            </w:pPr>
          </w:p>
        </w:tc>
        <w:tc>
          <w:tcPr>
            <w:tcW w:w="963" w:type="dxa"/>
          </w:tcPr>
          <w:p w:rsidR="00D97B48" w:rsidRDefault="00D97B48">
            <w:pPr>
              <w:pStyle w:val="ConsPlusNormal"/>
              <w:jc w:val="center"/>
            </w:pPr>
          </w:p>
        </w:tc>
      </w:tr>
    </w:tbl>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6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55.1</w:t>
      </w:r>
    </w:p>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D97B48">
        <w:tc>
          <w:tcPr>
            <w:tcW w:w="9052" w:type="dxa"/>
            <w:tcBorders>
              <w:top w:val="nil"/>
              <w:left w:val="nil"/>
              <w:bottom w:val="nil"/>
              <w:right w:val="nil"/>
            </w:tcBorders>
          </w:tcPr>
          <w:p w:rsidR="00D97B48" w:rsidRDefault="00D97B48">
            <w:pPr>
              <w:pStyle w:val="ConsPlusNormal"/>
              <w:jc w:val="center"/>
            </w:pPr>
            <w:bookmarkStart w:id="169" w:name="P7339"/>
            <w:bookmarkEnd w:id="169"/>
            <w:r>
              <w:t>КВИТАНЦИЯ (РАСПИСКА) N</w:t>
            </w:r>
          </w:p>
          <w:p w:rsidR="00D97B48" w:rsidRDefault="00D97B48">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D97B48">
        <w:tc>
          <w:tcPr>
            <w:tcW w:w="3225" w:type="dxa"/>
            <w:tcBorders>
              <w:top w:val="nil"/>
              <w:left w:val="nil"/>
              <w:bottom w:val="nil"/>
              <w:right w:val="nil"/>
            </w:tcBorders>
            <w:vAlign w:val="bottom"/>
          </w:tcPr>
          <w:p w:rsidR="00D97B48" w:rsidRDefault="00D97B48">
            <w:pPr>
              <w:pStyle w:val="ConsPlusNormal"/>
              <w:ind w:firstLine="283"/>
              <w:jc w:val="both"/>
            </w:pPr>
            <w:r>
              <w:t>"__" _________ 20__ г.</w:t>
            </w:r>
          </w:p>
        </w:tc>
        <w:tc>
          <w:tcPr>
            <w:tcW w:w="3165" w:type="dxa"/>
            <w:tcBorders>
              <w:top w:val="nil"/>
              <w:left w:val="nil"/>
              <w:bottom w:val="nil"/>
              <w:right w:val="nil"/>
            </w:tcBorders>
          </w:tcPr>
          <w:p w:rsidR="00D97B48" w:rsidRDefault="00D97B48">
            <w:pPr>
              <w:pStyle w:val="ConsPlusNormal"/>
            </w:pPr>
          </w:p>
        </w:tc>
        <w:tc>
          <w:tcPr>
            <w:tcW w:w="2652" w:type="dxa"/>
            <w:tcBorders>
              <w:top w:val="nil"/>
              <w:left w:val="nil"/>
              <w:bottom w:val="single" w:sz="4" w:space="0" w:color="auto"/>
              <w:right w:val="nil"/>
            </w:tcBorders>
          </w:tcPr>
          <w:p w:rsidR="00D97B48" w:rsidRDefault="00D97B48">
            <w:pPr>
              <w:pStyle w:val="ConsPlusNormal"/>
            </w:pPr>
          </w:p>
        </w:tc>
      </w:tr>
      <w:tr w:rsidR="00D97B48">
        <w:tc>
          <w:tcPr>
            <w:tcW w:w="3225" w:type="dxa"/>
            <w:tcBorders>
              <w:top w:val="nil"/>
              <w:left w:val="nil"/>
              <w:bottom w:val="nil"/>
              <w:right w:val="nil"/>
            </w:tcBorders>
          </w:tcPr>
          <w:p w:rsidR="00D97B48" w:rsidRDefault="00D97B48">
            <w:pPr>
              <w:pStyle w:val="ConsPlusNormal"/>
            </w:pPr>
          </w:p>
        </w:tc>
        <w:tc>
          <w:tcPr>
            <w:tcW w:w="3165" w:type="dxa"/>
            <w:tcBorders>
              <w:top w:val="nil"/>
              <w:left w:val="nil"/>
              <w:bottom w:val="nil"/>
              <w:right w:val="nil"/>
            </w:tcBorders>
          </w:tcPr>
          <w:p w:rsidR="00D97B48" w:rsidRDefault="00D97B48">
            <w:pPr>
              <w:pStyle w:val="ConsPlusNormal"/>
              <w:jc w:val="center"/>
            </w:pPr>
            <w:r>
              <w:t>(место составления)</w:t>
            </w:r>
          </w:p>
        </w:tc>
        <w:tc>
          <w:tcPr>
            <w:tcW w:w="2652" w:type="dxa"/>
            <w:tcBorders>
              <w:top w:val="single" w:sz="4" w:space="0" w:color="auto"/>
              <w:left w:val="nil"/>
              <w:bottom w:val="nil"/>
              <w:right w:val="nil"/>
            </w:tcBorders>
          </w:tcPr>
          <w:p w:rsidR="00D97B48" w:rsidRDefault="00D97B48">
            <w:pPr>
              <w:pStyle w:val="ConsPlusNormal"/>
            </w:pPr>
          </w:p>
        </w:tc>
      </w:tr>
    </w:tbl>
    <w:p w:rsidR="00D97B48" w:rsidRDefault="00D97B48">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D97B48">
        <w:tc>
          <w:tcPr>
            <w:tcW w:w="9052" w:type="dxa"/>
            <w:tcBorders>
              <w:top w:val="nil"/>
              <w:left w:val="nil"/>
              <w:right w:val="nil"/>
            </w:tcBorders>
          </w:tcPr>
          <w:p w:rsidR="00D97B48" w:rsidRDefault="00D97B48">
            <w:pPr>
              <w:pStyle w:val="ConsPlusNormal"/>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(должность, специальное звание (классный чин), фамилия, имя, отчество (при наличии) лица,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(должность, специальное звание (классный чин), фамилия, имя, отчество (при наличии) лица,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(при необходимости указать количество, вес, объем, а также сведения об упаковке)</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blPrEx>
          <w:tblBorders>
            <w:insideH w:val="nil"/>
          </w:tblBorders>
        </w:tblPrEx>
        <w:tc>
          <w:tcPr>
            <w:tcW w:w="9052" w:type="dxa"/>
            <w:tcBorders>
              <w:left w:val="nil"/>
              <w:bottom w:val="nil"/>
              <w:right w:val="nil"/>
            </w:tcBorders>
          </w:tcPr>
          <w:p w:rsidR="00D97B48" w:rsidRDefault="00D97B48">
            <w:pPr>
              <w:pStyle w:val="ConsPlusNormal"/>
              <w:jc w:val="center"/>
            </w:pPr>
            <w:r>
              <w:t>(номер материалов проверки сообщения о преступлении или уголовного дела)</w:t>
            </w:r>
          </w:p>
        </w:tc>
      </w:tr>
      <w:tr w:rsidR="00D97B48">
        <w:tblPrEx>
          <w:tblBorders>
            <w:insideH w:val="nil"/>
          </w:tblBorders>
        </w:tblPrEx>
        <w:tc>
          <w:tcPr>
            <w:tcW w:w="9052" w:type="dxa"/>
            <w:tcBorders>
              <w:top w:val="nil"/>
              <w:left w:val="nil"/>
              <w:right w:val="nil"/>
            </w:tcBorders>
          </w:tcPr>
          <w:p w:rsidR="00D97B48" w:rsidRDefault="00D97B48">
            <w:pPr>
              <w:pStyle w:val="ConsPlusNormal"/>
              <w:jc w:val="center"/>
            </w:pPr>
          </w:p>
        </w:tc>
      </w:tr>
      <w:tr w:rsidR="00D97B48">
        <w:tc>
          <w:tcPr>
            <w:tcW w:w="9052" w:type="dxa"/>
            <w:tcBorders>
              <w:left w:val="nil"/>
              <w:bottom w:val="nil"/>
              <w:right w:val="nil"/>
            </w:tcBorders>
          </w:tcPr>
          <w:p w:rsidR="00D97B48" w:rsidRDefault="00D97B48">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D97B48">
        <w:tc>
          <w:tcPr>
            <w:tcW w:w="3968" w:type="dxa"/>
            <w:tcBorders>
              <w:top w:val="nil"/>
              <w:left w:val="nil"/>
              <w:bottom w:val="nil"/>
              <w:right w:val="nil"/>
            </w:tcBorders>
          </w:tcPr>
          <w:p w:rsidR="00D97B48" w:rsidRDefault="00D97B48">
            <w:pPr>
              <w:pStyle w:val="ConsPlusNormal"/>
              <w:jc w:val="center"/>
            </w:pPr>
            <w:r>
              <w:t>Передал</w:t>
            </w:r>
          </w:p>
        </w:tc>
        <w:tc>
          <w:tcPr>
            <w:tcW w:w="1133" w:type="dxa"/>
            <w:tcBorders>
              <w:top w:val="nil"/>
              <w:left w:val="nil"/>
              <w:bottom w:val="nil"/>
              <w:right w:val="nil"/>
            </w:tcBorders>
          </w:tcPr>
          <w:p w:rsidR="00D97B48" w:rsidRDefault="00D97B48">
            <w:pPr>
              <w:pStyle w:val="ConsPlusNormal"/>
              <w:jc w:val="center"/>
            </w:pPr>
          </w:p>
        </w:tc>
        <w:tc>
          <w:tcPr>
            <w:tcW w:w="3945" w:type="dxa"/>
            <w:tcBorders>
              <w:top w:val="nil"/>
              <w:left w:val="nil"/>
              <w:bottom w:val="nil"/>
              <w:right w:val="nil"/>
            </w:tcBorders>
          </w:tcPr>
          <w:p w:rsidR="00D97B48" w:rsidRDefault="00D97B48">
            <w:pPr>
              <w:pStyle w:val="ConsPlusNormal"/>
              <w:jc w:val="center"/>
            </w:pPr>
            <w:r>
              <w:t>Принял</w:t>
            </w:r>
          </w:p>
        </w:tc>
      </w:tr>
      <w:tr w:rsidR="00D97B48">
        <w:tc>
          <w:tcPr>
            <w:tcW w:w="3968" w:type="dxa"/>
            <w:tcBorders>
              <w:top w:val="nil"/>
              <w:left w:val="nil"/>
              <w:bottom w:val="single" w:sz="4" w:space="0" w:color="auto"/>
              <w:right w:val="nil"/>
            </w:tcBorders>
          </w:tcPr>
          <w:p w:rsidR="00D97B48" w:rsidRDefault="00D97B48">
            <w:pPr>
              <w:pStyle w:val="ConsPlusNormal"/>
              <w:jc w:val="center"/>
            </w:pPr>
          </w:p>
        </w:tc>
        <w:tc>
          <w:tcPr>
            <w:tcW w:w="1133" w:type="dxa"/>
            <w:tcBorders>
              <w:top w:val="nil"/>
              <w:left w:val="nil"/>
              <w:bottom w:val="nil"/>
              <w:right w:val="nil"/>
            </w:tcBorders>
          </w:tcPr>
          <w:p w:rsidR="00D97B48" w:rsidRDefault="00D97B48">
            <w:pPr>
              <w:pStyle w:val="ConsPlusNormal"/>
              <w:jc w:val="center"/>
            </w:pPr>
          </w:p>
        </w:tc>
        <w:tc>
          <w:tcPr>
            <w:tcW w:w="3945" w:type="dxa"/>
            <w:tcBorders>
              <w:top w:val="nil"/>
              <w:left w:val="nil"/>
              <w:bottom w:val="single" w:sz="4" w:space="0" w:color="auto"/>
              <w:right w:val="nil"/>
            </w:tcBorders>
          </w:tcPr>
          <w:p w:rsidR="00D97B48" w:rsidRDefault="00D97B48">
            <w:pPr>
              <w:pStyle w:val="ConsPlusNormal"/>
              <w:jc w:val="center"/>
            </w:pPr>
          </w:p>
        </w:tc>
      </w:tr>
      <w:tr w:rsidR="00D97B48">
        <w:tc>
          <w:tcPr>
            <w:tcW w:w="3968" w:type="dxa"/>
            <w:tcBorders>
              <w:top w:val="single" w:sz="4" w:space="0" w:color="auto"/>
              <w:left w:val="nil"/>
              <w:bottom w:val="nil"/>
              <w:right w:val="nil"/>
            </w:tcBorders>
          </w:tcPr>
          <w:p w:rsidR="00D97B48" w:rsidRDefault="00D97B48">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D97B48" w:rsidRDefault="00D97B48">
            <w:pPr>
              <w:pStyle w:val="ConsPlusNormal"/>
              <w:jc w:val="center"/>
            </w:pPr>
          </w:p>
        </w:tc>
        <w:tc>
          <w:tcPr>
            <w:tcW w:w="3945" w:type="dxa"/>
            <w:tcBorders>
              <w:top w:val="single" w:sz="4" w:space="0" w:color="auto"/>
              <w:left w:val="nil"/>
              <w:bottom w:val="nil"/>
              <w:right w:val="nil"/>
            </w:tcBorders>
          </w:tcPr>
          <w:p w:rsidR="00D97B48" w:rsidRDefault="00D97B48">
            <w:pPr>
              <w:pStyle w:val="ConsPlusNormal"/>
              <w:jc w:val="center"/>
            </w:pPr>
            <w:r>
              <w:t>(подпись, инициалы, фамилия лица, принявшего (получившего) вещественные доказательства)</w:t>
            </w:r>
          </w:p>
        </w:tc>
      </w:tr>
      <w:tr w:rsidR="00D97B48">
        <w:tc>
          <w:tcPr>
            <w:tcW w:w="3968" w:type="dxa"/>
            <w:tcBorders>
              <w:top w:val="nil"/>
              <w:left w:val="nil"/>
              <w:bottom w:val="nil"/>
              <w:right w:val="nil"/>
            </w:tcBorders>
          </w:tcPr>
          <w:p w:rsidR="00D97B48" w:rsidRDefault="00D97B48">
            <w:pPr>
              <w:pStyle w:val="ConsPlusNormal"/>
              <w:jc w:val="center"/>
            </w:pPr>
            <w:r>
              <w:t>"__" _________ 20__ г.</w:t>
            </w:r>
          </w:p>
        </w:tc>
        <w:tc>
          <w:tcPr>
            <w:tcW w:w="1133" w:type="dxa"/>
            <w:tcBorders>
              <w:top w:val="nil"/>
              <w:left w:val="nil"/>
              <w:bottom w:val="nil"/>
              <w:right w:val="nil"/>
            </w:tcBorders>
          </w:tcPr>
          <w:p w:rsidR="00D97B48" w:rsidRDefault="00D97B48">
            <w:pPr>
              <w:pStyle w:val="ConsPlusNormal"/>
              <w:jc w:val="center"/>
            </w:pPr>
          </w:p>
        </w:tc>
        <w:tc>
          <w:tcPr>
            <w:tcW w:w="3945" w:type="dxa"/>
            <w:tcBorders>
              <w:top w:val="nil"/>
              <w:left w:val="nil"/>
              <w:bottom w:val="nil"/>
              <w:right w:val="nil"/>
            </w:tcBorders>
          </w:tcPr>
          <w:p w:rsidR="00D97B48" w:rsidRDefault="00D97B48">
            <w:pPr>
              <w:pStyle w:val="ConsPlusNormal"/>
              <w:jc w:val="center"/>
            </w:pPr>
            <w:r>
              <w:t>"__" _________ 20__ г.</w:t>
            </w:r>
          </w:p>
        </w:tc>
      </w:tr>
    </w:tbl>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55.2</w:t>
      </w:r>
    </w:p>
    <w:p w:rsidR="00D97B48" w:rsidRDefault="00D97B48">
      <w:pPr>
        <w:pStyle w:val="ConsPlusNormal"/>
        <w:jc w:val="both"/>
      </w:pPr>
    </w:p>
    <w:p w:rsidR="00D97B48" w:rsidRDefault="00D97B48">
      <w:pPr>
        <w:pStyle w:val="ConsPlusNonformat"/>
        <w:jc w:val="both"/>
      </w:pPr>
      <w:bookmarkStart w:id="170" w:name="P7388"/>
      <w:bookmarkEnd w:id="170"/>
      <w:r>
        <w:t xml:space="preserve">                                   АКТ N</w:t>
      </w:r>
    </w:p>
    <w:p w:rsidR="00D97B48" w:rsidRDefault="00D97B48">
      <w:pPr>
        <w:pStyle w:val="ConsPlusNonformat"/>
        <w:jc w:val="both"/>
      </w:pPr>
      <w:r>
        <w:t xml:space="preserve">                              приема-передачи</w:t>
      </w:r>
    </w:p>
    <w:p w:rsidR="00D97B48" w:rsidRDefault="00D97B48">
      <w:pPr>
        <w:pStyle w:val="ConsPlusNonformat"/>
        <w:jc w:val="both"/>
      </w:pPr>
    </w:p>
    <w:p w:rsidR="00D97B48" w:rsidRDefault="00D97B48">
      <w:pPr>
        <w:pStyle w:val="ConsPlusNonformat"/>
        <w:jc w:val="both"/>
      </w:pPr>
      <w:r>
        <w:t>"__" __________ 20__ г.</w:t>
      </w:r>
    </w:p>
    <w:p w:rsidR="00D97B48" w:rsidRDefault="00D97B48">
      <w:pPr>
        <w:pStyle w:val="ConsPlusNonformat"/>
        <w:jc w:val="both"/>
      </w:pP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(место составления)</w:t>
      </w:r>
    </w:p>
    <w:p w:rsidR="00D97B48" w:rsidRDefault="00D97B48">
      <w:pPr>
        <w:pStyle w:val="ConsPlusNonformat"/>
        <w:jc w:val="both"/>
      </w:pPr>
    </w:p>
    <w:p w:rsidR="00D97B48" w:rsidRDefault="00D97B48">
      <w:pPr>
        <w:pStyle w:val="ConsPlusNonformat"/>
        <w:jc w:val="both"/>
      </w:pPr>
      <w:r>
        <w:t xml:space="preserve">    Акт составлен о том, что ______________________________________________</w:t>
      </w:r>
    </w:p>
    <w:p w:rsidR="00D97B48" w:rsidRDefault="00D97B48">
      <w:pPr>
        <w:pStyle w:val="ConsPlusNonformat"/>
        <w:jc w:val="both"/>
      </w:pPr>
      <w:r>
        <w:t xml:space="preserve">                             (должность, специальное звание (классный чин),</w:t>
      </w:r>
    </w:p>
    <w:p w:rsidR="00D97B48" w:rsidRDefault="00D97B48">
      <w:pPr>
        <w:pStyle w:val="ConsPlusNonformat"/>
        <w:jc w:val="both"/>
      </w:pPr>
      <w:r>
        <w:t xml:space="preserve">                                        инициалы, фамилия лица)</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(в случае образования комиссии - должности, инициалы</w:t>
      </w:r>
    </w:p>
    <w:p w:rsidR="00D97B48" w:rsidRDefault="00D97B48">
      <w:pPr>
        <w:pStyle w:val="ConsPlusNonformat"/>
        <w:jc w:val="both"/>
      </w:pPr>
      <w:r>
        <w:t xml:space="preserve">                        и фамилии членов комиссии)</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передал, а ________________________________________________________________</w:t>
      </w:r>
    </w:p>
    <w:p w:rsidR="00D97B48" w:rsidRDefault="00D97B48">
      <w:pPr>
        <w:pStyle w:val="ConsPlusNonformat"/>
        <w:jc w:val="both"/>
      </w:pPr>
      <w:r>
        <w:lastRenderedPageBreak/>
        <w:t xml:space="preserve">                    (должность, специальное звание (классный чин),</w:t>
      </w:r>
    </w:p>
    <w:p w:rsidR="00D97B48" w:rsidRDefault="00D97B48">
      <w:pPr>
        <w:pStyle w:val="ConsPlusNonformat"/>
        <w:jc w:val="both"/>
      </w:pPr>
      <w:r>
        <w:t xml:space="preserve">                               инициалы, фамилия лица)</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(в случае образования комиссии - должности, инициалы</w:t>
      </w:r>
    </w:p>
    <w:p w:rsidR="00D97B48" w:rsidRDefault="00D97B48">
      <w:pPr>
        <w:pStyle w:val="ConsPlusNonformat"/>
        <w:jc w:val="both"/>
      </w:pPr>
      <w:r>
        <w:t xml:space="preserve">                        и фамилии членов комиссии)</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(при передаче на хранение юридическому лицу или индивидуальному</w:t>
      </w:r>
    </w:p>
    <w:p w:rsidR="00D97B48" w:rsidRDefault="00D97B48">
      <w:pPr>
        <w:pStyle w:val="ConsPlusNonformat"/>
        <w:jc w:val="both"/>
      </w:pPr>
      <w:r>
        <w:t xml:space="preserve">             предпринимателю - наименование юридического лица,</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инициалы, фамилия его представителя, инициалы,</w:t>
      </w:r>
    </w:p>
    <w:p w:rsidR="00D97B48" w:rsidRDefault="00D97B48">
      <w:pPr>
        <w:pStyle w:val="ConsPlusNonformat"/>
        <w:jc w:val="both"/>
      </w:pPr>
      <w:r>
        <w:t xml:space="preserve">                 фамилия индивидуального предпринимателя)</w:t>
      </w:r>
    </w:p>
    <w:p w:rsidR="00D97B48" w:rsidRDefault="00D97B48">
      <w:pPr>
        <w:pStyle w:val="ConsPlusNonformat"/>
        <w:jc w:val="both"/>
      </w:pPr>
      <w:r>
        <w:t>принял ____________________________________________________________________</w:t>
      </w:r>
    </w:p>
    <w:p w:rsidR="00D97B48" w:rsidRDefault="00D97B48">
      <w:pPr>
        <w:pStyle w:val="ConsPlusNonformat"/>
        <w:jc w:val="both"/>
      </w:pPr>
      <w:r>
        <w:t xml:space="preserve">          (цель приема-передачи, наименование передаваемых вещественных</w:t>
      </w:r>
    </w:p>
    <w:p w:rsidR="00D97B48" w:rsidRDefault="00D97B48">
      <w:pPr>
        <w:pStyle w:val="ConsPlusNonformat"/>
        <w:jc w:val="both"/>
      </w:pPr>
      <w:r>
        <w:t xml:space="preserve">                        доказательств, их количество, вес,</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объем, сведения об упаковке, иные сведения, номер уголовного дела)</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p>
    <w:p w:rsidR="00D97B48" w:rsidRDefault="00D97B48">
      <w:pPr>
        <w:pStyle w:val="ConsPlusNonformat"/>
        <w:jc w:val="both"/>
      </w:pPr>
      <w:r>
        <w:t>Передал                                   Принял</w:t>
      </w:r>
    </w:p>
    <w:p w:rsidR="00D97B48" w:rsidRDefault="00D97B48">
      <w:pPr>
        <w:pStyle w:val="ConsPlusNonformat"/>
        <w:jc w:val="both"/>
      </w:pPr>
      <w:r>
        <w:t>_________________________________         _________________________________</w:t>
      </w:r>
    </w:p>
    <w:p w:rsidR="00D97B48" w:rsidRDefault="00D97B48">
      <w:pPr>
        <w:pStyle w:val="ConsPlusNonformat"/>
        <w:jc w:val="both"/>
      </w:pPr>
      <w:r>
        <w:t>(подпись, инициалы, фамилия лица,         (подпись, инициалы, фамилия лица,</w:t>
      </w:r>
    </w:p>
    <w:p w:rsidR="00D97B48" w:rsidRDefault="00D97B48">
      <w:pPr>
        <w:pStyle w:val="ConsPlusNonformat"/>
        <w:jc w:val="both"/>
      </w:pPr>
      <w:r>
        <w:t xml:space="preserve">    передавшего вещественные                   принявшего вещественные</w:t>
      </w:r>
    </w:p>
    <w:p w:rsidR="00D97B48" w:rsidRDefault="00D97B48">
      <w:pPr>
        <w:pStyle w:val="ConsPlusNonformat"/>
        <w:jc w:val="both"/>
      </w:pPr>
      <w:r>
        <w:t xml:space="preserve">         доказательства)                           доказательства)</w:t>
      </w:r>
    </w:p>
    <w:p w:rsidR="00D97B48" w:rsidRDefault="00D97B48">
      <w:pPr>
        <w:pStyle w:val="ConsPlusNonformat"/>
        <w:jc w:val="both"/>
      </w:pPr>
      <w:r>
        <w:t xml:space="preserve">     "__" __________ 20__ г.                   "__" __________ 20__ г.</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6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55.3</w:t>
      </w:r>
    </w:p>
    <w:p w:rsidR="00D97B48" w:rsidRDefault="00D97B48">
      <w:pPr>
        <w:pStyle w:val="ConsPlusNormal"/>
        <w:jc w:val="both"/>
      </w:pPr>
    </w:p>
    <w:p w:rsidR="00D97B48" w:rsidRDefault="00D97B48">
      <w:pPr>
        <w:pStyle w:val="ConsPlusNormal"/>
        <w:jc w:val="center"/>
      </w:pPr>
      <w:bookmarkStart w:id="171" w:name="P7437"/>
      <w:bookmarkEnd w:id="171"/>
      <w:r>
        <w:t>Реестр (журнал)</w:t>
      </w:r>
    </w:p>
    <w:p w:rsidR="00D97B48" w:rsidRDefault="00D97B48">
      <w:pPr>
        <w:pStyle w:val="ConsPlusNormal"/>
        <w:jc w:val="center"/>
      </w:pPr>
      <w:r>
        <w:t>учета вещественных доказательств</w:t>
      </w:r>
    </w:p>
    <w:p w:rsidR="00D97B48" w:rsidRDefault="00D97B48">
      <w:pPr>
        <w:pStyle w:val="ConsPlusNormal"/>
        <w:jc w:val="center"/>
      </w:pPr>
      <w:r>
        <w:t>по гражданским, административным делам, делам</w:t>
      </w:r>
    </w:p>
    <w:p w:rsidR="00D97B48" w:rsidRDefault="00D97B48">
      <w:pPr>
        <w:pStyle w:val="ConsPlusNormal"/>
        <w:jc w:val="center"/>
      </w:pPr>
      <w:r>
        <w:t>об административных правонарушениях</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D97B48">
        <w:tc>
          <w:tcPr>
            <w:tcW w:w="540" w:type="dxa"/>
          </w:tcPr>
          <w:p w:rsidR="00D97B48" w:rsidRDefault="00D97B48">
            <w:pPr>
              <w:pStyle w:val="ConsPlusNormal"/>
              <w:jc w:val="center"/>
            </w:pPr>
            <w:r>
              <w:t>N п/п</w:t>
            </w:r>
          </w:p>
        </w:tc>
        <w:tc>
          <w:tcPr>
            <w:tcW w:w="1134" w:type="dxa"/>
          </w:tcPr>
          <w:p w:rsidR="00D97B48" w:rsidRDefault="00D97B48">
            <w:pPr>
              <w:pStyle w:val="ConsPlusNormal"/>
              <w:jc w:val="center"/>
            </w:pPr>
            <w:r>
              <w:t>N дела, материала</w:t>
            </w:r>
          </w:p>
        </w:tc>
        <w:tc>
          <w:tcPr>
            <w:tcW w:w="1701" w:type="dxa"/>
          </w:tcPr>
          <w:p w:rsidR="00D97B48" w:rsidRDefault="00D97B48">
            <w:pPr>
              <w:pStyle w:val="ConsPlusNormal"/>
              <w:jc w:val="center"/>
            </w:pPr>
            <w:r>
              <w:t>Наименование вещественного доказательства</w:t>
            </w:r>
          </w:p>
        </w:tc>
        <w:tc>
          <w:tcPr>
            <w:tcW w:w="1304" w:type="dxa"/>
          </w:tcPr>
          <w:p w:rsidR="00D97B48" w:rsidRDefault="00D97B48">
            <w:pPr>
              <w:pStyle w:val="ConsPlusNormal"/>
              <w:jc w:val="center"/>
            </w:pPr>
            <w:r>
              <w:t>Дата поступления доказательства в суд</w:t>
            </w:r>
          </w:p>
        </w:tc>
        <w:tc>
          <w:tcPr>
            <w:tcW w:w="1757" w:type="dxa"/>
          </w:tcPr>
          <w:p w:rsidR="00D97B48" w:rsidRDefault="00D97B48">
            <w:pPr>
              <w:pStyle w:val="ConsPlusNormal"/>
              <w:jc w:val="center"/>
            </w:pPr>
            <w:r>
              <w:t>Дата решения суда по вещественным доказательствам</w:t>
            </w:r>
          </w:p>
        </w:tc>
        <w:tc>
          <w:tcPr>
            <w:tcW w:w="1191" w:type="dxa"/>
          </w:tcPr>
          <w:p w:rsidR="00D97B48" w:rsidRDefault="00D97B48">
            <w:pPr>
              <w:pStyle w:val="ConsPlusNormal"/>
              <w:jc w:val="center"/>
            </w:pPr>
            <w:r>
              <w:t>Дата исполнения</w:t>
            </w:r>
          </w:p>
        </w:tc>
        <w:tc>
          <w:tcPr>
            <w:tcW w:w="1440" w:type="dxa"/>
          </w:tcPr>
          <w:p w:rsidR="00D97B48" w:rsidRDefault="00D97B48">
            <w:pPr>
              <w:pStyle w:val="ConsPlusNormal"/>
              <w:jc w:val="center"/>
            </w:pPr>
            <w:r>
              <w:t>Результат исполнения</w:t>
            </w:r>
          </w:p>
        </w:tc>
      </w:tr>
      <w:tr w:rsidR="00D97B48">
        <w:tc>
          <w:tcPr>
            <w:tcW w:w="540" w:type="dxa"/>
          </w:tcPr>
          <w:p w:rsidR="00D97B48" w:rsidRDefault="00D97B48">
            <w:pPr>
              <w:pStyle w:val="ConsPlusNormal"/>
            </w:pPr>
          </w:p>
        </w:tc>
        <w:tc>
          <w:tcPr>
            <w:tcW w:w="1134" w:type="dxa"/>
          </w:tcPr>
          <w:p w:rsidR="00D97B48" w:rsidRDefault="00D97B48">
            <w:pPr>
              <w:pStyle w:val="ConsPlusNormal"/>
            </w:pPr>
          </w:p>
        </w:tc>
        <w:tc>
          <w:tcPr>
            <w:tcW w:w="1701" w:type="dxa"/>
          </w:tcPr>
          <w:p w:rsidR="00D97B48" w:rsidRDefault="00D97B48">
            <w:pPr>
              <w:pStyle w:val="ConsPlusNormal"/>
            </w:pPr>
          </w:p>
        </w:tc>
        <w:tc>
          <w:tcPr>
            <w:tcW w:w="1304" w:type="dxa"/>
          </w:tcPr>
          <w:p w:rsidR="00D97B48" w:rsidRDefault="00D97B48">
            <w:pPr>
              <w:pStyle w:val="ConsPlusNormal"/>
            </w:pPr>
          </w:p>
        </w:tc>
        <w:tc>
          <w:tcPr>
            <w:tcW w:w="1757" w:type="dxa"/>
          </w:tcPr>
          <w:p w:rsidR="00D97B48" w:rsidRDefault="00D97B48">
            <w:pPr>
              <w:pStyle w:val="ConsPlusNormal"/>
            </w:pPr>
          </w:p>
        </w:tc>
        <w:tc>
          <w:tcPr>
            <w:tcW w:w="1191" w:type="dxa"/>
          </w:tcPr>
          <w:p w:rsidR="00D97B48" w:rsidRDefault="00D97B48">
            <w:pPr>
              <w:pStyle w:val="ConsPlusNormal"/>
            </w:pPr>
          </w:p>
        </w:tc>
        <w:tc>
          <w:tcPr>
            <w:tcW w:w="1440" w:type="dxa"/>
          </w:tcPr>
          <w:p w:rsidR="00D97B48" w:rsidRDefault="00D97B48">
            <w:pPr>
              <w:pStyle w:val="ConsPlusNormal"/>
            </w:pPr>
          </w:p>
        </w:tc>
      </w:tr>
    </w:tbl>
    <w:p w:rsidR="00D97B48" w:rsidRDefault="00D97B48">
      <w:pPr>
        <w:pStyle w:val="ConsPlusNormal"/>
        <w:jc w:val="both"/>
      </w:pPr>
    </w:p>
    <w:p w:rsidR="00D97B48" w:rsidRDefault="00D97B48">
      <w:pPr>
        <w:pStyle w:val="ConsPlusNormal"/>
      </w:pPr>
    </w:p>
    <w:p w:rsidR="00D97B48" w:rsidRDefault="00D97B48">
      <w:pPr>
        <w:pStyle w:val="ConsPlusNormal"/>
      </w:pPr>
    </w:p>
    <w:p w:rsidR="00D97B48" w:rsidRDefault="00D97B48">
      <w:pPr>
        <w:pStyle w:val="ConsPlusNonformat"/>
        <w:jc w:val="both"/>
      </w:pPr>
      <w:r>
        <w:t xml:space="preserve">                                                        Форма N 56</w:t>
      </w:r>
    </w:p>
    <w:p w:rsidR="00D97B48" w:rsidRDefault="00D97B48">
      <w:pPr>
        <w:pStyle w:val="ConsPlusNonformat"/>
        <w:jc w:val="both"/>
      </w:pPr>
    </w:p>
    <w:p w:rsidR="00D97B48" w:rsidRDefault="00D97B48">
      <w:pPr>
        <w:pStyle w:val="ConsPlusNonformat"/>
        <w:jc w:val="both"/>
      </w:pPr>
      <w:r>
        <w:t xml:space="preserve">                      Заверительная надпись</w:t>
      </w:r>
    </w:p>
    <w:p w:rsidR="00D97B48" w:rsidRDefault="00D97B48">
      <w:pPr>
        <w:pStyle w:val="ConsPlusNonformat"/>
        <w:jc w:val="both"/>
      </w:pPr>
      <w:r>
        <w:t xml:space="preserve">                        на наряд, журнал</w:t>
      </w:r>
    </w:p>
    <w:p w:rsidR="00D97B48" w:rsidRDefault="00D97B48">
      <w:pPr>
        <w:pStyle w:val="ConsPlusNonformat"/>
        <w:jc w:val="both"/>
      </w:pPr>
    </w:p>
    <w:p w:rsidR="00D97B48" w:rsidRDefault="00D97B48">
      <w:pPr>
        <w:pStyle w:val="ConsPlusNonformat"/>
        <w:jc w:val="both"/>
      </w:pPr>
      <w:r>
        <w:t xml:space="preserve">    В настоящем  наряде,  журнале  пронумеровано,  прошнуровано  и</w:t>
      </w:r>
    </w:p>
    <w:p w:rsidR="00D97B48" w:rsidRDefault="00D97B48">
      <w:pPr>
        <w:pStyle w:val="ConsPlusNonformat"/>
        <w:jc w:val="both"/>
      </w:pPr>
      <w:r>
        <w:t>скреплено печатью ________________________________________________</w:t>
      </w:r>
    </w:p>
    <w:p w:rsidR="00D97B48" w:rsidRDefault="00D97B48">
      <w:pPr>
        <w:pStyle w:val="ConsPlusNonformat"/>
        <w:jc w:val="both"/>
      </w:pPr>
      <w:r>
        <w:t>___________________________________________________________ листов</w:t>
      </w:r>
    </w:p>
    <w:p w:rsidR="00D97B48" w:rsidRDefault="00D97B48">
      <w:pPr>
        <w:pStyle w:val="ConsPlusNonformat"/>
        <w:jc w:val="both"/>
      </w:pPr>
      <w:r>
        <w:t xml:space="preserve">                         (прописью)</w:t>
      </w:r>
    </w:p>
    <w:p w:rsidR="00D97B48" w:rsidRDefault="00D97B48">
      <w:pPr>
        <w:pStyle w:val="ConsPlusNonformat"/>
        <w:jc w:val="both"/>
      </w:pPr>
      <w:r>
        <w:t>__________________________________________________________________</w:t>
      </w:r>
    </w:p>
    <w:p w:rsidR="00D97B48" w:rsidRDefault="00D97B48">
      <w:pPr>
        <w:pStyle w:val="ConsPlusNonformat"/>
        <w:jc w:val="both"/>
      </w:pPr>
    </w:p>
    <w:p w:rsidR="00D97B48" w:rsidRDefault="00D97B48">
      <w:pPr>
        <w:pStyle w:val="ConsPlusNonformat"/>
        <w:jc w:val="both"/>
      </w:pPr>
      <w:r>
        <w:lastRenderedPageBreak/>
        <w:t xml:space="preserve">    Секретарь суда ___________ ______________</w:t>
      </w:r>
    </w:p>
    <w:p w:rsidR="00D97B48" w:rsidRDefault="00D97B48">
      <w:pPr>
        <w:pStyle w:val="ConsPlusNonformat"/>
        <w:jc w:val="both"/>
      </w:pPr>
      <w:r>
        <w:t xml:space="preserve">                    (подпись)    (фамилия)</w:t>
      </w:r>
    </w:p>
    <w:p w:rsidR="00D97B48" w:rsidRDefault="00D97B48">
      <w:pPr>
        <w:pStyle w:val="ConsPlusNormal"/>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57</w:t>
      </w:r>
    </w:p>
    <w:p w:rsidR="00D97B48" w:rsidRDefault="00D97B48">
      <w:pPr>
        <w:pStyle w:val="ConsPlusNormal"/>
      </w:pPr>
    </w:p>
    <w:p w:rsidR="00D97B48" w:rsidRDefault="00D97B48">
      <w:pPr>
        <w:pStyle w:val="ConsPlusNormal"/>
        <w:jc w:val="center"/>
      </w:pPr>
      <w:r>
        <w:t>Опись дел и других документов, переданных</w:t>
      </w:r>
    </w:p>
    <w:p w:rsidR="00D97B48" w:rsidRDefault="00D97B48">
      <w:pPr>
        <w:pStyle w:val="ConsPlusNormal"/>
        <w:jc w:val="center"/>
      </w:pPr>
      <w:r>
        <w:t>в архив суда</w:t>
      </w:r>
    </w:p>
    <w:p w:rsidR="00D97B48" w:rsidRDefault="00D97B48">
      <w:pPr>
        <w:pStyle w:val="ConsPlusNormal"/>
        <w:jc w:val="right"/>
      </w:pPr>
    </w:p>
    <w:p w:rsidR="00D97B48" w:rsidRDefault="00D97B48">
      <w:pPr>
        <w:pStyle w:val="ConsPlusNormal"/>
        <w:ind w:firstLine="540"/>
        <w:jc w:val="both"/>
      </w:pPr>
      <w:r>
        <w:t xml:space="preserve">Исключена с 22 декабря 2021 года. - </w:t>
      </w:r>
      <w:hyperlink r:id="rId1468">
        <w:r>
          <w:rPr>
            <w:color w:val="0000FF"/>
          </w:rPr>
          <w:t>Приказ</w:t>
        </w:r>
      </w:hyperlink>
      <w:r>
        <w:t xml:space="preserve"> Судебного департамента при Верховном Суде РФ от 22.12.2021 N 244.</w:t>
      </w:r>
    </w:p>
    <w:p w:rsidR="00D97B48" w:rsidRDefault="00D97B48">
      <w:pPr>
        <w:pStyle w:val="ConsPlusNormal"/>
        <w:ind w:firstLine="540"/>
        <w:jc w:val="both"/>
      </w:pPr>
    </w:p>
    <w:p w:rsidR="00D97B48" w:rsidRDefault="00D97B48">
      <w:pPr>
        <w:pStyle w:val="ConsPlusNormal"/>
      </w:pPr>
    </w:p>
    <w:p w:rsidR="00D97B48" w:rsidRDefault="00D97B48">
      <w:pPr>
        <w:pStyle w:val="ConsPlusNormal"/>
      </w:pPr>
    </w:p>
    <w:p w:rsidR="00D97B48" w:rsidRDefault="00D97B48">
      <w:pPr>
        <w:pStyle w:val="ConsPlusNormal"/>
        <w:jc w:val="right"/>
        <w:outlineLvl w:val="2"/>
      </w:pPr>
      <w:r>
        <w:t>Форма N 58</w:t>
      </w:r>
    </w:p>
    <w:p w:rsidR="00D97B48" w:rsidRDefault="00D97B48">
      <w:pPr>
        <w:pStyle w:val="ConsPlusNormal"/>
      </w:pPr>
    </w:p>
    <w:p w:rsidR="00D97B48" w:rsidRDefault="00D97B48">
      <w:pPr>
        <w:pStyle w:val="ConsPlusNormal"/>
        <w:jc w:val="center"/>
      </w:pPr>
      <w:r>
        <w:t>Карточка</w:t>
      </w:r>
    </w:p>
    <w:p w:rsidR="00D97B48" w:rsidRDefault="00D97B48">
      <w:pPr>
        <w:pStyle w:val="ConsPlusNormal"/>
        <w:jc w:val="center"/>
      </w:pPr>
      <w:r>
        <w:t>выдачи нарядов, журналов</w:t>
      </w:r>
    </w:p>
    <w:p w:rsidR="00D97B48" w:rsidRDefault="00D97B48">
      <w:pPr>
        <w:pStyle w:val="ConsPlusNormal"/>
      </w:pPr>
    </w:p>
    <w:p w:rsidR="00D97B48" w:rsidRDefault="00D97B48">
      <w:pPr>
        <w:pStyle w:val="ConsPlusNonformat"/>
        <w:jc w:val="both"/>
      </w:pPr>
      <w:r>
        <w:t>Наряд (журнал) N _________________________ за 20__ г., инв. N ____</w:t>
      </w:r>
    </w:p>
    <w:p w:rsidR="00D97B48" w:rsidRDefault="00D97B48">
      <w:pPr>
        <w:pStyle w:val="ConsPlusNonformat"/>
        <w:jc w:val="both"/>
      </w:pPr>
      <w:r>
        <w:t>Название _________________________________________________________</w:t>
      </w:r>
    </w:p>
    <w:p w:rsidR="00D97B48" w:rsidRDefault="00D97B48">
      <w:pPr>
        <w:pStyle w:val="ConsPlusNormal"/>
      </w:pPr>
    </w:p>
    <w:p w:rsidR="00D97B48" w:rsidRDefault="00D97B48">
      <w:pPr>
        <w:pStyle w:val="ConsPlusNormal"/>
        <w:sectPr w:rsidR="00D97B4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D97B48">
        <w:tc>
          <w:tcPr>
            <w:tcW w:w="1155" w:type="dxa"/>
          </w:tcPr>
          <w:p w:rsidR="00D97B48" w:rsidRDefault="00D97B48">
            <w:pPr>
              <w:pStyle w:val="ConsPlusNormal"/>
              <w:jc w:val="center"/>
            </w:pPr>
            <w:r>
              <w:lastRenderedPageBreak/>
              <w:t>Дата выдачи</w:t>
            </w:r>
          </w:p>
        </w:tc>
        <w:tc>
          <w:tcPr>
            <w:tcW w:w="1980" w:type="dxa"/>
          </w:tcPr>
          <w:p w:rsidR="00D97B48" w:rsidRDefault="00D97B48">
            <w:pPr>
              <w:pStyle w:val="ConsPlusNormal"/>
              <w:jc w:val="center"/>
            </w:pPr>
            <w:r>
              <w:t>На скольких листах (страницах)</w:t>
            </w:r>
          </w:p>
        </w:tc>
        <w:tc>
          <w:tcPr>
            <w:tcW w:w="1815" w:type="dxa"/>
          </w:tcPr>
          <w:p w:rsidR="00D97B48" w:rsidRDefault="00D97B48">
            <w:pPr>
              <w:pStyle w:val="ConsPlusNormal"/>
              <w:jc w:val="center"/>
            </w:pPr>
            <w:r>
              <w:t>Фамилия получателя</w:t>
            </w:r>
          </w:p>
        </w:tc>
        <w:tc>
          <w:tcPr>
            <w:tcW w:w="1650" w:type="dxa"/>
          </w:tcPr>
          <w:p w:rsidR="00D97B48" w:rsidRDefault="00D97B48">
            <w:pPr>
              <w:pStyle w:val="ConsPlusNormal"/>
              <w:jc w:val="center"/>
            </w:pPr>
            <w:r>
              <w:t>Расписка в получении</w:t>
            </w:r>
          </w:p>
        </w:tc>
        <w:tc>
          <w:tcPr>
            <w:tcW w:w="1650" w:type="dxa"/>
          </w:tcPr>
          <w:p w:rsidR="00D97B48" w:rsidRDefault="00D97B48">
            <w:pPr>
              <w:pStyle w:val="ConsPlusNormal"/>
              <w:jc w:val="center"/>
            </w:pPr>
            <w:r>
              <w:t>Дата возвращения</w:t>
            </w:r>
          </w:p>
        </w:tc>
        <w:tc>
          <w:tcPr>
            <w:tcW w:w="2475" w:type="dxa"/>
          </w:tcPr>
          <w:p w:rsidR="00D97B48" w:rsidRDefault="00D97B48">
            <w:pPr>
              <w:pStyle w:val="ConsPlusNormal"/>
              <w:jc w:val="center"/>
            </w:pPr>
            <w:r>
              <w:t>Расписка в обратном приеме</w:t>
            </w:r>
          </w:p>
        </w:tc>
      </w:tr>
      <w:tr w:rsidR="00D97B48">
        <w:tc>
          <w:tcPr>
            <w:tcW w:w="1155" w:type="dxa"/>
          </w:tcPr>
          <w:p w:rsidR="00D97B48" w:rsidRDefault="00D97B48">
            <w:pPr>
              <w:pStyle w:val="ConsPlusNormal"/>
              <w:jc w:val="center"/>
            </w:pPr>
            <w:r>
              <w:t>1</w:t>
            </w:r>
          </w:p>
        </w:tc>
        <w:tc>
          <w:tcPr>
            <w:tcW w:w="1980" w:type="dxa"/>
          </w:tcPr>
          <w:p w:rsidR="00D97B48" w:rsidRDefault="00D97B48">
            <w:pPr>
              <w:pStyle w:val="ConsPlusNormal"/>
              <w:jc w:val="center"/>
            </w:pPr>
            <w:r>
              <w:t>2</w:t>
            </w:r>
          </w:p>
        </w:tc>
        <w:tc>
          <w:tcPr>
            <w:tcW w:w="1815" w:type="dxa"/>
          </w:tcPr>
          <w:p w:rsidR="00D97B48" w:rsidRDefault="00D97B48">
            <w:pPr>
              <w:pStyle w:val="ConsPlusNormal"/>
              <w:jc w:val="center"/>
            </w:pPr>
            <w:r>
              <w:t>3</w:t>
            </w:r>
          </w:p>
        </w:tc>
        <w:tc>
          <w:tcPr>
            <w:tcW w:w="1650" w:type="dxa"/>
          </w:tcPr>
          <w:p w:rsidR="00D97B48" w:rsidRDefault="00D97B48">
            <w:pPr>
              <w:pStyle w:val="ConsPlusNormal"/>
              <w:jc w:val="center"/>
            </w:pPr>
            <w:r>
              <w:t>4</w:t>
            </w:r>
          </w:p>
        </w:tc>
        <w:tc>
          <w:tcPr>
            <w:tcW w:w="1650" w:type="dxa"/>
          </w:tcPr>
          <w:p w:rsidR="00D97B48" w:rsidRDefault="00D97B48">
            <w:pPr>
              <w:pStyle w:val="ConsPlusNormal"/>
              <w:jc w:val="center"/>
            </w:pPr>
            <w:r>
              <w:t>5</w:t>
            </w:r>
          </w:p>
        </w:tc>
        <w:tc>
          <w:tcPr>
            <w:tcW w:w="2475" w:type="dxa"/>
          </w:tcPr>
          <w:p w:rsidR="00D97B48" w:rsidRDefault="00D97B48">
            <w:pPr>
              <w:pStyle w:val="ConsPlusNormal"/>
              <w:jc w:val="center"/>
            </w:pPr>
            <w:r>
              <w:t>6</w:t>
            </w: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69">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59</w:t>
      </w:r>
    </w:p>
    <w:p w:rsidR="00D97B48" w:rsidRDefault="00D97B48">
      <w:pPr>
        <w:pStyle w:val="ConsPlusNormal"/>
        <w:ind w:firstLine="540"/>
        <w:jc w:val="both"/>
      </w:pPr>
    </w:p>
    <w:p w:rsidR="00D97B48" w:rsidRDefault="00D97B48">
      <w:pPr>
        <w:pStyle w:val="ConsPlusNonformat"/>
        <w:jc w:val="both"/>
      </w:pPr>
      <w:bookmarkStart w:id="172" w:name="P7512"/>
      <w:bookmarkEnd w:id="172"/>
      <w:r>
        <w:t xml:space="preserve">                   Журнал учета статистических карточек</w:t>
      </w:r>
    </w:p>
    <w:p w:rsidR="00D97B48" w:rsidRDefault="00D97B48">
      <w:pPr>
        <w:pStyle w:val="ConsPlusNonformat"/>
        <w:jc w:val="both"/>
      </w:pPr>
      <w:r>
        <w:t xml:space="preserve">    по Единому учету преступлений </w:t>
      </w:r>
      <w:hyperlink r:id="rId1470">
        <w:r>
          <w:rPr>
            <w:color w:val="0000FF"/>
          </w:rPr>
          <w:t>формы N 6</w:t>
        </w:r>
      </w:hyperlink>
      <w:r>
        <w:t xml:space="preserve"> о результатах рассмотрения</w:t>
      </w:r>
    </w:p>
    <w:p w:rsidR="00D97B48" w:rsidRDefault="00D97B48">
      <w:pPr>
        <w:pStyle w:val="ConsPlusNonformat"/>
        <w:jc w:val="both"/>
      </w:pPr>
      <w:r>
        <w:t xml:space="preserve">                              уголовного дела</w:t>
      </w:r>
    </w:p>
    <w:p w:rsidR="00D97B48" w:rsidRDefault="00D97B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D97B48">
        <w:tc>
          <w:tcPr>
            <w:tcW w:w="660" w:type="dxa"/>
          </w:tcPr>
          <w:p w:rsidR="00D97B48" w:rsidRDefault="00D97B48">
            <w:pPr>
              <w:pStyle w:val="ConsPlusNormal"/>
              <w:jc w:val="center"/>
            </w:pPr>
            <w:r>
              <w:t>N п/п</w:t>
            </w:r>
          </w:p>
        </w:tc>
        <w:tc>
          <w:tcPr>
            <w:tcW w:w="1815" w:type="dxa"/>
          </w:tcPr>
          <w:p w:rsidR="00D97B48" w:rsidRDefault="00D97B48">
            <w:pPr>
              <w:pStyle w:val="ConsPlusNormal"/>
              <w:jc w:val="center"/>
            </w:pPr>
            <w:r>
              <w:t>Ф.И.О. лица, в отношении которого рассматривалось уголовное дело</w:t>
            </w:r>
          </w:p>
        </w:tc>
        <w:tc>
          <w:tcPr>
            <w:tcW w:w="1980" w:type="dxa"/>
          </w:tcPr>
          <w:p w:rsidR="00D97B48" w:rsidRDefault="00D97B48">
            <w:pPr>
              <w:pStyle w:val="ConsPlusNormal"/>
              <w:jc w:val="center"/>
            </w:pPr>
            <w:r>
              <w:t>Дата поступления дела в суд</w:t>
            </w:r>
          </w:p>
        </w:tc>
        <w:tc>
          <w:tcPr>
            <w:tcW w:w="1320" w:type="dxa"/>
          </w:tcPr>
          <w:p w:rsidR="00D97B48" w:rsidRDefault="00D97B48">
            <w:pPr>
              <w:pStyle w:val="ConsPlusNormal"/>
              <w:jc w:val="center"/>
            </w:pPr>
            <w:r>
              <w:t>N уголовного дела, присвоенный в суде</w:t>
            </w:r>
          </w:p>
        </w:tc>
        <w:tc>
          <w:tcPr>
            <w:tcW w:w="1815" w:type="dxa"/>
          </w:tcPr>
          <w:p w:rsidR="00D97B48" w:rsidRDefault="00D97B48">
            <w:pPr>
              <w:pStyle w:val="ConsPlusNormal"/>
              <w:jc w:val="center"/>
            </w:pPr>
            <w:r>
              <w:t>Дата вступления в законную силу судебного решения</w:t>
            </w:r>
          </w:p>
        </w:tc>
        <w:tc>
          <w:tcPr>
            <w:tcW w:w="1485" w:type="dxa"/>
          </w:tcPr>
          <w:p w:rsidR="00D97B48" w:rsidRDefault="00D97B48">
            <w:pPr>
              <w:pStyle w:val="ConsPlusNormal"/>
              <w:jc w:val="center"/>
            </w:pPr>
            <w:r>
              <w:t>Ф.И.О. отправителя</w:t>
            </w:r>
          </w:p>
        </w:tc>
        <w:tc>
          <w:tcPr>
            <w:tcW w:w="1650" w:type="dxa"/>
          </w:tcPr>
          <w:p w:rsidR="00D97B48" w:rsidRDefault="00D97B48">
            <w:pPr>
              <w:pStyle w:val="ConsPlusNormal"/>
              <w:jc w:val="center"/>
            </w:pPr>
            <w:r>
              <w:t>Дата направления кар точки в орган, проводивший расследование</w:t>
            </w:r>
          </w:p>
        </w:tc>
        <w:tc>
          <w:tcPr>
            <w:tcW w:w="1485" w:type="dxa"/>
          </w:tcPr>
          <w:p w:rsidR="00D97B48" w:rsidRDefault="00D97B48">
            <w:pPr>
              <w:pStyle w:val="ConsPlusNormal"/>
              <w:jc w:val="center"/>
            </w:pPr>
            <w:r>
              <w:t>Наименование органа, адрес получателя</w:t>
            </w:r>
          </w:p>
        </w:tc>
      </w:tr>
      <w:tr w:rsidR="00D97B48">
        <w:tc>
          <w:tcPr>
            <w:tcW w:w="660" w:type="dxa"/>
          </w:tcPr>
          <w:p w:rsidR="00D97B48" w:rsidRDefault="00D97B48">
            <w:pPr>
              <w:pStyle w:val="ConsPlusNormal"/>
              <w:jc w:val="center"/>
            </w:pPr>
            <w:r>
              <w:t>1</w:t>
            </w:r>
          </w:p>
        </w:tc>
        <w:tc>
          <w:tcPr>
            <w:tcW w:w="1815" w:type="dxa"/>
          </w:tcPr>
          <w:p w:rsidR="00D97B48" w:rsidRDefault="00D97B48">
            <w:pPr>
              <w:pStyle w:val="ConsPlusNormal"/>
              <w:jc w:val="center"/>
            </w:pPr>
            <w:r>
              <w:t>2</w:t>
            </w:r>
          </w:p>
        </w:tc>
        <w:tc>
          <w:tcPr>
            <w:tcW w:w="1980" w:type="dxa"/>
          </w:tcPr>
          <w:p w:rsidR="00D97B48" w:rsidRDefault="00D97B48">
            <w:pPr>
              <w:pStyle w:val="ConsPlusNormal"/>
              <w:jc w:val="center"/>
            </w:pPr>
            <w:r>
              <w:t>3</w:t>
            </w:r>
          </w:p>
        </w:tc>
        <w:tc>
          <w:tcPr>
            <w:tcW w:w="1320" w:type="dxa"/>
          </w:tcPr>
          <w:p w:rsidR="00D97B48" w:rsidRDefault="00D97B48">
            <w:pPr>
              <w:pStyle w:val="ConsPlusNormal"/>
              <w:jc w:val="center"/>
            </w:pPr>
            <w:r>
              <w:t>4</w:t>
            </w:r>
          </w:p>
        </w:tc>
        <w:tc>
          <w:tcPr>
            <w:tcW w:w="1815" w:type="dxa"/>
          </w:tcPr>
          <w:p w:rsidR="00D97B48" w:rsidRDefault="00D97B48">
            <w:pPr>
              <w:pStyle w:val="ConsPlusNormal"/>
              <w:jc w:val="center"/>
            </w:pPr>
            <w:r>
              <w:t>5</w:t>
            </w:r>
          </w:p>
        </w:tc>
        <w:tc>
          <w:tcPr>
            <w:tcW w:w="1485" w:type="dxa"/>
          </w:tcPr>
          <w:p w:rsidR="00D97B48" w:rsidRDefault="00D97B48">
            <w:pPr>
              <w:pStyle w:val="ConsPlusNormal"/>
              <w:jc w:val="center"/>
            </w:pPr>
            <w:r>
              <w:t>6</w:t>
            </w:r>
          </w:p>
        </w:tc>
        <w:tc>
          <w:tcPr>
            <w:tcW w:w="1650" w:type="dxa"/>
          </w:tcPr>
          <w:p w:rsidR="00D97B48" w:rsidRDefault="00D97B48">
            <w:pPr>
              <w:pStyle w:val="ConsPlusNormal"/>
              <w:jc w:val="center"/>
            </w:pPr>
            <w:r>
              <w:t>7</w:t>
            </w:r>
          </w:p>
        </w:tc>
        <w:tc>
          <w:tcPr>
            <w:tcW w:w="1485" w:type="dxa"/>
          </w:tcPr>
          <w:p w:rsidR="00D97B48" w:rsidRDefault="00D97B48">
            <w:pPr>
              <w:pStyle w:val="ConsPlusNormal"/>
              <w:jc w:val="center"/>
            </w:pPr>
            <w:r>
              <w:t>8</w:t>
            </w:r>
          </w:p>
        </w:tc>
      </w:tr>
      <w:tr w:rsidR="00D97B48">
        <w:tc>
          <w:tcPr>
            <w:tcW w:w="660" w:type="dxa"/>
          </w:tcPr>
          <w:p w:rsidR="00D97B48" w:rsidRDefault="00D97B48">
            <w:pPr>
              <w:pStyle w:val="ConsPlusNormal"/>
              <w:jc w:val="both"/>
            </w:pPr>
          </w:p>
        </w:tc>
        <w:tc>
          <w:tcPr>
            <w:tcW w:w="1815" w:type="dxa"/>
          </w:tcPr>
          <w:p w:rsidR="00D97B48" w:rsidRDefault="00D97B48">
            <w:pPr>
              <w:pStyle w:val="ConsPlusNormal"/>
              <w:jc w:val="both"/>
            </w:pPr>
          </w:p>
        </w:tc>
        <w:tc>
          <w:tcPr>
            <w:tcW w:w="1980" w:type="dxa"/>
          </w:tcPr>
          <w:p w:rsidR="00D97B48" w:rsidRDefault="00D97B48">
            <w:pPr>
              <w:pStyle w:val="ConsPlusNormal"/>
              <w:jc w:val="both"/>
            </w:pPr>
          </w:p>
        </w:tc>
        <w:tc>
          <w:tcPr>
            <w:tcW w:w="1320" w:type="dxa"/>
          </w:tcPr>
          <w:p w:rsidR="00D97B48" w:rsidRDefault="00D97B48">
            <w:pPr>
              <w:pStyle w:val="ConsPlusNormal"/>
              <w:jc w:val="both"/>
            </w:pPr>
          </w:p>
        </w:tc>
        <w:tc>
          <w:tcPr>
            <w:tcW w:w="1815" w:type="dxa"/>
          </w:tcPr>
          <w:p w:rsidR="00D97B48" w:rsidRDefault="00D97B48">
            <w:pPr>
              <w:pStyle w:val="ConsPlusNormal"/>
              <w:jc w:val="both"/>
            </w:pPr>
          </w:p>
        </w:tc>
        <w:tc>
          <w:tcPr>
            <w:tcW w:w="1485" w:type="dxa"/>
          </w:tcPr>
          <w:p w:rsidR="00D97B48" w:rsidRDefault="00D97B48">
            <w:pPr>
              <w:pStyle w:val="ConsPlusNormal"/>
              <w:jc w:val="both"/>
            </w:pPr>
          </w:p>
        </w:tc>
        <w:tc>
          <w:tcPr>
            <w:tcW w:w="1650" w:type="dxa"/>
          </w:tcPr>
          <w:p w:rsidR="00D97B48" w:rsidRDefault="00D97B48">
            <w:pPr>
              <w:pStyle w:val="ConsPlusNormal"/>
              <w:jc w:val="both"/>
            </w:pPr>
          </w:p>
        </w:tc>
        <w:tc>
          <w:tcPr>
            <w:tcW w:w="1485" w:type="dxa"/>
          </w:tcPr>
          <w:p w:rsidR="00D97B48" w:rsidRDefault="00D97B48">
            <w:pPr>
              <w:pStyle w:val="ConsPlusNormal"/>
              <w:jc w:val="both"/>
            </w:pPr>
          </w:p>
        </w:tc>
      </w:tr>
      <w:tr w:rsidR="00D97B48">
        <w:tc>
          <w:tcPr>
            <w:tcW w:w="660" w:type="dxa"/>
          </w:tcPr>
          <w:p w:rsidR="00D97B48" w:rsidRDefault="00D97B48">
            <w:pPr>
              <w:pStyle w:val="ConsPlusNormal"/>
              <w:jc w:val="both"/>
            </w:pPr>
          </w:p>
        </w:tc>
        <w:tc>
          <w:tcPr>
            <w:tcW w:w="1815" w:type="dxa"/>
          </w:tcPr>
          <w:p w:rsidR="00D97B48" w:rsidRDefault="00D97B48">
            <w:pPr>
              <w:pStyle w:val="ConsPlusNormal"/>
              <w:jc w:val="both"/>
            </w:pPr>
          </w:p>
        </w:tc>
        <w:tc>
          <w:tcPr>
            <w:tcW w:w="1980" w:type="dxa"/>
          </w:tcPr>
          <w:p w:rsidR="00D97B48" w:rsidRDefault="00D97B48">
            <w:pPr>
              <w:pStyle w:val="ConsPlusNormal"/>
              <w:jc w:val="both"/>
            </w:pPr>
          </w:p>
        </w:tc>
        <w:tc>
          <w:tcPr>
            <w:tcW w:w="1320" w:type="dxa"/>
          </w:tcPr>
          <w:p w:rsidR="00D97B48" w:rsidRDefault="00D97B48">
            <w:pPr>
              <w:pStyle w:val="ConsPlusNormal"/>
              <w:jc w:val="both"/>
            </w:pPr>
          </w:p>
        </w:tc>
        <w:tc>
          <w:tcPr>
            <w:tcW w:w="1815" w:type="dxa"/>
          </w:tcPr>
          <w:p w:rsidR="00D97B48" w:rsidRDefault="00D97B48">
            <w:pPr>
              <w:pStyle w:val="ConsPlusNormal"/>
              <w:jc w:val="both"/>
            </w:pPr>
          </w:p>
        </w:tc>
        <w:tc>
          <w:tcPr>
            <w:tcW w:w="1485" w:type="dxa"/>
          </w:tcPr>
          <w:p w:rsidR="00D97B48" w:rsidRDefault="00D97B48">
            <w:pPr>
              <w:pStyle w:val="ConsPlusNormal"/>
              <w:jc w:val="both"/>
            </w:pPr>
          </w:p>
        </w:tc>
        <w:tc>
          <w:tcPr>
            <w:tcW w:w="1650" w:type="dxa"/>
          </w:tcPr>
          <w:p w:rsidR="00D97B48" w:rsidRDefault="00D97B48">
            <w:pPr>
              <w:pStyle w:val="ConsPlusNormal"/>
              <w:jc w:val="both"/>
            </w:pPr>
          </w:p>
        </w:tc>
        <w:tc>
          <w:tcPr>
            <w:tcW w:w="1485" w:type="dxa"/>
          </w:tcPr>
          <w:p w:rsidR="00D97B48" w:rsidRDefault="00D97B48">
            <w:pPr>
              <w:pStyle w:val="ConsPlusNormal"/>
              <w:jc w:val="both"/>
            </w:pPr>
          </w:p>
        </w:tc>
      </w:tr>
      <w:tr w:rsidR="00D97B48">
        <w:tc>
          <w:tcPr>
            <w:tcW w:w="660" w:type="dxa"/>
          </w:tcPr>
          <w:p w:rsidR="00D97B48" w:rsidRDefault="00D97B48">
            <w:pPr>
              <w:pStyle w:val="ConsPlusNormal"/>
              <w:jc w:val="both"/>
            </w:pPr>
          </w:p>
        </w:tc>
        <w:tc>
          <w:tcPr>
            <w:tcW w:w="1815" w:type="dxa"/>
          </w:tcPr>
          <w:p w:rsidR="00D97B48" w:rsidRDefault="00D97B48">
            <w:pPr>
              <w:pStyle w:val="ConsPlusNormal"/>
              <w:jc w:val="both"/>
            </w:pPr>
          </w:p>
        </w:tc>
        <w:tc>
          <w:tcPr>
            <w:tcW w:w="1980" w:type="dxa"/>
          </w:tcPr>
          <w:p w:rsidR="00D97B48" w:rsidRDefault="00D97B48">
            <w:pPr>
              <w:pStyle w:val="ConsPlusNormal"/>
              <w:jc w:val="both"/>
            </w:pPr>
          </w:p>
        </w:tc>
        <w:tc>
          <w:tcPr>
            <w:tcW w:w="1320" w:type="dxa"/>
          </w:tcPr>
          <w:p w:rsidR="00D97B48" w:rsidRDefault="00D97B48">
            <w:pPr>
              <w:pStyle w:val="ConsPlusNormal"/>
              <w:jc w:val="both"/>
            </w:pPr>
          </w:p>
        </w:tc>
        <w:tc>
          <w:tcPr>
            <w:tcW w:w="1815" w:type="dxa"/>
          </w:tcPr>
          <w:p w:rsidR="00D97B48" w:rsidRDefault="00D97B48">
            <w:pPr>
              <w:pStyle w:val="ConsPlusNormal"/>
              <w:jc w:val="both"/>
            </w:pPr>
          </w:p>
        </w:tc>
        <w:tc>
          <w:tcPr>
            <w:tcW w:w="1485" w:type="dxa"/>
          </w:tcPr>
          <w:p w:rsidR="00D97B48" w:rsidRDefault="00D97B48">
            <w:pPr>
              <w:pStyle w:val="ConsPlusNormal"/>
              <w:jc w:val="both"/>
            </w:pPr>
          </w:p>
        </w:tc>
        <w:tc>
          <w:tcPr>
            <w:tcW w:w="1650" w:type="dxa"/>
          </w:tcPr>
          <w:p w:rsidR="00D97B48" w:rsidRDefault="00D97B48">
            <w:pPr>
              <w:pStyle w:val="ConsPlusNormal"/>
              <w:jc w:val="both"/>
            </w:pPr>
          </w:p>
        </w:tc>
        <w:tc>
          <w:tcPr>
            <w:tcW w:w="1485" w:type="dxa"/>
          </w:tcPr>
          <w:p w:rsidR="00D97B48" w:rsidRDefault="00D97B48">
            <w:pPr>
              <w:pStyle w:val="ConsPlusNormal"/>
              <w:jc w:val="both"/>
            </w:pPr>
          </w:p>
        </w:tc>
      </w:tr>
    </w:tbl>
    <w:p w:rsidR="00D97B48" w:rsidRDefault="00D97B48">
      <w:pPr>
        <w:pStyle w:val="ConsPlusNormal"/>
        <w:sectPr w:rsidR="00D97B48">
          <w:pgSz w:w="16838" w:h="11905" w:orient="landscape"/>
          <w:pgMar w:top="1701" w:right="1134" w:bottom="850" w:left="1134" w:header="0" w:footer="0" w:gutter="0"/>
          <w:cols w:space="720"/>
          <w:titlePg/>
        </w:sectPr>
      </w:pPr>
    </w:p>
    <w:p w:rsidR="00D97B48" w:rsidRDefault="00D97B48">
      <w:pPr>
        <w:pStyle w:val="ConsPlusNormal"/>
      </w:pPr>
    </w:p>
    <w:p w:rsidR="00D97B48" w:rsidRDefault="00D97B48">
      <w:pPr>
        <w:pStyle w:val="ConsPlusNormal"/>
      </w:pPr>
    </w:p>
    <w:p w:rsidR="00D97B48" w:rsidRDefault="00D97B48">
      <w:pPr>
        <w:pStyle w:val="ConsPlusNormal"/>
        <w:jc w:val="right"/>
      </w:pPr>
    </w:p>
    <w:p w:rsidR="00D97B48" w:rsidRDefault="00D97B48">
      <w:pPr>
        <w:pStyle w:val="ConsPlusNormal"/>
        <w:jc w:val="right"/>
        <w:outlineLvl w:val="2"/>
      </w:pPr>
      <w:r>
        <w:t>Форма N 60</w:t>
      </w:r>
    </w:p>
    <w:p w:rsidR="00D97B48" w:rsidRDefault="00D97B48">
      <w:pPr>
        <w:pStyle w:val="ConsPlusNormal"/>
        <w:jc w:val="right"/>
      </w:pPr>
    </w:p>
    <w:p w:rsidR="00D97B48" w:rsidRDefault="00D97B48">
      <w:pPr>
        <w:pStyle w:val="ConsPlusNormal"/>
        <w:jc w:val="center"/>
      </w:pPr>
      <w:r>
        <w:t>Извещение</w:t>
      </w:r>
    </w:p>
    <w:p w:rsidR="00D97B48" w:rsidRDefault="00D97B48">
      <w:pPr>
        <w:pStyle w:val="ConsPlusNormal"/>
        <w:jc w:val="center"/>
      </w:pPr>
      <w:r>
        <w:t>о принесении апелляционной жалобы/представления</w:t>
      </w:r>
    </w:p>
    <w:p w:rsidR="00D97B48" w:rsidRDefault="00D97B48">
      <w:pPr>
        <w:pStyle w:val="ConsPlusNormal"/>
        <w:jc w:val="center"/>
      </w:pPr>
      <w:r>
        <w:t>по гражданскому делу</w:t>
      </w:r>
    </w:p>
    <w:p w:rsidR="00D97B48" w:rsidRDefault="00D97B48">
      <w:pPr>
        <w:pStyle w:val="ConsPlusNormal"/>
        <w:jc w:val="both"/>
      </w:pPr>
    </w:p>
    <w:p w:rsidR="00D97B48" w:rsidRDefault="00D97B48">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D97B48" w:rsidRDefault="00D97B48">
      <w:pPr>
        <w:pStyle w:val="ConsPlusNormal"/>
        <w:jc w:val="both"/>
      </w:pPr>
    </w:p>
    <w:p w:rsidR="00D97B48" w:rsidRDefault="00D97B48">
      <w:pPr>
        <w:pStyle w:val="ConsPlusNormal"/>
        <w:jc w:val="both"/>
      </w:pPr>
    </w:p>
    <w:p w:rsidR="00D97B48" w:rsidRDefault="00D97B48">
      <w:pPr>
        <w:pStyle w:val="ConsPlusNormal"/>
        <w:jc w:val="both"/>
      </w:pPr>
    </w:p>
    <w:p w:rsidR="00D97B48" w:rsidRDefault="00D97B48">
      <w:pPr>
        <w:pStyle w:val="ConsPlusNormal"/>
        <w:jc w:val="right"/>
        <w:outlineLvl w:val="2"/>
      </w:pPr>
      <w:r>
        <w:t>Форма N 60.1</w:t>
      </w:r>
    </w:p>
    <w:p w:rsidR="00D97B48" w:rsidRDefault="00D97B48">
      <w:pPr>
        <w:pStyle w:val="ConsPlusNormal"/>
        <w:jc w:val="right"/>
      </w:pPr>
    </w:p>
    <w:p w:rsidR="00D97B48" w:rsidRDefault="00D97B48">
      <w:pPr>
        <w:pStyle w:val="ConsPlusNormal"/>
        <w:jc w:val="center"/>
      </w:pPr>
      <w:r>
        <w:t>Извещение</w:t>
      </w:r>
    </w:p>
    <w:p w:rsidR="00D97B48" w:rsidRDefault="00D97B48">
      <w:pPr>
        <w:pStyle w:val="ConsPlusNormal"/>
        <w:jc w:val="center"/>
      </w:pPr>
      <w:r>
        <w:t>о принесении частной жалобы/представления</w:t>
      </w:r>
    </w:p>
    <w:p w:rsidR="00D97B48" w:rsidRDefault="00D97B48">
      <w:pPr>
        <w:pStyle w:val="ConsPlusNormal"/>
        <w:jc w:val="center"/>
      </w:pPr>
      <w:r>
        <w:t>по гражданскому делу</w:t>
      </w:r>
    </w:p>
    <w:p w:rsidR="00D97B48" w:rsidRDefault="00D97B48">
      <w:pPr>
        <w:pStyle w:val="ConsPlusNormal"/>
        <w:jc w:val="both"/>
      </w:pPr>
    </w:p>
    <w:p w:rsidR="00D97B48" w:rsidRDefault="00D97B48">
      <w:pPr>
        <w:pStyle w:val="ConsPlusNormal"/>
        <w:ind w:firstLine="540"/>
        <w:jc w:val="both"/>
      </w:pPr>
      <w:r>
        <w:t xml:space="preserve">Исключено с 1 января 2026 года. - </w:t>
      </w:r>
      <w:hyperlink r:id="rId1472">
        <w:r>
          <w:rPr>
            <w:color w:val="0000FF"/>
          </w:rPr>
          <w:t>Приказ</w:t>
        </w:r>
      </w:hyperlink>
      <w:r>
        <w:t xml:space="preserve"> Судебного департамента при Верховном Суде РФ от 30.12.2025 N 266.</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7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60А</w:t>
      </w:r>
    </w:p>
    <w:p w:rsidR="00D97B48" w:rsidRDefault="00D97B48">
      <w:pPr>
        <w:pStyle w:val="ConsPlusNormal"/>
        <w:jc w:val="both"/>
      </w:pPr>
    </w:p>
    <w:p w:rsidR="00D97B48" w:rsidRDefault="00D97B48">
      <w:pPr>
        <w:pStyle w:val="ConsPlusNonformat"/>
        <w:jc w:val="both"/>
      </w:pPr>
      <w:bookmarkStart w:id="173" w:name="P7584"/>
      <w:bookmarkEnd w:id="173"/>
      <w:r>
        <w:t xml:space="preserve">                                 Извещение</w:t>
      </w:r>
    </w:p>
    <w:p w:rsidR="00D97B48" w:rsidRDefault="00D97B48">
      <w:pPr>
        <w:pStyle w:val="ConsPlusNonformat"/>
        <w:jc w:val="both"/>
      </w:pPr>
      <w:r>
        <w:t xml:space="preserve">         о принесении апелляционной (частной) жалобы/представления</w:t>
      </w:r>
    </w:p>
    <w:p w:rsidR="00D97B48" w:rsidRDefault="00D97B48">
      <w:pPr>
        <w:pStyle w:val="ConsPlusNonformat"/>
        <w:jc w:val="both"/>
      </w:pPr>
      <w:r>
        <w:t xml:space="preserve">                         по административному делу</w:t>
      </w:r>
    </w:p>
    <w:p w:rsidR="00D97B48" w:rsidRDefault="00D97B48">
      <w:pPr>
        <w:pStyle w:val="ConsPlusNonformat"/>
        <w:jc w:val="both"/>
      </w:pPr>
    </w:p>
    <w:p w:rsidR="00D97B48" w:rsidRDefault="00D97B48">
      <w:pPr>
        <w:pStyle w:val="ConsPlusNonformat"/>
        <w:jc w:val="both"/>
      </w:pPr>
      <w:r>
        <w:t xml:space="preserve">    1.  Сообщаю,  что  "__" ________ 20__ г. подана апелляционная (частная)</w:t>
      </w:r>
    </w:p>
    <w:p w:rsidR="00D97B48" w:rsidRDefault="00D97B48">
      <w:pPr>
        <w:pStyle w:val="ConsPlusNonformat"/>
        <w:jc w:val="both"/>
      </w:pPr>
      <w:r>
        <w:t>жалоба/принесено представление ____________________________________________</w:t>
      </w:r>
    </w:p>
    <w:p w:rsidR="00D97B48" w:rsidRDefault="00D97B48">
      <w:pPr>
        <w:pStyle w:val="ConsPlusNonformat"/>
        <w:jc w:val="both"/>
      </w:pPr>
      <w:r>
        <w:t xml:space="preserve">                                (указать, кем подана жалоба/представление)</w:t>
      </w:r>
    </w:p>
    <w:p w:rsidR="00D97B48" w:rsidRDefault="00D97B48">
      <w:pPr>
        <w:pStyle w:val="ConsPlusNonformat"/>
        <w:jc w:val="both"/>
      </w:pPr>
      <w:r>
        <w:t>на решение (определение) _____________________________________________ суда</w:t>
      </w:r>
    </w:p>
    <w:p w:rsidR="00D97B48" w:rsidRDefault="00D97B48">
      <w:pPr>
        <w:pStyle w:val="ConsPlusNonformat"/>
        <w:jc w:val="both"/>
      </w:pPr>
      <w:r>
        <w:t>от "__" ___________ 20__ г. по административному делу N __________________.</w:t>
      </w:r>
    </w:p>
    <w:p w:rsidR="00D97B48" w:rsidRDefault="00D97B48">
      <w:pPr>
        <w:pStyle w:val="ConsPlusNonformat"/>
        <w:jc w:val="both"/>
      </w:pPr>
      <w:r>
        <w:t xml:space="preserve">    2.  Разъясняю,  что  Вы вправе подать/направить возражения в письменной</w:t>
      </w:r>
    </w:p>
    <w:p w:rsidR="00D97B48" w:rsidRDefault="00D97B48">
      <w:pPr>
        <w:pStyle w:val="ConsPlusNonformat"/>
        <w:jc w:val="both"/>
      </w:pPr>
      <w:r>
        <w:t>форме   на   указанную   апелляционную   (частную)  жалобу/представление  с</w:t>
      </w:r>
    </w:p>
    <w:p w:rsidR="00D97B48" w:rsidRDefault="00D97B48">
      <w:pPr>
        <w:pStyle w:val="ConsPlusNonformat"/>
        <w:jc w:val="both"/>
      </w:pPr>
      <w:r>
        <w:t>приложением   документов,   подтверждающих  эти  возражения,  и  их  копий,</w:t>
      </w:r>
    </w:p>
    <w:p w:rsidR="00D97B48" w:rsidRDefault="00D97B48">
      <w:pPr>
        <w:pStyle w:val="ConsPlusNonformat"/>
        <w:jc w:val="both"/>
      </w:pPr>
      <w:r>
        <w:t>количество которых соответствует числу лиц, участвующих в деле, в</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(наименование суда первой инстанции)</w:t>
      </w:r>
    </w:p>
    <w:p w:rsidR="00D97B48" w:rsidRDefault="00D97B48">
      <w:pPr>
        <w:pStyle w:val="ConsPlusNonformat"/>
        <w:jc w:val="both"/>
      </w:pPr>
      <w:r>
        <w:t xml:space="preserve">    в срок до "__" __________ 20__ г.</w:t>
      </w:r>
    </w:p>
    <w:p w:rsidR="00D97B48" w:rsidRDefault="00D97B48">
      <w:pPr>
        <w:pStyle w:val="ConsPlusNonformat"/>
        <w:jc w:val="both"/>
      </w:pPr>
      <w:r>
        <w:t xml:space="preserve">    3.  Направляется  копия  апелляционной (частной) жалобы/представления и</w:t>
      </w:r>
    </w:p>
    <w:p w:rsidR="00D97B48" w:rsidRDefault="00D97B48">
      <w:pPr>
        <w:pStyle w:val="ConsPlusNonformat"/>
        <w:jc w:val="both"/>
      </w:pPr>
      <w:r>
        <w:t>приложенные к ней документы (</w:t>
      </w:r>
      <w:hyperlink r:id="rId1474">
        <w:r>
          <w:rPr>
            <w:color w:val="0000FF"/>
          </w:rPr>
          <w:t>статья 302</w:t>
        </w:r>
      </w:hyperlink>
      <w:r>
        <w:t xml:space="preserve"> КАС РФ) </w:t>
      </w:r>
      <w:hyperlink w:anchor="P7611">
        <w:r>
          <w:rPr>
            <w:color w:val="0000FF"/>
          </w:rPr>
          <w:t>&lt;1&gt;</w:t>
        </w:r>
      </w:hyperlink>
      <w:r>
        <w:t>.</w:t>
      </w:r>
    </w:p>
    <w:p w:rsidR="00D97B48" w:rsidRDefault="00D97B48">
      <w:pPr>
        <w:pStyle w:val="ConsPlusNonformat"/>
        <w:jc w:val="both"/>
      </w:pPr>
    </w:p>
    <w:p w:rsidR="00D97B48" w:rsidRDefault="00D97B48">
      <w:pPr>
        <w:pStyle w:val="ConsPlusNonformat"/>
        <w:jc w:val="both"/>
      </w:pPr>
      <w:r>
        <w:t>Приложение: на ___ л. в ___ экз.</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ind w:firstLine="540"/>
        <w:jc w:val="both"/>
      </w:pPr>
      <w:r>
        <w:t>Примечание:</w:t>
      </w:r>
    </w:p>
    <w:p w:rsidR="00D97B48" w:rsidRDefault="00D97B48">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5">
        <w:r>
          <w:rPr>
            <w:color w:val="0000FF"/>
          </w:rPr>
          <w:t>статья 302</w:t>
        </w:r>
      </w:hyperlink>
      <w:r>
        <w:t xml:space="preserve"> КАС РФ).</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60Б</w:t>
      </w:r>
    </w:p>
    <w:p w:rsidR="00D97B48" w:rsidRDefault="00D97B48">
      <w:pPr>
        <w:pStyle w:val="ConsPlusNormal"/>
        <w:jc w:val="both"/>
      </w:pPr>
    </w:p>
    <w:p w:rsidR="00D97B48" w:rsidRDefault="00D97B48">
      <w:pPr>
        <w:pStyle w:val="ConsPlusNonformat"/>
        <w:jc w:val="both"/>
      </w:pPr>
      <w:bookmarkStart w:id="175" w:name="P7620"/>
      <w:bookmarkEnd w:id="175"/>
      <w:r>
        <w:t xml:space="preserve">                                 Извещение</w:t>
      </w:r>
    </w:p>
    <w:p w:rsidR="00D97B48" w:rsidRDefault="00D97B48">
      <w:pPr>
        <w:pStyle w:val="ConsPlusNonformat"/>
        <w:jc w:val="both"/>
      </w:pPr>
      <w:r>
        <w:t xml:space="preserve">     о принесении кассационной жалобы/представления по уголовному делу</w:t>
      </w:r>
    </w:p>
    <w:p w:rsidR="00D97B48" w:rsidRDefault="00D97B48">
      <w:pPr>
        <w:pStyle w:val="ConsPlusNonformat"/>
        <w:jc w:val="both"/>
      </w:pPr>
    </w:p>
    <w:p w:rsidR="00D97B48" w:rsidRDefault="00D97B48">
      <w:pPr>
        <w:pStyle w:val="ConsPlusNonformat"/>
        <w:jc w:val="both"/>
      </w:pPr>
      <w:r>
        <w:t xml:space="preserve">    1.   Сообщаю,   что   "__"   ______   20__   г.   подана   кассационная</w:t>
      </w:r>
    </w:p>
    <w:p w:rsidR="00D97B48" w:rsidRDefault="00D97B48">
      <w:pPr>
        <w:pStyle w:val="ConsPlusNonformat"/>
        <w:jc w:val="both"/>
      </w:pPr>
      <w:r>
        <w:t>жалоба/принесено представление</w:t>
      </w:r>
    </w:p>
    <w:p w:rsidR="00D97B48" w:rsidRDefault="00D97B48">
      <w:pPr>
        <w:pStyle w:val="ConsPlusNonformat"/>
        <w:jc w:val="both"/>
      </w:pPr>
      <w:r>
        <w:t xml:space="preserve">    _______________________________________________________________________</w:t>
      </w:r>
    </w:p>
    <w:p w:rsidR="00D97B48" w:rsidRDefault="00D97B48">
      <w:pPr>
        <w:pStyle w:val="ConsPlusNonformat"/>
        <w:jc w:val="both"/>
      </w:pPr>
      <w:r>
        <w:t xml:space="preserve">             (указывается наименование участника судопроизводства)</w:t>
      </w:r>
    </w:p>
    <w:p w:rsidR="00D97B48" w:rsidRDefault="00D97B48">
      <w:pPr>
        <w:pStyle w:val="ConsPlusNonformat"/>
        <w:jc w:val="both"/>
      </w:pPr>
      <w:r>
        <w:t>на приговор/постановление суда _________________________________________ по</w:t>
      </w:r>
    </w:p>
    <w:p w:rsidR="00D97B48" w:rsidRDefault="00D97B48">
      <w:pPr>
        <w:pStyle w:val="ConsPlusNonformat"/>
        <w:jc w:val="both"/>
      </w:pPr>
      <w:r>
        <w:t>уголовному делу N ___________ по обвинению _______________________________.</w:t>
      </w:r>
    </w:p>
    <w:p w:rsidR="00D97B48" w:rsidRDefault="00D97B48">
      <w:pPr>
        <w:pStyle w:val="ConsPlusNonformat"/>
        <w:jc w:val="both"/>
      </w:pPr>
      <w:r>
        <w:t xml:space="preserve">    2.  Разъясняю,  что  Вы вправе подать/направить возражения в письменной</w:t>
      </w:r>
    </w:p>
    <w:p w:rsidR="00D97B48" w:rsidRDefault="00D97B48">
      <w:pPr>
        <w:pStyle w:val="ConsPlusNonformat"/>
        <w:jc w:val="both"/>
      </w:pPr>
      <w:r>
        <w:t>форме   на   указанную   кассационную  жалобу/представление  с  приложением</w:t>
      </w:r>
    </w:p>
    <w:p w:rsidR="00D97B48" w:rsidRDefault="00D97B48">
      <w:pPr>
        <w:pStyle w:val="ConsPlusNonformat"/>
        <w:jc w:val="both"/>
      </w:pPr>
      <w:r>
        <w:t>документов,  подтверждающих  эти возражения, и их копий, количество которых</w:t>
      </w:r>
    </w:p>
    <w:p w:rsidR="00D97B48" w:rsidRDefault="00D97B48">
      <w:pPr>
        <w:pStyle w:val="ConsPlusNonformat"/>
        <w:jc w:val="both"/>
      </w:pPr>
      <w:r>
        <w:t>соответствует     числу      лиц,      участвующих      в      деле,      в</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(указать наименование суда первой инстанции)</w:t>
      </w:r>
    </w:p>
    <w:p w:rsidR="00D97B48" w:rsidRDefault="00D97B48">
      <w:pPr>
        <w:pStyle w:val="ConsPlusNonformat"/>
        <w:jc w:val="both"/>
      </w:pPr>
      <w:r>
        <w:t>в срок до "__" _________ 20__ г.</w:t>
      </w:r>
    </w:p>
    <w:p w:rsidR="00D97B48" w:rsidRDefault="00D97B48">
      <w:pPr>
        <w:pStyle w:val="ConsPlusNonformat"/>
        <w:jc w:val="both"/>
      </w:pPr>
      <w:r>
        <w:t xml:space="preserve">    3.  Разъясняю,  что Вы вправе участвовать в заседании суда кассационной</w:t>
      </w:r>
    </w:p>
    <w:p w:rsidR="00D97B48" w:rsidRDefault="00D97B48">
      <w:pPr>
        <w:pStyle w:val="ConsPlusNonformat"/>
        <w:jc w:val="both"/>
      </w:pPr>
      <w:r>
        <w:t>инстанции посредством использования систем видео-конференц-связи.</w:t>
      </w:r>
    </w:p>
    <w:p w:rsidR="00D97B48" w:rsidRDefault="00D97B48">
      <w:pPr>
        <w:pStyle w:val="ConsPlusNonformat"/>
        <w:jc w:val="both"/>
      </w:pPr>
      <w:r>
        <w:t xml:space="preserve">    4.  Направляется  копия  кассационной  жалобы/представления, возражения</w:t>
      </w:r>
    </w:p>
    <w:p w:rsidR="00D97B48" w:rsidRDefault="00D97B48">
      <w:pPr>
        <w:pStyle w:val="ConsPlusNonformat"/>
        <w:jc w:val="both"/>
      </w:pPr>
      <w:r>
        <w:t>(при наличии).</w:t>
      </w:r>
    </w:p>
    <w:p w:rsidR="00D97B48" w:rsidRDefault="00D97B48">
      <w:pPr>
        <w:pStyle w:val="ConsPlusNonformat"/>
        <w:jc w:val="both"/>
      </w:pPr>
    </w:p>
    <w:p w:rsidR="00D97B48" w:rsidRDefault="00D97B48">
      <w:pPr>
        <w:pStyle w:val="ConsPlusNonformat"/>
        <w:jc w:val="both"/>
      </w:pPr>
      <w:r>
        <w:t>Приложение: на ___ л. в ___ экз.</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7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60В</w:t>
      </w:r>
    </w:p>
    <w:p w:rsidR="00D97B48" w:rsidRDefault="00D97B48">
      <w:pPr>
        <w:pStyle w:val="ConsPlusNormal"/>
        <w:jc w:val="both"/>
      </w:pPr>
    </w:p>
    <w:p w:rsidR="00D97B48" w:rsidRDefault="00D97B48">
      <w:pPr>
        <w:pStyle w:val="ConsPlusNonformat"/>
        <w:jc w:val="both"/>
      </w:pPr>
      <w:bookmarkStart w:id="176" w:name="P7652"/>
      <w:bookmarkEnd w:id="176"/>
      <w:r>
        <w:t xml:space="preserve">                                 Извещение</w:t>
      </w:r>
    </w:p>
    <w:p w:rsidR="00D97B48" w:rsidRDefault="00D97B48">
      <w:pPr>
        <w:pStyle w:val="ConsPlusNonformat"/>
        <w:jc w:val="both"/>
      </w:pPr>
      <w:r>
        <w:t xml:space="preserve">         о принесении апелляционной жалобы/представления прокурора</w:t>
      </w:r>
    </w:p>
    <w:p w:rsidR="00D97B48" w:rsidRDefault="00D97B48">
      <w:pPr>
        <w:pStyle w:val="ConsPlusNonformat"/>
        <w:jc w:val="both"/>
      </w:pPr>
      <w:r>
        <w:t xml:space="preserve">                      по уголовному делу (материалу)</w:t>
      </w:r>
    </w:p>
    <w:p w:rsidR="00D97B48" w:rsidRDefault="00D97B48">
      <w:pPr>
        <w:pStyle w:val="ConsPlusNonformat"/>
        <w:jc w:val="both"/>
      </w:pPr>
    </w:p>
    <w:p w:rsidR="00D97B48" w:rsidRDefault="00D97B48">
      <w:pPr>
        <w:pStyle w:val="ConsPlusNonformat"/>
        <w:jc w:val="both"/>
      </w:pPr>
      <w:r>
        <w:t xml:space="preserve">    1.   Сообщаю,   что   "__"   ________   202_  г.  подана  апелляционная</w:t>
      </w:r>
    </w:p>
    <w:p w:rsidR="00D97B48" w:rsidRDefault="00D97B48">
      <w:pPr>
        <w:pStyle w:val="ConsPlusNonformat"/>
        <w:jc w:val="both"/>
      </w:pPr>
      <w:r>
        <w:t>жалоба/представление прокурора ____________________________________________</w:t>
      </w:r>
    </w:p>
    <w:p w:rsidR="00D97B48" w:rsidRDefault="00D97B48">
      <w:pPr>
        <w:pStyle w:val="ConsPlusNonformat"/>
        <w:jc w:val="both"/>
      </w:pPr>
      <w:r>
        <w:lastRenderedPageBreak/>
        <w:t xml:space="preserve">                               (указать, кем подана апелляционная (частная)</w:t>
      </w:r>
    </w:p>
    <w:p w:rsidR="00D97B48" w:rsidRDefault="00D97B48">
      <w:pPr>
        <w:pStyle w:val="ConsPlusNonformat"/>
        <w:jc w:val="both"/>
      </w:pPr>
      <w:r>
        <w:t xml:space="preserve">                                          жалоба/представление)</w:t>
      </w:r>
    </w:p>
    <w:p w:rsidR="00D97B48" w:rsidRDefault="00D97B48">
      <w:pPr>
        <w:pStyle w:val="ConsPlusNonformat"/>
        <w:jc w:val="both"/>
      </w:pPr>
      <w:r>
        <w:t>На приговор (иное, обжалуемое решение) _______________________________ суда</w:t>
      </w:r>
    </w:p>
    <w:p w:rsidR="00D97B48" w:rsidRDefault="00D97B48">
      <w:pPr>
        <w:pStyle w:val="ConsPlusNonformat"/>
        <w:jc w:val="both"/>
      </w:pPr>
      <w:r>
        <w:t>от "__" _________ 202_ г. по уголовному делу (материалу) N ___________.</w:t>
      </w:r>
    </w:p>
    <w:p w:rsidR="00D97B48" w:rsidRDefault="00D97B48">
      <w:pPr>
        <w:pStyle w:val="ConsPlusNonformat"/>
        <w:jc w:val="both"/>
      </w:pPr>
      <w:r>
        <w:t xml:space="preserve">    2.  Разъясняю,  что  Вы вправе подать/направить возражения в письменной</w:t>
      </w:r>
    </w:p>
    <w:p w:rsidR="00D97B48" w:rsidRDefault="00D97B48">
      <w:pPr>
        <w:pStyle w:val="ConsPlusNonformat"/>
        <w:jc w:val="both"/>
      </w:pPr>
      <w:r>
        <w:t>форме на  указанную   апелляционную   жалобу/представление    прокурора   в</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(указать наименование суда первой инстанции) в срок до "__" _______ 202_ г.</w:t>
      </w:r>
    </w:p>
    <w:p w:rsidR="00D97B48" w:rsidRDefault="00D97B48">
      <w:pPr>
        <w:pStyle w:val="ConsPlusNonformat"/>
        <w:jc w:val="both"/>
      </w:pPr>
      <w:r>
        <w:t xml:space="preserve">    3.  Копия  апелляционной  жалобы/представления прокурора (приложенные к</w:t>
      </w:r>
    </w:p>
    <w:p w:rsidR="00D97B48" w:rsidRDefault="00D97B48">
      <w:pPr>
        <w:pStyle w:val="ConsPlusNonformat"/>
        <w:jc w:val="both"/>
      </w:pPr>
      <w:r>
        <w:t>ним документы) прилагаются.</w:t>
      </w:r>
    </w:p>
    <w:p w:rsidR="00D97B48" w:rsidRDefault="00D97B48">
      <w:pPr>
        <w:pStyle w:val="ConsPlusNonformat"/>
        <w:jc w:val="both"/>
      </w:pPr>
    </w:p>
    <w:p w:rsidR="00D97B48" w:rsidRDefault="00D97B48">
      <w:pPr>
        <w:pStyle w:val="ConsPlusNonformat"/>
        <w:jc w:val="both"/>
      </w:pPr>
      <w:r>
        <w:t>Приложение: на ___ л. в ___ экз.</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478">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61</w:t>
      </w:r>
    </w:p>
    <w:p w:rsidR="00D97B48" w:rsidRDefault="00D97B48">
      <w:pPr>
        <w:pStyle w:val="ConsPlusNormal"/>
        <w:jc w:val="both"/>
      </w:pPr>
    </w:p>
    <w:p w:rsidR="00D97B48" w:rsidRDefault="00D97B48">
      <w:pPr>
        <w:pStyle w:val="ConsPlusNonformat"/>
        <w:jc w:val="both"/>
      </w:pPr>
      <w:bookmarkStart w:id="177" w:name="P7680"/>
      <w:bookmarkEnd w:id="177"/>
      <w:r>
        <w:t xml:space="preserve">                          Сопроводительное письмо</w:t>
      </w:r>
    </w:p>
    <w:p w:rsidR="00D97B48" w:rsidRDefault="00D97B48">
      <w:pPr>
        <w:pStyle w:val="ConsPlusNonformat"/>
        <w:jc w:val="both"/>
      </w:pPr>
      <w:r>
        <w:t xml:space="preserve">                 о направлении судебного дела (материала)</w:t>
      </w:r>
    </w:p>
    <w:p w:rsidR="00D97B48" w:rsidRDefault="00D97B48">
      <w:pPr>
        <w:pStyle w:val="ConsPlusNonformat"/>
        <w:jc w:val="both"/>
      </w:pPr>
    </w:p>
    <w:p w:rsidR="00D97B48" w:rsidRDefault="00D97B48">
      <w:pPr>
        <w:pStyle w:val="ConsPlusNonformat"/>
        <w:jc w:val="both"/>
      </w:pPr>
      <w:r>
        <w:t>В _________________________________________________________________________</w:t>
      </w:r>
    </w:p>
    <w:p w:rsidR="00D97B48" w:rsidRDefault="00D97B48">
      <w:pPr>
        <w:pStyle w:val="ConsPlusNonformat"/>
        <w:jc w:val="both"/>
      </w:pPr>
      <w:r>
        <w:t xml:space="preserve">      (наименование апелляционного/кассационного суда общей юрисдикции)</w:t>
      </w:r>
    </w:p>
    <w:p w:rsidR="00D97B48" w:rsidRDefault="00D97B48">
      <w:pPr>
        <w:pStyle w:val="ConsPlusNonformat"/>
        <w:jc w:val="both"/>
      </w:pPr>
    </w:p>
    <w:p w:rsidR="00D97B48" w:rsidRDefault="00D97B48">
      <w:pPr>
        <w:pStyle w:val="ConsPlusNonformat"/>
        <w:jc w:val="both"/>
      </w:pPr>
      <w:r>
        <w:t>Направляю  для  рассмотрения  уголовное/гражданское/административное  дело,</w:t>
      </w:r>
    </w:p>
    <w:p w:rsidR="00D97B48" w:rsidRDefault="00D97B48">
      <w:pPr>
        <w:pStyle w:val="ConsPlusNonformat"/>
        <w:jc w:val="both"/>
      </w:pPr>
      <w:r>
        <w:t>дело   об    административном   правонарушении,   сформированный   материал</w:t>
      </w:r>
    </w:p>
    <w:p w:rsidR="00D97B48" w:rsidRDefault="00D97B48">
      <w:pPr>
        <w:pStyle w:val="ConsPlusNonformat"/>
        <w:jc w:val="both"/>
      </w:pPr>
      <w:r>
        <w:t>N ________________________</w:t>
      </w:r>
    </w:p>
    <w:p w:rsidR="00D97B48" w:rsidRDefault="00D97B48">
      <w:pPr>
        <w:pStyle w:val="ConsPlusNonformat"/>
        <w:jc w:val="both"/>
      </w:pPr>
      <w:r>
        <w:t xml:space="preserve">  (номер дела (УИД), номер</w:t>
      </w:r>
    </w:p>
    <w:p w:rsidR="00D97B48" w:rsidRDefault="00D97B48">
      <w:pPr>
        <w:pStyle w:val="ConsPlusNonformat"/>
        <w:jc w:val="both"/>
      </w:pPr>
      <w:r>
        <w:t xml:space="preserve">        производства)</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(указывается с апелляционной/кассационной жалобой/представлением либо</w:t>
      </w:r>
    </w:p>
    <w:p w:rsidR="00D97B48" w:rsidRDefault="00D97B48">
      <w:pPr>
        <w:pStyle w:val="ConsPlusNonformat"/>
        <w:jc w:val="both"/>
      </w:pPr>
      <w:r>
        <w:t xml:space="preserve">                              истребованное)</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(Ф.И.О. лица, подавшего жалобу/принесшего представление)</w:t>
      </w:r>
    </w:p>
    <w:p w:rsidR="00D97B48" w:rsidRDefault="00D97B48">
      <w:pPr>
        <w:pStyle w:val="ConsPlusNonformat"/>
        <w:jc w:val="both"/>
      </w:pPr>
    </w:p>
    <w:p w:rsidR="00D97B48" w:rsidRDefault="00D97B48">
      <w:pPr>
        <w:pStyle w:val="ConsPlusNonformat"/>
        <w:jc w:val="both"/>
      </w:pPr>
      <w:r>
        <w:t>Осужденный(ые) находится (находятся) под стражей в _______________________,</w:t>
      </w:r>
    </w:p>
    <w:p w:rsidR="00D97B48" w:rsidRDefault="00D97B48">
      <w:pPr>
        <w:pStyle w:val="ConsPlusNonformat"/>
        <w:jc w:val="both"/>
      </w:pPr>
      <w:r>
        <w:t>проживает(ют) по адресу ___________________________________________________</w:t>
      </w:r>
    </w:p>
    <w:p w:rsidR="00D97B48" w:rsidRDefault="00D97B48">
      <w:pPr>
        <w:pStyle w:val="ConsPlusNonformat"/>
        <w:jc w:val="both"/>
      </w:pPr>
      <w:r>
        <w:t>и с _____________________ числится за _____________________________________</w:t>
      </w:r>
    </w:p>
    <w:p w:rsidR="00D97B48" w:rsidRDefault="00D97B48">
      <w:pPr>
        <w:pStyle w:val="ConsPlusNonformat"/>
        <w:jc w:val="both"/>
      </w:pPr>
      <w:r>
        <w:t xml:space="preserve">     (число, месяц, год)                         (каким судом)</w:t>
      </w:r>
    </w:p>
    <w:p w:rsidR="00D97B48" w:rsidRDefault="00D97B48">
      <w:pPr>
        <w:pStyle w:val="ConsPlusNonformat"/>
        <w:jc w:val="both"/>
      </w:pPr>
    </w:p>
    <w:p w:rsidR="00D97B48" w:rsidRDefault="00D97B48">
      <w:pPr>
        <w:pStyle w:val="ConsPlusNonformat"/>
        <w:jc w:val="both"/>
      </w:pPr>
      <w:r>
        <w:t>Приложение: дело (материал) N ___________ на ____ л.</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79">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61А</w:t>
      </w:r>
    </w:p>
    <w:p w:rsidR="00D97B48" w:rsidRDefault="00D97B48">
      <w:pPr>
        <w:pStyle w:val="ConsPlusNormal"/>
        <w:jc w:val="both"/>
      </w:pPr>
    </w:p>
    <w:p w:rsidR="00D97B48" w:rsidRDefault="00D97B48">
      <w:pPr>
        <w:pStyle w:val="ConsPlusNonformat"/>
        <w:jc w:val="both"/>
      </w:pPr>
      <w:r>
        <w:t xml:space="preserve">                                                 В 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p>
    <w:p w:rsidR="00D97B48" w:rsidRDefault="00D97B48">
      <w:pPr>
        <w:pStyle w:val="ConsPlusNonformat"/>
        <w:jc w:val="both"/>
      </w:pPr>
      <w:r>
        <w:t xml:space="preserve">                                                 Лицу, участвующему в деле,</w:t>
      </w:r>
    </w:p>
    <w:p w:rsidR="00D97B48" w:rsidRDefault="00D97B48">
      <w:pPr>
        <w:pStyle w:val="ConsPlusNonformat"/>
        <w:jc w:val="both"/>
      </w:pPr>
      <w:r>
        <w:lastRenderedPageBreak/>
        <w:t xml:space="preserve">                                                 __________________________</w:t>
      </w:r>
    </w:p>
    <w:p w:rsidR="00D97B48" w:rsidRDefault="00D97B48">
      <w:pPr>
        <w:pStyle w:val="ConsPlusNonformat"/>
        <w:jc w:val="both"/>
      </w:pPr>
      <w:r>
        <w:t xml:space="preserve">                                                   (наименование, Ф.И.О.)</w:t>
      </w:r>
    </w:p>
    <w:p w:rsidR="00D97B48" w:rsidRDefault="00D97B48">
      <w:pPr>
        <w:pStyle w:val="ConsPlusNonformat"/>
        <w:jc w:val="both"/>
      </w:pPr>
    </w:p>
    <w:p w:rsidR="00D97B48" w:rsidRDefault="00D97B48">
      <w:pPr>
        <w:pStyle w:val="ConsPlusNonformat"/>
        <w:jc w:val="both"/>
      </w:pPr>
      <w:bookmarkStart w:id="178" w:name="P7720"/>
      <w:bookmarkEnd w:id="178"/>
      <w:r>
        <w:t xml:space="preserve">                          Сопроводительное письмо</w:t>
      </w:r>
    </w:p>
    <w:p w:rsidR="00D97B48" w:rsidRDefault="00D97B48">
      <w:pPr>
        <w:pStyle w:val="ConsPlusNonformat"/>
        <w:jc w:val="both"/>
      </w:pPr>
      <w:r>
        <w:t xml:space="preserve">         о направлении судебного дела (сформированного материала)</w:t>
      </w:r>
    </w:p>
    <w:p w:rsidR="00D97B48" w:rsidRDefault="00D97B48">
      <w:pPr>
        <w:pStyle w:val="ConsPlusNonformat"/>
        <w:jc w:val="both"/>
      </w:pPr>
      <w:r>
        <w:t xml:space="preserve">      по частной жалобе, представлению прокурора на определение суда</w:t>
      </w:r>
    </w:p>
    <w:p w:rsidR="00D97B48" w:rsidRDefault="00D97B48">
      <w:pPr>
        <w:pStyle w:val="ConsPlusNonformat"/>
        <w:jc w:val="both"/>
      </w:pPr>
      <w:r>
        <w:t xml:space="preserve">        первой инстанции, которым производство по делу не завершено</w:t>
      </w:r>
    </w:p>
    <w:p w:rsidR="00D97B48" w:rsidRDefault="00D97B48">
      <w:pPr>
        <w:pStyle w:val="ConsPlusNonformat"/>
        <w:jc w:val="both"/>
      </w:pPr>
    </w:p>
    <w:p w:rsidR="00D97B48" w:rsidRDefault="00D97B48">
      <w:pPr>
        <w:pStyle w:val="ConsPlusNonformat"/>
        <w:jc w:val="both"/>
      </w:pPr>
      <w:r>
        <w:t xml:space="preserve">    В</w:t>
      </w:r>
    </w:p>
    <w:p w:rsidR="00D97B48" w:rsidRDefault="00D97B48">
      <w:pPr>
        <w:pStyle w:val="ConsPlusNonformat"/>
        <w:jc w:val="both"/>
      </w:pPr>
      <w:r>
        <w:t xml:space="preserve">    -----------------------------------------------------------------------</w:t>
      </w:r>
    </w:p>
    <w:p w:rsidR="00D97B48" w:rsidRDefault="00D97B48">
      <w:pPr>
        <w:pStyle w:val="ConsPlusNonformat"/>
        <w:jc w:val="both"/>
      </w:pPr>
      <w:r>
        <w:t xml:space="preserve">                  (наименование суда апелляционной инстанции)</w:t>
      </w:r>
    </w:p>
    <w:p w:rsidR="00D97B48" w:rsidRDefault="00D97B48">
      <w:pPr>
        <w:pStyle w:val="ConsPlusNonformat"/>
        <w:jc w:val="both"/>
      </w:pPr>
      <w:r>
        <w:t>Направляется    для    рассмотрения    гражданское/административное   дело,</w:t>
      </w:r>
    </w:p>
    <w:p w:rsidR="00D97B48" w:rsidRDefault="00D97B48">
      <w:pPr>
        <w:pStyle w:val="ConsPlusNonformat"/>
        <w:jc w:val="both"/>
      </w:pPr>
      <w:r>
        <w:t>сформированный материал</w:t>
      </w:r>
    </w:p>
    <w:p w:rsidR="00D97B48" w:rsidRDefault="00D97B48">
      <w:pPr>
        <w:pStyle w:val="ConsPlusNonformat"/>
        <w:jc w:val="both"/>
      </w:pPr>
      <w:r>
        <w:t>N</w:t>
      </w:r>
    </w:p>
    <w:p w:rsidR="00D97B48" w:rsidRDefault="00D97B48">
      <w:pPr>
        <w:pStyle w:val="ConsPlusNonformat"/>
        <w:jc w:val="both"/>
      </w:pPr>
      <w:r>
        <w:t>---------------------------------------------------------------------------</w:t>
      </w:r>
    </w:p>
    <w:p w:rsidR="00D97B48" w:rsidRDefault="00D97B48">
      <w:pPr>
        <w:pStyle w:val="ConsPlusNonformat"/>
        <w:jc w:val="both"/>
      </w:pPr>
      <w:r>
        <w:t xml:space="preserve">                                     (номер дела (УИД), номер производства)</w:t>
      </w:r>
    </w:p>
    <w:p w:rsidR="00D97B48" w:rsidRDefault="00D97B48">
      <w:pPr>
        <w:pStyle w:val="ConsPlusNonformat"/>
        <w:jc w:val="both"/>
      </w:pPr>
      <w:r>
        <w:t>с частной жалобой/представлением</w:t>
      </w:r>
    </w:p>
    <w:p w:rsidR="00D97B48" w:rsidRDefault="00D97B48">
      <w:pPr>
        <w:pStyle w:val="ConsPlusNonformat"/>
        <w:jc w:val="both"/>
      </w:pPr>
      <w:r>
        <w:t>---------------------------------------------------------------------------</w:t>
      </w:r>
    </w:p>
    <w:p w:rsidR="00D97B48" w:rsidRDefault="00D97B48">
      <w:pPr>
        <w:pStyle w:val="ConsPlusNonformat"/>
        <w:jc w:val="both"/>
      </w:pPr>
      <w:r>
        <w:t xml:space="preserve">         (Ф.И.О. лица, подавшего жалобу/принесшего представление)</w:t>
      </w:r>
    </w:p>
    <w:p w:rsidR="00D97B48" w:rsidRDefault="00D97B48">
      <w:pPr>
        <w:pStyle w:val="ConsPlusNonformat"/>
        <w:jc w:val="both"/>
      </w:pPr>
    </w:p>
    <w:p w:rsidR="00D97B48" w:rsidRDefault="00D97B48">
      <w:pPr>
        <w:pStyle w:val="ConsPlusNonformat"/>
        <w:jc w:val="both"/>
      </w:pPr>
      <w:r>
        <w:t xml:space="preserve">    1.  Копия  сопроводительного  письма  о направлении в суд апелляционной</w:t>
      </w:r>
    </w:p>
    <w:p w:rsidR="00D97B48" w:rsidRDefault="00D97B48">
      <w:pPr>
        <w:pStyle w:val="ConsPlusNonformat"/>
        <w:jc w:val="both"/>
      </w:pPr>
      <w:r>
        <w:t>инстанции  материала  с  частной  жалобой/представлением  (за   исключением</w:t>
      </w:r>
    </w:p>
    <w:p w:rsidR="00D97B48" w:rsidRDefault="00D97B48">
      <w:pPr>
        <w:pStyle w:val="ConsPlusNonformat"/>
        <w:jc w:val="both"/>
      </w:pPr>
      <w:r>
        <w:t xml:space="preserve">определений,  указанных  в  </w:t>
      </w:r>
      <w:hyperlink r:id="rId1480">
        <w:r>
          <w:rPr>
            <w:color w:val="0000FF"/>
          </w:rPr>
          <w:t>части  3  статьи 333</w:t>
        </w:r>
      </w:hyperlink>
      <w:r>
        <w:t xml:space="preserve"> ГПК РФ) направляется также</w:t>
      </w:r>
    </w:p>
    <w:p w:rsidR="00D97B48" w:rsidRDefault="00D97B48">
      <w:pPr>
        <w:pStyle w:val="ConsPlusNonformat"/>
        <w:jc w:val="both"/>
      </w:pPr>
      <w:r>
        <w:t>лицам, участвующим в деле.</w:t>
      </w:r>
    </w:p>
    <w:p w:rsidR="00D97B48" w:rsidRDefault="00D97B48">
      <w:pPr>
        <w:pStyle w:val="ConsPlusNonformat"/>
        <w:jc w:val="both"/>
      </w:pPr>
      <w:r>
        <w:t xml:space="preserve">    2.  Разъясняется,  что  частная жалоба, представление рассматриваются в</w:t>
      </w:r>
    </w:p>
    <w:p w:rsidR="00D97B48" w:rsidRDefault="00D97B48">
      <w:pPr>
        <w:pStyle w:val="ConsPlusNonformat"/>
        <w:jc w:val="both"/>
      </w:pPr>
      <w:r>
        <w:t>суде  апелляционной  инстанции  без  извещения  и вызова лиц, участвующих в</w:t>
      </w:r>
    </w:p>
    <w:p w:rsidR="00D97B48" w:rsidRDefault="00D97B48">
      <w:pPr>
        <w:pStyle w:val="ConsPlusNonformat"/>
        <w:jc w:val="both"/>
      </w:pPr>
      <w:r>
        <w:t>деле.</w:t>
      </w:r>
    </w:p>
    <w:p w:rsidR="00D97B48" w:rsidRDefault="00D97B48">
      <w:pPr>
        <w:pStyle w:val="ConsPlusNonformat"/>
        <w:jc w:val="both"/>
      </w:pPr>
    </w:p>
    <w:p w:rsidR="00D97B48" w:rsidRDefault="00D97B48">
      <w:pPr>
        <w:pStyle w:val="ConsPlusNonformat"/>
        <w:jc w:val="both"/>
      </w:pPr>
      <w:r>
        <w:t>Приложение: дело (сформированный материал) N ___________ на ____ л.</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1">
        <w:r>
          <w:rPr>
            <w:color w:val="0000FF"/>
          </w:rPr>
          <w:t>часть 6 статьи 302</w:t>
        </w:r>
      </w:hyperlink>
      <w:r>
        <w:t xml:space="preserve"> КАС РФ, </w:t>
      </w:r>
      <w:hyperlink r:id="rId1482">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83">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62</w:t>
      </w:r>
    </w:p>
    <w:p w:rsidR="00D97B48" w:rsidRDefault="00D97B48">
      <w:pPr>
        <w:pStyle w:val="ConsPlusNormal"/>
        <w:jc w:val="both"/>
      </w:pPr>
    </w:p>
    <w:p w:rsidR="00D97B48" w:rsidRDefault="00D97B48">
      <w:pPr>
        <w:pStyle w:val="ConsPlusNonformat"/>
        <w:jc w:val="both"/>
      </w:pPr>
      <w:r>
        <w:t xml:space="preserve">                                 Председателю суда</w:t>
      </w:r>
    </w:p>
    <w:p w:rsidR="00D97B48" w:rsidRDefault="00D97B48">
      <w:pPr>
        <w:pStyle w:val="ConsPlusNonformat"/>
        <w:jc w:val="both"/>
      </w:pPr>
      <w:r>
        <w:t xml:space="preserve">                                 (председательствующему судье)</w:t>
      </w:r>
    </w:p>
    <w:p w:rsidR="00D97B48" w:rsidRDefault="00D97B48">
      <w:pPr>
        <w:pStyle w:val="ConsPlusNonformat"/>
        <w:jc w:val="both"/>
      </w:pPr>
      <w:r>
        <w:t xml:space="preserve">                                 __________________________________________</w:t>
      </w:r>
    </w:p>
    <w:p w:rsidR="00D97B48" w:rsidRDefault="00D97B48">
      <w:pPr>
        <w:pStyle w:val="ConsPlusNonformat"/>
        <w:jc w:val="both"/>
      </w:pPr>
    </w:p>
    <w:p w:rsidR="00D97B48" w:rsidRDefault="00D97B48">
      <w:pPr>
        <w:pStyle w:val="ConsPlusNonformat"/>
        <w:jc w:val="both"/>
      </w:pPr>
      <w:r>
        <w:t xml:space="preserve">                                 от _______________________________________</w:t>
      </w:r>
    </w:p>
    <w:p w:rsidR="00D97B48" w:rsidRDefault="00D97B48">
      <w:pPr>
        <w:pStyle w:val="ConsPlusNonformat"/>
        <w:jc w:val="both"/>
      </w:pPr>
      <w:r>
        <w:t xml:space="preserve">                                 _________________________________________,</w:t>
      </w:r>
    </w:p>
    <w:p w:rsidR="00D97B48" w:rsidRDefault="00D97B48">
      <w:pPr>
        <w:pStyle w:val="ConsPlusNonformat"/>
        <w:jc w:val="both"/>
      </w:pPr>
      <w:r>
        <w:t xml:space="preserve">                                 (Ф.И.О., процессуальное положение, данные</w:t>
      </w:r>
    </w:p>
    <w:p w:rsidR="00D97B48" w:rsidRDefault="00D97B48">
      <w:pPr>
        <w:pStyle w:val="ConsPlusNonformat"/>
        <w:jc w:val="both"/>
      </w:pPr>
      <w:r>
        <w:t xml:space="preserve">                                   документа, удостоверяющего личность и</w:t>
      </w:r>
    </w:p>
    <w:p w:rsidR="00D97B48" w:rsidRDefault="00D97B48">
      <w:pPr>
        <w:pStyle w:val="ConsPlusNonformat"/>
        <w:jc w:val="both"/>
      </w:pPr>
      <w:r>
        <w:t xml:space="preserve">                                                 полномочия)</w:t>
      </w:r>
    </w:p>
    <w:p w:rsidR="00D97B48" w:rsidRDefault="00D97B48">
      <w:pPr>
        <w:pStyle w:val="ConsPlusNonformat"/>
        <w:jc w:val="both"/>
      </w:pPr>
      <w:r>
        <w:t xml:space="preserve">                                 проживающего по адресу:</w:t>
      </w:r>
    </w:p>
    <w:p w:rsidR="00D97B48" w:rsidRDefault="00D97B48">
      <w:pPr>
        <w:pStyle w:val="ConsPlusNonformat"/>
        <w:jc w:val="both"/>
      </w:pPr>
      <w:r>
        <w:t xml:space="preserve">                                 __________________________________________</w:t>
      </w:r>
    </w:p>
    <w:p w:rsidR="00D97B48" w:rsidRDefault="00D97B48">
      <w:pPr>
        <w:pStyle w:val="ConsPlusNonformat"/>
        <w:jc w:val="both"/>
      </w:pPr>
      <w:r>
        <w:lastRenderedPageBreak/>
        <w:t xml:space="preserve">                                 _________________________________________,</w:t>
      </w:r>
    </w:p>
    <w:p w:rsidR="00D97B48" w:rsidRDefault="00D97B48">
      <w:pPr>
        <w:pStyle w:val="ConsPlusNonformat"/>
        <w:jc w:val="both"/>
      </w:pPr>
      <w:r>
        <w:t xml:space="preserve">                                 номер контактного телефона _______________</w:t>
      </w:r>
    </w:p>
    <w:p w:rsidR="00D97B48" w:rsidRDefault="00D97B48">
      <w:pPr>
        <w:pStyle w:val="ConsPlusNonformat"/>
        <w:jc w:val="both"/>
      </w:pPr>
      <w:r>
        <w:t xml:space="preserve">                                 __________________________________________</w:t>
      </w:r>
    </w:p>
    <w:p w:rsidR="00D97B48" w:rsidRDefault="00D97B48">
      <w:pPr>
        <w:pStyle w:val="ConsPlusNonformat"/>
        <w:jc w:val="both"/>
      </w:pPr>
    </w:p>
    <w:p w:rsidR="00D97B48" w:rsidRDefault="00D97B48">
      <w:pPr>
        <w:pStyle w:val="ConsPlusNonformat"/>
        <w:jc w:val="both"/>
      </w:pPr>
      <w:bookmarkStart w:id="179" w:name="P7774"/>
      <w:bookmarkEnd w:id="179"/>
      <w:r>
        <w:t xml:space="preserve">               Заявление об ознакомлении с делом/материалом</w:t>
      </w:r>
    </w:p>
    <w:p w:rsidR="00D97B48" w:rsidRDefault="00D97B48">
      <w:pPr>
        <w:pStyle w:val="ConsPlusNonformat"/>
        <w:jc w:val="both"/>
      </w:pPr>
    </w:p>
    <w:p w:rsidR="00D97B48" w:rsidRDefault="00D97B48">
      <w:pPr>
        <w:pStyle w:val="ConsPlusNonformat"/>
        <w:jc w:val="both"/>
      </w:pPr>
      <w:r>
        <w:t xml:space="preserve">    1. Прошу предоставить мне возможность ознакомления  с  делом/материалом</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(указывается номер и наименование дела (материала)</w:t>
      </w:r>
    </w:p>
    <w:p w:rsidR="00D97B48" w:rsidRDefault="00D97B48">
      <w:pPr>
        <w:pStyle w:val="ConsPlusNonformat"/>
        <w:jc w:val="both"/>
      </w:pPr>
    </w:p>
    <w:p w:rsidR="00D97B48" w:rsidRDefault="00D97B48">
      <w:pPr>
        <w:pStyle w:val="ConsPlusNonformat"/>
        <w:jc w:val="both"/>
      </w:pPr>
      <w:r>
        <w:t>Подпись/Ф.И.О. (расшифровка):</w:t>
      </w:r>
    </w:p>
    <w:p w:rsidR="00D97B48" w:rsidRDefault="00D97B48">
      <w:pPr>
        <w:pStyle w:val="ConsPlusNonformat"/>
        <w:jc w:val="both"/>
      </w:pPr>
      <w:r>
        <w:t>Дата "__" _______________ 20__ г.</w:t>
      </w:r>
    </w:p>
    <w:p w:rsidR="00D97B48" w:rsidRDefault="00D97B48">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4">
        <w:r>
          <w:rPr>
            <w:color w:val="0000FF"/>
          </w:rPr>
          <w:t>части 1</w:t>
        </w:r>
      </w:hyperlink>
    </w:p>
    <w:p w:rsidR="00D97B48" w:rsidRDefault="00D97B48">
      <w:pPr>
        <w:pStyle w:val="ConsPlusNonformat"/>
        <w:jc w:val="both"/>
      </w:pPr>
      <w:r>
        <w:t>статьи  294  Уголовного  кодекса Российской Федерации за воспрепятствование</w:t>
      </w:r>
    </w:p>
    <w:p w:rsidR="00D97B48" w:rsidRDefault="00D97B48">
      <w:pPr>
        <w:pStyle w:val="ConsPlusNonformat"/>
        <w:jc w:val="both"/>
      </w:pPr>
      <w:r>
        <w:t>осуществлению  правосудия,  выразившееся в утрате, повреждении, уничтожении</w:t>
      </w:r>
    </w:p>
    <w:p w:rsidR="00D97B48" w:rsidRDefault="00D97B48">
      <w:pPr>
        <w:pStyle w:val="ConsPlusNonformat"/>
        <w:jc w:val="both"/>
      </w:pPr>
      <w:r>
        <w:t>выданного  мне  вышеуказанного  судебного  дела/материала или отдельных его</w:t>
      </w:r>
    </w:p>
    <w:p w:rsidR="00D97B48" w:rsidRDefault="00D97B48">
      <w:pPr>
        <w:pStyle w:val="ConsPlusNonformat"/>
        <w:jc w:val="both"/>
      </w:pPr>
      <w:r>
        <w:t>документов, предупрежден __________________________________________________</w:t>
      </w:r>
    </w:p>
    <w:p w:rsidR="00D97B48" w:rsidRDefault="00D97B48">
      <w:pPr>
        <w:pStyle w:val="ConsPlusNonformat"/>
        <w:jc w:val="both"/>
      </w:pPr>
      <w:r>
        <w:t xml:space="preserve">                          (Ф.И.О. и подпись лица, которому передано дело,</w:t>
      </w:r>
    </w:p>
    <w:p w:rsidR="00D97B48" w:rsidRDefault="00D97B48">
      <w:pPr>
        <w:pStyle w:val="ConsPlusNonformat"/>
        <w:jc w:val="both"/>
      </w:pPr>
      <w:r>
        <w:t xml:space="preserve">                                          дата выдачи дела)</w:t>
      </w:r>
    </w:p>
    <w:p w:rsidR="00D97B48" w:rsidRDefault="00D97B48">
      <w:pPr>
        <w:pStyle w:val="ConsPlusNonformat"/>
        <w:jc w:val="both"/>
      </w:pPr>
      <w:bookmarkStart w:id="181" w:name="P7789"/>
      <w:bookmarkEnd w:id="181"/>
      <w:r>
        <w:t xml:space="preserve">    3. Выдал ______________________________________________________________</w:t>
      </w:r>
    </w:p>
    <w:p w:rsidR="00D97B48" w:rsidRDefault="00D97B48">
      <w:pPr>
        <w:pStyle w:val="ConsPlusNonformat"/>
        <w:jc w:val="both"/>
      </w:pPr>
      <w:r>
        <w:t xml:space="preserve">             (должность, Ф.И.О., подпись работника аппарата суда, выдавшего</w:t>
      </w:r>
    </w:p>
    <w:p w:rsidR="00D97B48" w:rsidRDefault="00D97B48">
      <w:pPr>
        <w:pStyle w:val="ConsPlusNonformat"/>
        <w:jc w:val="both"/>
      </w:pPr>
      <w:r>
        <w:t xml:space="preserve">                                судебное дело, дата)</w:t>
      </w:r>
    </w:p>
    <w:p w:rsidR="00D97B48" w:rsidRDefault="00D97B48">
      <w:pPr>
        <w:pStyle w:val="ConsPlusNonformat"/>
        <w:jc w:val="both"/>
      </w:pPr>
      <w:bookmarkStart w:id="182" w:name="P7792"/>
      <w:bookmarkEnd w:id="182"/>
      <w:r>
        <w:t xml:space="preserve">    4. Мною, _____________________________________________________________,</w:t>
      </w:r>
    </w:p>
    <w:p w:rsidR="00D97B48" w:rsidRDefault="00D97B48">
      <w:pPr>
        <w:pStyle w:val="ConsPlusNonformat"/>
        <w:jc w:val="both"/>
      </w:pPr>
      <w:r>
        <w:t xml:space="preserve">                      (должность работника аппарата суда, Ф.И.О.)</w:t>
      </w:r>
    </w:p>
    <w:p w:rsidR="00D97B48" w:rsidRDefault="00D97B48">
      <w:pPr>
        <w:pStyle w:val="ConsPlusNonformat"/>
        <w:jc w:val="both"/>
      </w:pPr>
      <w:r>
        <w:t>вышеназванное дело принято и проверено его состояние, в том числе наличие в</w:t>
      </w:r>
    </w:p>
    <w:p w:rsidR="00D97B48" w:rsidRDefault="00D97B48">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D97B48" w:rsidRDefault="00D97B48">
      <w:pPr>
        <w:pStyle w:val="ConsPlusNonformat"/>
        <w:jc w:val="both"/>
      </w:pPr>
      <w:r>
        <w:t xml:space="preserve">                                                (дата, подпись)</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D97B48" w:rsidRDefault="00D97B48">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63</w:t>
      </w:r>
    </w:p>
    <w:p w:rsidR="00D97B48" w:rsidRDefault="00D97B48">
      <w:pPr>
        <w:pStyle w:val="ConsPlusNormal"/>
        <w:jc w:val="both"/>
      </w:pPr>
    </w:p>
    <w:p w:rsidR="00D97B48" w:rsidRDefault="00D97B48">
      <w:pPr>
        <w:pStyle w:val="ConsPlusNonformat"/>
        <w:jc w:val="both"/>
      </w:pPr>
      <w:r>
        <w:t xml:space="preserve">                                 Председателю суда</w:t>
      </w:r>
    </w:p>
    <w:p w:rsidR="00D97B48" w:rsidRDefault="00D97B48">
      <w:pPr>
        <w:pStyle w:val="ConsPlusNonformat"/>
        <w:jc w:val="both"/>
      </w:pPr>
      <w:r>
        <w:t xml:space="preserve">                                 (председательствующему судье)</w:t>
      </w:r>
    </w:p>
    <w:p w:rsidR="00D97B48" w:rsidRDefault="00D97B48">
      <w:pPr>
        <w:pStyle w:val="ConsPlusNonformat"/>
        <w:jc w:val="both"/>
      </w:pPr>
      <w:r>
        <w:t xml:space="preserve">                                 __________________________________________</w:t>
      </w:r>
    </w:p>
    <w:p w:rsidR="00D97B48" w:rsidRDefault="00D97B48">
      <w:pPr>
        <w:pStyle w:val="ConsPlusNonformat"/>
        <w:jc w:val="both"/>
      </w:pPr>
    </w:p>
    <w:p w:rsidR="00D97B48" w:rsidRDefault="00D97B48">
      <w:pPr>
        <w:pStyle w:val="ConsPlusNonformat"/>
        <w:jc w:val="both"/>
      </w:pPr>
      <w:r>
        <w:t xml:space="preserve">                                 от _______________________________________</w:t>
      </w:r>
    </w:p>
    <w:p w:rsidR="00D97B48" w:rsidRDefault="00D97B48">
      <w:pPr>
        <w:pStyle w:val="ConsPlusNonformat"/>
        <w:jc w:val="both"/>
      </w:pPr>
      <w:r>
        <w:t xml:space="preserve">                                 _________________________________________,</w:t>
      </w:r>
    </w:p>
    <w:p w:rsidR="00D97B48" w:rsidRDefault="00D97B48">
      <w:pPr>
        <w:pStyle w:val="ConsPlusNonformat"/>
        <w:jc w:val="both"/>
      </w:pPr>
      <w:r>
        <w:t xml:space="preserve">                                 (Ф.И.О., процессуальное положение, данные</w:t>
      </w:r>
    </w:p>
    <w:p w:rsidR="00D97B48" w:rsidRDefault="00D97B48">
      <w:pPr>
        <w:pStyle w:val="ConsPlusNonformat"/>
        <w:jc w:val="both"/>
      </w:pPr>
      <w:r>
        <w:t xml:space="preserve">                                   документа, удостоверяющего личность и</w:t>
      </w:r>
    </w:p>
    <w:p w:rsidR="00D97B48" w:rsidRDefault="00D97B48">
      <w:pPr>
        <w:pStyle w:val="ConsPlusNonformat"/>
        <w:jc w:val="both"/>
      </w:pPr>
      <w:r>
        <w:t xml:space="preserve">                                                 полномочия)</w:t>
      </w:r>
    </w:p>
    <w:p w:rsidR="00D97B48" w:rsidRDefault="00D97B48">
      <w:pPr>
        <w:pStyle w:val="ConsPlusNonformat"/>
        <w:jc w:val="both"/>
      </w:pPr>
      <w:r>
        <w:t xml:space="preserve">                                 проживающего по адресу:</w:t>
      </w:r>
    </w:p>
    <w:p w:rsidR="00D97B48" w:rsidRDefault="00D97B48">
      <w:pPr>
        <w:pStyle w:val="ConsPlusNonformat"/>
        <w:jc w:val="both"/>
      </w:pPr>
      <w:r>
        <w:t xml:space="preserve">                                 __________________________________________</w:t>
      </w:r>
    </w:p>
    <w:p w:rsidR="00D97B48" w:rsidRDefault="00D97B48">
      <w:pPr>
        <w:pStyle w:val="ConsPlusNonformat"/>
        <w:jc w:val="both"/>
      </w:pPr>
      <w:r>
        <w:t xml:space="preserve">                                 _________________________________________,</w:t>
      </w:r>
    </w:p>
    <w:p w:rsidR="00D97B48" w:rsidRDefault="00D97B48">
      <w:pPr>
        <w:pStyle w:val="ConsPlusNonformat"/>
        <w:jc w:val="both"/>
      </w:pPr>
      <w:r>
        <w:t xml:space="preserve">                                 номер контактного телефона _______________</w:t>
      </w:r>
    </w:p>
    <w:p w:rsidR="00D97B48" w:rsidRDefault="00D97B48">
      <w:pPr>
        <w:pStyle w:val="ConsPlusNonformat"/>
        <w:jc w:val="both"/>
      </w:pPr>
      <w:r>
        <w:t xml:space="preserve">                                 __________________________________________</w:t>
      </w:r>
    </w:p>
    <w:p w:rsidR="00D97B48" w:rsidRDefault="00D97B48">
      <w:pPr>
        <w:pStyle w:val="ConsPlusNonformat"/>
        <w:jc w:val="both"/>
      </w:pPr>
    </w:p>
    <w:p w:rsidR="00D97B48" w:rsidRDefault="00D97B48">
      <w:pPr>
        <w:pStyle w:val="ConsPlusNonformat"/>
        <w:jc w:val="both"/>
      </w:pPr>
      <w:bookmarkStart w:id="185" w:name="P7824"/>
      <w:bookmarkEnd w:id="185"/>
      <w:r>
        <w:t xml:space="preserve">                                 Заявление</w:t>
      </w:r>
    </w:p>
    <w:p w:rsidR="00D97B48" w:rsidRDefault="00D97B48">
      <w:pPr>
        <w:pStyle w:val="ConsPlusNonformat"/>
        <w:jc w:val="both"/>
      </w:pPr>
      <w:r>
        <w:lastRenderedPageBreak/>
        <w:t xml:space="preserve">                       о выдаче копии судебного акта</w:t>
      </w:r>
    </w:p>
    <w:p w:rsidR="00D97B48" w:rsidRDefault="00D97B48">
      <w:pPr>
        <w:pStyle w:val="ConsPlusNonformat"/>
        <w:jc w:val="both"/>
      </w:pPr>
    </w:p>
    <w:p w:rsidR="00D97B48" w:rsidRDefault="00D97B48">
      <w:pPr>
        <w:pStyle w:val="ConsPlusNonformat"/>
        <w:jc w:val="both"/>
      </w:pPr>
      <w:r>
        <w:t xml:space="preserve">    1. Прошу выдать мне копию(ии) судебных актов 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(указание наименование и реквизиты судебного акта)</w:t>
      </w:r>
    </w:p>
    <w:p w:rsidR="00D97B48" w:rsidRDefault="00D97B48">
      <w:pPr>
        <w:pStyle w:val="ConsPlusNonformat"/>
        <w:jc w:val="both"/>
      </w:pPr>
      <w:r>
        <w:t>по делу/материалу _________________________________________________________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p>
    <w:p w:rsidR="00D97B48" w:rsidRDefault="00D97B48">
      <w:pPr>
        <w:pStyle w:val="ConsPlusNonformat"/>
        <w:jc w:val="both"/>
      </w:pPr>
      <w:r>
        <w:t xml:space="preserve">    Подпись/Ф.И.О. (расшифровать):</w:t>
      </w:r>
    </w:p>
    <w:p w:rsidR="00D97B48" w:rsidRDefault="00D97B48">
      <w:pPr>
        <w:pStyle w:val="ConsPlusNonformat"/>
        <w:jc w:val="both"/>
      </w:pPr>
      <w:r>
        <w:t xml:space="preserve">    "__" ______________ 20__ г.</w:t>
      </w:r>
    </w:p>
    <w:p w:rsidR="00D97B48" w:rsidRDefault="00D97B48">
      <w:pPr>
        <w:pStyle w:val="ConsPlusNonformat"/>
        <w:jc w:val="both"/>
      </w:pPr>
    </w:p>
    <w:p w:rsidR="00D97B48" w:rsidRDefault="00D97B48">
      <w:pPr>
        <w:pStyle w:val="ConsPlusNonformat"/>
        <w:jc w:val="both"/>
      </w:pPr>
      <w:r>
        <w:t xml:space="preserve">    2. Копию судебного акта получил _______________________________________</w:t>
      </w:r>
    </w:p>
    <w:p w:rsidR="00D97B48" w:rsidRDefault="00D97B48">
      <w:pPr>
        <w:pStyle w:val="ConsPlusNonformat"/>
        <w:jc w:val="both"/>
      </w:pPr>
      <w:r>
        <w:t xml:space="preserve">                                      (Ф.И.О. и подпись лица, получившего</w:t>
      </w:r>
    </w:p>
    <w:p w:rsidR="00D97B48" w:rsidRDefault="00D97B48">
      <w:pPr>
        <w:pStyle w:val="ConsPlusNonformat"/>
        <w:jc w:val="both"/>
      </w:pPr>
      <w:r>
        <w:t xml:space="preserve">                                           копию, дата выдачи копии)</w:t>
      </w:r>
    </w:p>
    <w:p w:rsidR="00D97B48" w:rsidRDefault="00D97B48">
      <w:pPr>
        <w:pStyle w:val="ConsPlusNonformat"/>
        <w:jc w:val="both"/>
      </w:pPr>
    </w:p>
    <w:p w:rsidR="00D97B48" w:rsidRDefault="00D97B48">
      <w:pPr>
        <w:pStyle w:val="ConsPlusNonformat"/>
        <w:jc w:val="both"/>
      </w:pPr>
      <w:r>
        <w:t xml:space="preserve">    3. Выдал ______________________________________________________________</w:t>
      </w:r>
    </w:p>
    <w:p w:rsidR="00D97B48" w:rsidRDefault="00D97B48">
      <w:pPr>
        <w:pStyle w:val="ConsPlusNonformat"/>
        <w:jc w:val="both"/>
      </w:pPr>
      <w:r>
        <w:t xml:space="preserve">                 (должность, Ф.И.О., подпись работника аппарата суда,</w:t>
      </w:r>
    </w:p>
    <w:p w:rsidR="00D97B48" w:rsidRDefault="00D97B48">
      <w:pPr>
        <w:pStyle w:val="ConsPlusNonformat"/>
        <w:jc w:val="both"/>
      </w:pPr>
      <w:r>
        <w:t xml:space="preserve">                            выдавшего судебное дело, дата)</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86">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64</w:t>
      </w:r>
    </w:p>
    <w:p w:rsidR="00D97B48" w:rsidRDefault="00D97B48">
      <w:pPr>
        <w:pStyle w:val="ConsPlusNormal"/>
        <w:jc w:val="both"/>
      </w:pPr>
    </w:p>
    <w:p w:rsidR="00D97B48" w:rsidRDefault="00D97B48">
      <w:pPr>
        <w:pStyle w:val="ConsPlusNonformat"/>
        <w:jc w:val="both"/>
      </w:pPr>
      <w:bookmarkStart w:id="186" w:name="P7851"/>
      <w:bookmarkEnd w:id="186"/>
      <w:r>
        <w:t xml:space="preserve">                                 РАСПИСКА</w:t>
      </w:r>
    </w:p>
    <w:p w:rsidR="00D97B48" w:rsidRDefault="00D97B48">
      <w:pPr>
        <w:pStyle w:val="ConsPlusNonformat"/>
        <w:jc w:val="both"/>
      </w:pPr>
    </w:p>
    <w:p w:rsidR="00D97B48" w:rsidRDefault="00D97B48">
      <w:pPr>
        <w:pStyle w:val="ConsPlusNonformat"/>
        <w:jc w:val="both"/>
      </w:pPr>
      <w:r>
        <w:t xml:space="preserve">    Я, ____________________________________________________________,</w:t>
      </w:r>
    </w:p>
    <w:p w:rsidR="00D97B48" w:rsidRDefault="00D97B48">
      <w:pPr>
        <w:pStyle w:val="ConsPlusNonformat"/>
        <w:jc w:val="both"/>
      </w:pPr>
      <w:r>
        <w:t xml:space="preserve">                                (Ф.И.О.)</w:t>
      </w:r>
    </w:p>
    <w:p w:rsidR="00D97B48" w:rsidRDefault="00D97B48">
      <w:pPr>
        <w:pStyle w:val="ConsPlusNonformat"/>
        <w:jc w:val="both"/>
      </w:pPr>
      <w:r>
        <w:t>проживающий по адресу: ____________________________________________,</w:t>
      </w:r>
    </w:p>
    <w:p w:rsidR="00D97B48" w:rsidRDefault="00D97B48">
      <w:pPr>
        <w:pStyle w:val="ConsPlusNonformat"/>
        <w:jc w:val="both"/>
      </w:pPr>
      <w:r>
        <w:t xml:space="preserve">                       (указать фактическое место жительства, номер</w:t>
      </w:r>
    </w:p>
    <w:p w:rsidR="00D97B48" w:rsidRDefault="00D97B48">
      <w:pPr>
        <w:pStyle w:val="ConsPlusNonformat"/>
        <w:jc w:val="both"/>
      </w:pPr>
      <w:r>
        <w:t xml:space="preserve">                             домашнего и рабочего телефона)</w:t>
      </w:r>
    </w:p>
    <w:p w:rsidR="00D97B48" w:rsidRDefault="00D97B48">
      <w:pPr>
        <w:pStyle w:val="ConsPlusNonformat"/>
        <w:jc w:val="both"/>
      </w:pPr>
      <w:r>
        <w:t xml:space="preserve">осужденный(ая)  судом "__" _____________ 20__ г. по статье __________ </w:t>
      </w:r>
      <w:hyperlink r:id="rId1487">
        <w:r>
          <w:rPr>
            <w:color w:val="0000FF"/>
          </w:rPr>
          <w:t>УК</w:t>
        </w:r>
      </w:hyperlink>
      <w:r>
        <w:t xml:space="preserve"> РФ</w:t>
      </w:r>
    </w:p>
    <w:p w:rsidR="00D97B48" w:rsidRDefault="00D97B48">
      <w:pPr>
        <w:pStyle w:val="ConsPlusNonformat"/>
        <w:jc w:val="both"/>
      </w:pPr>
      <w:r>
        <w:t>к лишению свободы сроком на ___ с отбыванием наказания в колонии-поселении,</w:t>
      </w:r>
    </w:p>
    <w:p w:rsidR="00D97B48" w:rsidRDefault="00D97B48">
      <w:pPr>
        <w:pStyle w:val="ConsPlusNonformat"/>
        <w:jc w:val="both"/>
      </w:pPr>
      <w:r>
        <w:t>даю настоящую расписку в том,  что обязуюсь  после  вступления  приговора в</w:t>
      </w:r>
    </w:p>
    <w:p w:rsidR="00D97B48" w:rsidRDefault="00D97B48">
      <w:pPr>
        <w:pStyle w:val="ConsPlusNonformat"/>
        <w:jc w:val="both"/>
      </w:pPr>
      <w:r>
        <w:t>законную    силу    самостоятельно    явиться   в   территориальный   орган</w:t>
      </w:r>
    </w:p>
    <w:p w:rsidR="00D97B48" w:rsidRDefault="00D97B48">
      <w:pPr>
        <w:pStyle w:val="ConsPlusNonformat"/>
        <w:jc w:val="both"/>
      </w:pPr>
      <w:r>
        <w:t>уголовно-исполнительной            системы            по            адресу:</w:t>
      </w:r>
    </w:p>
    <w:p w:rsidR="00D97B48" w:rsidRDefault="00D97B48">
      <w:pPr>
        <w:pStyle w:val="ConsPlusNonformat"/>
        <w:jc w:val="both"/>
      </w:pPr>
      <w:r>
        <w:t>__________________________________,    в  срок  до  ___________________ для</w:t>
      </w:r>
    </w:p>
    <w:p w:rsidR="00D97B48" w:rsidRDefault="00D97B48">
      <w:pPr>
        <w:pStyle w:val="ConsPlusNonformat"/>
        <w:jc w:val="both"/>
      </w:pPr>
      <w:r>
        <w:t>получения  предписания  о  самостоятельном  направлении  к  месту отбывания</w:t>
      </w:r>
    </w:p>
    <w:p w:rsidR="00D97B48" w:rsidRDefault="00D97B48">
      <w:pPr>
        <w:pStyle w:val="ConsPlusNonformat"/>
        <w:jc w:val="both"/>
      </w:pPr>
      <w:r>
        <w:t>наказания.</w:t>
      </w:r>
    </w:p>
    <w:p w:rsidR="00D97B48" w:rsidRDefault="00D97B48">
      <w:pPr>
        <w:pStyle w:val="ConsPlusNonformat"/>
        <w:jc w:val="both"/>
      </w:pPr>
      <w:r>
        <w:t xml:space="preserve">    Мне  разъяснено,  что  срок  отбывания  наказания  исчисляется  со  дня</w:t>
      </w:r>
    </w:p>
    <w:p w:rsidR="00D97B48" w:rsidRDefault="00D97B48">
      <w:pPr>
        <w:pStyle w:val="ConsPlusNonformat"/>
        <w:jc w:val="both"/>
      </w:pPr>
      <w:r>
        <w:t>прибытия  в  колонию-поселение. При этом время следования к месту отбывания</w:t>
      </w:r>
    </w:p>
    <w:p w:rsidR="00D97B48" w:rsidRDefault="00D97B48">
      <w:pPr>
        <w:pStyle w:val="ConsPlusNonformat"/>
        <w:jc w:val="both"/>
      </w:pPr>
      <w:r>
        <w:t>наказания засчитывается в срок лишения свободы из расчета один день за один</w:t>
      </w:r>
    </w:p>
    <w:p w:rsidR="00D97B48" w:rsidRDefault="00D97B48">
      <w:pPr>
        <w:pStyle w:val="ConsPlusNonformat"/>
        <w:jc w:val="both"/>
      </w:pPr>
      <w:r>
        <w:t>день.  В  случае  уклонения от получения предписания или неприбытия к месту</w:t>
      </w:r>
    </w:p>
    <w:p w:rsidR="00D97B48" w:rsidRDefault="00D97B48">
      <w:pPr>
        <w:pStyle w:val="ConsPlusNonformat"/>
        <w:jc w:val="both"/>
      </w:pPr>
      <w:r>
        <w:t>отбывания  наказания в установленный в предписании срок объявляется розыск.</w:t>
      </w:r>
    </w:p>
    <w:p w:rsidR="00D97B48" w:rsidRDefault="00D97B48">
      <w:pPr>
        <w:pStyle w:val="ConsPlusNonformat"/>
        <w:jc w:val="both"/>
      </w:pPr>
      <w:r>
        <w:t xml:space="preserve">После  задержания суд в соответствии с </w:t>
      </w:r>
      <w:hyperlink r:id="rId1488">
        <w:r>
          <w:rPr>
            <w:color w:val="0000FF"/>
          </w:rPr>
          <w:t>ч. 4.1 ст. 396</w:t>
        </w:r>
      </w:hyperlink>
      <w:r>
        <w:t xml:space="preserve"> и </w:t>
      </w:r>
      <w:hyperlink r:id="rId1489">
        <w:r>
          <w:rPr>
            <w:color w:val="0000FF"/>
          </w:rPr>
          <w:t>п. 18.1 ст. 397</w:t>
        </w:r>
      </w:hyperlink>
      <w:r>
        <w:t xml:space="preserve"> УПК</w:t>
      </w:r>
    </w:p>
    <w:p w:rsidR="00D97B48" w:rsidRDefault="00D97B48">
      <w:pPr>
        <w:pStyle w:val="ConsPlusNonformat"/>
        <w:jc w:val="both"/>
      </w:pPr>
      <w:r>
        <w:t>РФ  принимает  решение  о  заключении  под  стражу, а также о направлении в</w:t>
      </w:r>
    </w:p>
    <w:p w:rsidR="00D97B48" w:rsidRDefault="00D97B48">
      <w:pPr>
        <w:pStyle w:val="ConsPlusNonformat"/>
        <w:jc w:val="both"/>
      </w:pPr>
      <w:r>
        <w:t>колонию-поселение  под  конвоем  либо  об  изменении  вида  исправительного</w:t>
      </w:r>
    </w:p>
    <w:p w:rsidR="00D97B48" w:rsidRDefault="00D97B48">
      <w:pPr>
        <w:pStyle w:val="ConsPlusNonformat"/>
        <w:jc w:val="both"/>
      </w:pPr>
      <w:r>
        <w:t xml:space="preserve">учреждения  в  соответствии с </w:t>
      </w:r>
      <w:hyperlink r:id="rId1490">
        <w:r>
          <w:rPr>
            <w:color w:val="0000FF"/>
          </w:rPr>
          <w:t>ч. 4.1 ст. 78</w:t>
        </w:r>
      </w:hyperlink>
      <w:r>
        <w:t xml:space="preserve"> УИК РФ. При этом срок отбывания</w:t>
      </w:r>
    </w:p>
    <w:p w:rsidR="00D97B48" w:rsidRDefault="00D97B48">
      <w:pPr>
        <w:pStyle w:val="ConsPlusNonformat"/>
        <w:jc w:val="both"/>
      </w:pPr>
      <w:r>
        <w:t>наказания исчисляется со дня задержания.</w:t>
      </w:r>
    </w:p>
    <w:p w:rsidR="00D97B48" w:rsidRDefault="00D97B48">
      <w:pPr>
        <w:pStyle w:val="ConsPlusNonformat"/>
        <w:jc w:val="both"/>
      </w:pPr>
    </w:p>
    <w:p w:rsidR="00D97B48" w:rsidRDefault="00D97B48">
      <w:pPr>
        <w:pStyle w:val="ConsPlusNonformat"/>
        <w:jc w:val="both"/>
      </w:pPr>
      <w:r>
        <w:t>"__" ___________ 20__ г.           ________________________________________</w:t>
      </w:r>
    </w:p>
    <w:p w:rsidR="00D97B48" w:rsidRDefault="00D97B48">
      <w:pPr>
        <w:pStyle w:val="ConsPlusNonformat"/>
        <w:jc w:val="both"/>
      </w:pPr>
      <w:r>
        <w:t xml:space="preserve">                                     (подпись осужденного с расшифровкой)</w:t>
      </w:r>
    </w:p>
    <w:p w:rsidR="00D97B48" w:rsidRDefault="00D97B48">
      <w:pPr>
        <w:pStyle w:val="ConsPlusNonformat"/>
        <w:jc w:val="both"/>
      </w:pPr>
    </w:p>
    <w:p w:rsidR="00D97B48" w:rsidRDefault="00D97B48">
      <w:pPr>
        <w:pStyle w:val="ConsPlusNonformat"/>
        <w:jc w:val="both"/>
      </w:pPr>
      <w:r>
        <w:t>Подписку отобрал __________________________________________________________</w:t>
      </w:r>
    </w:p>
    <w:p w:rsidR="00D97B48" w:rsidRDefault="00D97B48">
      <w:pPr>
        <w:pStyle w:val="ConsPlusNonformat"/>
        <w:jc w:val="both"/>
      </w:pPr>
      <w:r>
        <w:t xml:space="preserve">                   (должность, Ф.И.О. работника аппарата суда, отобравшего</w:t>
      </w:r>
    </w:p>
    <w:p w:rsidR="00D97B48" w:rsidRDefault="00D97B48">
      <w:pPr>
        <w:pStyle w:val="ConsPlusNonformat"/>
        <w:jc w:val="both"/>
      </w:pPr>
      <w:r>
        <w:t xml:space="preserve">                                   расписку, подпись)</w:t>
      </w:r>
    </w:p>
    <w:p w:rsidR="00D97B48" w:rsidRDefault="00D97B48">
      <w:pPr>
        <w:pStyle w:val="ConsPlusNonformat"/>
        <w:jc w:val="both"/>
      </w:pPr>
    </w:p>
    <w:p w:rsidR="00D97B48" w:rsidRDefault="00D97B48">
      <w:pPr>
        <w:pStyle w:val="ConsPlusNonformat"/>
        <w:jc w:val="both"/>
      </w:pPr>
      <w:r>
        <w:t>"__" __________ 20__ г.</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91">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64а</w:t>
      </w:r>
    </w:p>
    <w:p w:rsidR="00D97B48" w:rsidRDefault="00D97B48">
      <w:pPr>
        <w:pStyle w:val="ConsPlusNormal"/>
        <w:jc w:val="both"/>
      </w:pPr>
    </w:p>
    <w:p w:rsidR="00D97B48" w:rsidRDefault="00D97B48">
      <w:pPr>
        <w:pStyle w:val="ConsPlusNonformat"/>
        <w:jc w:val="both"/>
      </w:pPr>
      <w:bookmarkStart w:id="187" w:name="P7893"/>
      <w:bookmarkEnd w:id="187"/>
      <w:r>
        <w:t xml:space="preserve">                                 Расписка</w:t>
      </w:r>
    </w:p>
    <w:p w:rsidR="00D97B48" w:rsidRDefault="00D97B48">
      <w:pPr>
        <w:pStyle w:val="ConsPlusNonformat"/>
        <w:jc w:val="both"/>
      </w:pPr>
    </w:p>
    <w:p w:rsidR="00D97B48" w:rsidRDefault="00D97B48">
      <w:pPr>
        <w:pStyle w:val="ConsPlusNonformat"/>
        <w:jc w:val="both"/>
      </w:pPr>
      <w:r>
        <w:t>Я, _______________________________________________________________________,</w:t>
      </w:r>
    </w:p>
    <w:p w:rsidR="00D97B48" w:rsidRDefault="00D97B48">
      <w:pPr>
        <w:pStyle w:val="ConsPlusNonformat"/>
        <w:jc w:val="both"/>
      </w:pPr>
      <w:r>
        <w:t xml:space="preserve">                                  (Ф.И.О.)</w:t>
      </w:r>
    </w:p>
    <w:p w:rsidR="00D97B48" w:rsidRDefault="00D97B48">
      <w:pPr>
        <w:pStyle w:val="ConsPlusNonformat"/>
        <w:jc w:val="both"/>
      </w:pPr>
      <w:r>
        <w:t>проживающий по адресу: ___________________________________________________,</w:t>
      </w:r>
    </w:p>
    <w:p w:rsidR="00D97B48" w:rsidRDefault="00D97B48">
      <w:pPr>
        <w:pStyle w:val="ConsPlusNonformat"/>
        <w:jc w:val="both"/>
      </w:pPr>
      <w:r>
        <w:t xml:space="preserve">                          (указать фактическое место жительства, номер</w:t>
      </w:r>
    </w:p>
    <w:p w:rsidR="00D97B48" w:rsidRDefault="00D97B48">
      <w:pPr>
        <w:pStyle w:val="ConsPlusNonformat"/>
        <w:jc w:val="both"/>
      </w:pPr>
      <w:r>
        <w:t xml:space="preserve">                                 домашнего и рабочего телефона)</w:t>
      </w:r>
    </w:p>
    <w:p w:rsidR="00D97B48" w:rsidRDefault="00D97B48">
      <w:pPr>
        <w:pStyle w:val="ConsPlusNonformat"/>
        <w:jc w:val="both"/>
      </w:pPr>
      <w:r>
        <w:t xml:space="preserve">осужденный(ая)   судом  "__"  _______  20__  г.  по  статье  ___  </w:t>
      </w:r>
      <w:hyperlink r:id="rId1492">
        <w:r>
          <w:rPr>
            <w:color w:val="0000FF"/>
          </w:rPr>
          <w:t>УК</w:t>
        </w:r>
      </w:hyperlink>
      <w:r>
        <w:t xml:space="preserve">  РФ  к</w:t>
      </w:r>
    </w:p>
    <w:p w:rsidR="00D97B48" w:rsidRDefault="00D97B48">
      <w:pPr>
        <w:pStyle w:val="ConsPlusNonformat"/>
        <w:jc w:val="both"/>
      </w:pPr>
      <w:r>
        <w:t>принудительным  работам  на  ___  с с отбыванием наказания в исправительном</w:t>
      </w:r>
    </w:p>
    <w:p w:rsidR="00D97B48" w:rsidRDefault="00D97B48">
      <w:pPr>
        <w:pStyle w:val="ConsPlusNonformat"/>
        <w:jc w:val="both"/>
      </w:pPr>
      <w:r>
        <w:t>центре,  даю  настоящую  расписку  в  том,  что  обязуюсь  после вступления</w:t>
      </w:r>
    </w:p>
    <w:p w:rsidR="00D97B48" w:rsidRDefault="00D97B48">
      <w:pPr>
        <w:pStyle w:val="ConsPlusNonformat"/>
        <w:jc w:val="both"/>
      </w:pPr>
      <w:r>
        <w:t>приговора  в  законную  силу самостоятельно явиться в территориальный орган</w:t>
      </w:r>
    </w:p>
    <w:p w:rsidR="00D97B48" w:rsidRDefault="00D97B48">
      <w:pPr>
        <w:pStyle w:val="ConsPlusNonformat"/>
        <w:jc w:val="both"/>
      </w:pPr>
      <w:r>
        <w:t>уголовно-исполнительной системы по адресу: ________________________________</w:t>
      </w:r>
    </w:p>
    <w:p w:rsidR="00D97B48" w:rsidRDefault="00D97B48">
      <w:pPr>
        <w:pStyle w:val="ConsPlusNonformat"/>
        <w:jc w:val="both"/>
      </w:pPr>
      <w:r>
        <w:t>____________________________________________, в срок до _______________ для</w:t>
      </w:r>
    </w:p>
    <w:p w:rsidR="00D97B48" w:rsidRDefault="00D97B48">
      <w:pPr>
        <w:pStyle w:val="ConsPlusNonformat"/>
        <w:jc w:val="both"/>
      </w:pPr>
      <w:r>
        <w:t>получения  предписания  о  самостоятельном  направлении к  месту  отбывания</w:t>
      </w:r>
    </w:p>
    <w:p w:rsidR="00D97B48" w:rsidRDefault="00D97B48">
      <w:pPr>
        <w:pStyle w:val="ConsPlusNonformat"/>
        <w:jc w:val="both"/>
      </w:pPr>
      <w:r>
        <w:t>наказания.</w:t>
      </w:r>
    </w:p>
    <w:p w:rsidR="00D97B48" w:rsidRDefault="00D97B48">
      <w:pPr>
        <w:pStyle w:val="ConsPlusNonformat"/>
        <w:jc w:val="both"/>
      </w:pPr>
      <w:r>
        <w:t xml:space="preserve">    Мне  разъяснено,  что  срок  отбывания  наказания  исчисляется  со  дня</w:t>
      </w:r>
    </w:p>
    <w:p w:rsidR="00D97B48" w:rsidRDefault="00D97B48">
      <w:pPr>
        <w:pStyle w:val="ConsPlusNonformat"/>
        <w:jc w:val="both"/>
      </w:pPr>
      <w:r>
        <w:t>прибытия   в   исправительный   центр.</w:t>
      </w:r>
    </w:p>
    <w:p w:rsidR="00D97B48" w:rsidRDefault="00D97B48">
      <w:pPr>
        <w:pStyle w:val="ConsPlusNonformat"/>
        <w:jc w:val="both"/>
      </w:pPr>
      <w:r>
        <w:t xml:space="preserve">    В  случае  уклонения  от  получения  предписания или неприбытия к месту</w:t>
      </w:r>
    </w:p>
    <w:p w:rsidR="00D97B48" w:rsidRDefault="00D97B48">
      <w:pPr>
        <w:pStyle w:val="ConsPlusNonformat"/>
        <w:jc w:val="both"/>
      </w:pPr>
      <w:r>
        <w:t>отбывания наказания в установленный в предписании срок объявляется розыск.</w:t>
      </w:r>
    </w:p>
    <w:p w:rsidR="00D97B48" w:rsidRDefault="00D97B48">
      <w:pPr>
        <w:pStyle w:val="ConsPlusNonformat"/>
        <w:jc w:val="both"/>
      </w:pPr>
      <w:r>
        <w:t xml:space="preserve">    После  задержания суд в соответствии с </w:t>
      </w:r>
      <w:hyperlink r:id="rId1493">
        <w:r>
          <w:rPr>
            <w:color w:val="0000FF"/>
          </w:rPr>
          <w:t>ст. 397</w:t>
        </w:r>
      </w:hyperlink>
      <w:r>
        <w:t xml:space="preserve"> УПК РФ принимает решение</w:t>
      </w:r>
    </w:p>
    <w:p w:rsidR="00D97B48" w:rsidRDefault="00D97B48">
      <w:pPr>
        <w:pStyle w:val="ConsPlusNonformat"/>
        <w:jc w:val="both"/>
      </w:pPr>
      <w:r>
        <w:t>о  заключении  под  стражу,  а также о замене принудительных работ лишением</w:t>
      </w:r>
    </w:p>
    <w:p w:rsidR="00D97B48" w:rsidRDefault="00D97B48">
      <w:pPr>
        <w:pStyle w:val="ConsPlusNonformat"/>
        <w:jc w:val="both"/>
      </w:pPr>
      <w:r>
        <w:t>свободы.</w:t>
      </w:r>
    </w:p>
    <w:p w:rsidR="00D97B48" w:rsidRDefault="00D97B48">
      <w:pPr>
        <w:pStyle w:val="ConsPlusNonformat"/>
        <w:jc w:val="both"/>
      </w:pPr>
    </w:p>
    <w:p w:rsidR="00D97B48" w:rsidRDefault="00D97B48">
      <w:pPr>
        <w:pStyle w:val="ConsPlusNonformat"/>
        <w:jc w:val="both"/>
      </w:pPr>
      <w:r>
        <w:t>"__" ________________ 20__ г. _____________________________________________</w:t>
      </w:r>
    </w:p>
    <w:p w:rsidR="00D97B48" w:rsidRDefault="00D97B48">
      <w:pPr>
        <w:pStyle w:val="ConsPlusNonformat"/>
        <w:jc w:val="both"/>
      </w:pPr>
      <w:r>
        <w:t xml:space="preserve">                                   (подпись осужденного с расшифровкой)</w:t>
      </w:r>
    </w:p>
    <w:p w:rsidR="00D97B48" w:rsidRDefault="00D97B48">
      <w:pPr>
        <w:pStyle w:val="ConsPlusNonformat"/>
        <w:jc w:val="both"/>
      </w:pPr>
    </w:p>
    <w:p w:rsidR="00D97B48" w:rsidRDefault="00D97B48">
      <w:pPr>
        <w:pStyle w:val="ConsPlusNonformat"/>
        <w:jc w:val="both"/>
      </w:pPr>
      <w:r>
        <w:t>Подписку отобрал __________________________________________________________</w:t>
      </w:r>
    </w:p>
    <w:p w:rsidR="00D97B48" w:rsidRDefault="00D97B48">
      <w:pPr>
        <w:pStyle w:val="ConsPlusNonformat"/>
        <w:jc w:val="both"/>
      </w:pPr>
      <w:r>
        <w:t xml:space="preserve">                  (должность, Ф.И.О. работника аппарата суда, отобравшего</w:t>
      </w:r>
    </w:p>
    <w:p w:rsidR="00D97B48" w:rsidRDefault="00D97B48">
      <w:pPr>
        <w:pStyle w:val="ConsPlusNonformat"/>
        <w:jc w:val="both"/>
      </w:pPr>
      <w:r>
        <w:t xml:space="preserve">                                 расписку, подпись)</w:t>
      </w:r>
    </w:p>
    <w:p w:rsidR="00D97B48" w:rsidRDefault="00D97B48">
      <w:pPr>
        <w:pStyle w:val="ConsPlusNonformat"/>
        <w:jc w:val="both"/>
      </w:pPr>
    </w:p>
    <w:p w:rsidR="00D97B48" w:rsidRDefault="00D97B48">
      <w:pPr>
        <w:pStyle w:val="ConsPlusNonformat"/>
        <w:jc w:val="both"/>
      </w:pPr>
      <w:r>
        <w:t>"__" ____________ 20__ г.</w:t>
      </w:r>
    </w:p>
    <w:p w:rsidR="00D97B48" w:rsidRDefault="00D97B48">
      <w:pPr>
        <w:pStyle w:val="ConsPlusNormal"/>
        <w:jc w:val="both"/>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65</w:t>
      </w:r>
    </w:p>
    <w:p w:rsidR="00D97B48" w:rsidRDefault="00D97B48">
      <w:pPr>
        <w:pStyle w:val="ConsPlusNormal"/>
        <w:jc w:val="both"/>
      </w:pPr>
    </w:p>
    <w:p w:rsidR="00D97B48" w:rsidRDefault="00D97B48">
      <w:pPr>
        <w:pStyle w:val="ConsPlusNonformat"/>
        <w:jc w:val="both"/>
      </w:pPr>
      <w:bookmarkStart w:id="188" w:name="P7932"/>
      <w:bookmarkEnd w:id="188"/>
      <w:r>
        <w:t xml:space="preserve">                          Сопроводительное письмо</w:t>
      </w:r>
    </w:p>
    <w:p w:rsidR="00D97B48" w:rsidRDefault="00D97B48">
      <w:pPr>
        <w:pStyle w:val="ConsPlusNonformat"/>
        <w:jc w:val="both"/>
      </w:pPr>
      <w:r>
        <w:t xml:space="preserve">                    о направлении исполнительного листа</w:t>
      </w:r>
    </w:p>
    <w:p w:rsidR="00D97B48" w:rsidRDefault="00D97B48">
      <w:pPr>
        <w:pStyle w:val="ConsPlusNonformat"/>
        <w:jc w:val="both"/>
      </w:pPr>
    </w:p>
    <w:p w:rsidR="00D97B48" w:rsidRDefault="00D97B48">
      <w:pPr>
        <w:pStyle w:val="ConsPlusNonformat"/>
        <w:jc w:val="both"/>
      </w:pPr>
      <w:r>
        <w:t xml:space="preserve">                                      _____________________________________</w:t>
      </w:r>
    </w:p>
    <w:p w:rsidR="00D97B48" w:rsidRDefault="00D97B48">
      <w:pPr>
        <w:pStyle w:val="ConsPlusNonformat"/>
        <w:jc w:val="both"/>
      </w:pPr>
      <w:r>
        <w:t xml:space="preserve">                                      _____________________________________</w:t>
      </w:r>
    </w:p>
    <w:p w:rsidR="00D97B48" w:rsidRDefault="00D97B48">
      <w:pPr>
        <w:pStyle w:val="ConsPlusNonformat"/>
        <w:jc w:val="both"/>
      </w:pPr>
      <w:r>
        <w:t xml:space="preserve">                                      (наименование адресата: подразделения</w:t>
      </w:r>
    </w:p>
    <w:p w:rsidR="00D97B48" w:rsidRDefault="00D97B48">
      <w:pPr>
        <w:pStyle w:val="ConsPlusNonformat"/>
        <w:jc w:val="both"/>
      </w:pPr>
      <w:r>
        <w:t xml:space="preserve">                                      службы судебных приставов, налогового</w:t>
      </w:r>
    </w:p>
    <w:p w:rsidR="00D97B48" w:rsidRDefault="00D97B48">
      <w:pPr>
        <w:pStyle w:val="ConsPlusNonformat"/>
        <w:jc w:val="both"/>
      </w:pPr>
      <w:r>
        <w:t xml:space="preserve">                                         органа, банка, кредитной и иной</w:t>
      </w:r>
    </w:p>
    <w:p w:rsidR="00D97B48" w:rsidRDefault="00D97B48">
      <w:pPr>
        <w:pStyle w:val="ConsPlusNonformat"/>
        <w:jc w:val="both"/>
      </w:pPr>
      <w:r>
        <w:t xml:space="preserve">                                      организации, государственного органа,</w:t>
      </w:r>
    </w:p>
    <w:p w:rsidR="00D97B48" w:rsidRDefault="00D97B48">
      <w:pPr>
        <w:pStyle w:val="ConsPlusNonformat"/>
        <w:jc w:val="both"/>
      </w:pPr>
      <w:r>
        <w:t xml:space="preserve">                                               Ф.И.О. взыскателя)</w:t>
      </w:r>
    </w:p>
    <w:p w:rsidR="00D97B48" w:rsidRDefault="00D97B48">
      <w:pPr>
        <w:pStyle w:val="ConsPlusNonformat"/>
        <w:jc w:val="both"/>
      </w:pPr>
    </w:p>
    <w:p w:rsidR="00D97B48" w:rsidRDefault="00D97B48">
      <w:pPr>
        <w:pStyle w:val="ConsPlusNonformat"/>
        <w:jc w:val="both"/>
      </w:pPr>
      <w:r>
        <w:t xml:space="preserve">    Направляется исполнительный лист серия _____ N _______ по делу N _____,</w:t>
      </w:r>
    </w:p>
    <w:p w:rsidR="00D97B48" w:rsidRDefault="00D97B48">
      <w:pPr>
        <w:pStyle w:val="ConsPlusNonformat"/>
        <w:jc w:val="both"/>
      </w:pPr>
      <w:r>
        <w:t>на основании решения ______________________________ от _________ 20__ года,</w:t>
      </w:r>
    </w:p>
    <w:p w:rsidR="00D97B48" w:rsidRDefault="00D97B48">
      <w:pPr>
        <w:pStyle w:val="ConsPlusNonformat"/>
        <w:jc w:val="both"/>
      </w:pPr>
      <w:r>
        <w:lastRenderedPageBreak/>
        <w:t>вступившего в законную силу _____________ 20__ г., 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по иску (заявлению) _______________________________________________________</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(наименование/Ф.И.О. взыскателя) на сумму _______________________ рублей.</w:t>
      </w:r>
    </w:p>
    <w:p w:rsidR="00D97B48" w:rsidRDefault="00D97B48">
      <w:pPr>
        <w:pStyle w:val="ConsPlusNonformat"/>
        <w:jc w:val="both"/>
      </w:pPr>
      <w:r>
        <w:t xml:space="preserve">                                                (сумма иска)</w:t>
      </w:r>
    </w:p>
    <w:p w:rsidR="00D97B48" w:rsidRDefault="00D97B48">
      <w:pPr>
        <w:pStyle w:val="ConsPlusNonformat"/>
        <w:jc w:val="both"/>
      </w:pPr>
    </w:p>
    <w:p w:rsidR="00D97B48" w:rsidRDefault="00D97B48">
      <w:pPr>
        <w:pStyle w:val="ConsPlusNonformat"/>
        <w:jc w:val="both"/>
      </w:pPr>
      <w:r>
        <w:t>Приложение: оригинал исполнительного листа ____ на ____ листах.</w:t>
      </w:r>
    </w:p>
    <w:p w:rsidR="00D97B48" w:rsidRDefault="00D97B48">
      <w:pPr>
        <w:pStyle w:val="ConsPlusNonformat"/>
        <w:jc w:val="both"/>
      </w:pPr>
    </w:p>
    <w:p w:rsidR="00D97B48" w:rsidRDefault="00D97B48">
      <w:pPr>
        <w:pStyle w:val="ConsPlusNonformat"/>
        <w:jc w:val="both"/>
      </w:pPr>
      <w:r>
        <w:t>Судья</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95">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16.04.2014 N 90;</w:t>
            </w:r>
          </w:p>
          <w:p w:rsidR="00D97B48" w:rsidRDefault="00D97B48">
            <w:pPr>
              <w:pStyle w:val="ConsPlusNormal"/>
              <w:jc w:val="center"/>
            </w:pPr>
            <w:r>
              <w:rPr>
                <w:color w:val="392C69"/>
              </w:rPr>
              <w:t xml:space="preserve">в ред. </w:t>
            </w:r>
            <w:hyperlink r:id="rId1496">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66</w:t>
      </w:r>
    </w:p>
    <w:p w:rsidR="00D97B48" w:rsidRDefault="00D97B48">
      <w:pPr>
        <w:pStyle w:val="ConsPlusNormal"/>
        <w:jc w:val="both"/>
      </w:pPr>
    </w:p>
    <w:p w:rsidR="00D97B48" w:rsidRDefault="00D97B48">
      <w:pPr>
        <w:pStyle w:val="ConsPlusNormal"/>
        <w:jc w:val="center"/>
      </w:pPr>
      <w:bookmarkStart w:id="189" w:name="P7965"/>
      <w:bookmarkEnd w:id="189"/>
      <w:r>
        <w:t>ОБРАЗЕЦ НАКЛЕЙКИ</w:t>
      </w:r>
    </w:p>
    <w:p w:rsidR="00D97B48" w:rsidRDefault="00D97B48">
      <w:pPr>
        <w:pStyle w:val="ConsPlusNormal"/>
        <w:jc w:val="center"/>
      </w:pPr>
      <w:r>
        <w:t>С ЗАВЕРИТЕЛЬНОЙ НАДПИСЬЮ, ИСПОЛЬЗУЕМОЙ ПРИ ОФОРМЛЕНИИ</w:t>
      </w:r>
    </w:p>
    <w:p w:rsidR="00D97B48" w:rsidRDefault="00D97B48">
      <w:pPr>
        <w:pStyle w:val="ConsPlusNormal"/>
        <w:jc w:val="center"/>
      </w:pPr>
      <w:r>
        <w:t>ЗАВЕРЕННЫХ КОПИЙ СУДЕБНЫХ АКТОВ</w:t>
      </w:r>
    </w:p>
    <w:p w:rsidR="00D97B48" w:rsidRDefault="00D97B48">
      <w:pPr>
        <w:pStyle w:val="ConsPlusNormal"/>
        <w:jc w:val="both"/>
      </w:pPr>
    </w:p>
    <w:p w:rsidR="00D97B48" w:rsidRDefault="00D97B48">
      <w:pPr>
        <w:pStyle w:val="ConsPlusNonformat"/>
        <w:jc w:val="both"/>
      </w:pPr>
      <w:r>
        <w:t xml:space="preserve">                     ┌───────────────────────────────┐</w:t>
      </w:r>
    </w:p>
    <w:p w:rsidR="00D97B48" w:rsidRDefault="00D97B48">
      <w:pPr>
        <w:pStyle w:val="ConsPlusNonformat"/>
        <w:jc w:val="both"/>
      </w:pPr>
      <w:r>
        <w:t xml:space="preserve">                     │Наименование федерального суда │</w:t>
      </w:r>
    </w:p>
    <w:p w:rsidR="00D97B48" w:rsidRDefault="00D97B48">
      <w:pPr>
        <w:pStyle w:val="ConsPlusNonformat"/>
        <w:jc w:val="both"/>
      </w:pPr>
      <w:r>
        <w:t xml:space="preserve">                     │       общей юрисдикции        │</w:t>
      </w:r>
    </w:p>
    <w:p w:rsidR="00D97B48" w:rsidRDefault="00D97B48">
      <w:pPr>
        <w:pStyle w:val="ConsPlusNonformat"/>
        <w:jc w:val="both"/>
      </w:pPr>
      <w:r>
        <w:t xml:space="preserve">                     │                               │</w:t>
      </w:r>
    </w:p>
    <w:p w:rsidR="00D97B48" w:rsidRDefault="00D97B48">
      <w:pPr>
        <w:pStyle w:val="ConsPlusNonformat"/>
        <w:jc w:val="both"/>
      </w:pPr>
      <w:r>
        <w:t xml:space="preserve">                     │_______________________________│</w:t>
      </w:r>
    </w:p>
    <w:p w:rsidR="00D97B48" w:rsidRDefault="00D97B48">
      <w:pPr>
        <w:pStyle w:val="ConsPlusNonformat"/>
        <w:jc w:val="both"/>
      </w:pPr>
      <w:r>
        <w:t xml:space="preserve">                     │   пронумеровано и скреплено   │</w:t>
      </w:r>
    </w:p>
    <w:p w:rsidR="00D97B48" w:rsidRDefault="00D97B48">
      <w:pPr>
        <w:pStyle w:val="ConsPlusNonformat"/>
        <w:jc w:val="both"/>
      </w:pPr>
      <w:r>
        <w:t xml:space="preserve">                     │     печатью _____ листов      │</w:t>
      </w:r>
    </w:p>
    <w:p w:rsidR="00D97B48" w:rsidRDefault="00D97B48">
      <w:pPr>
        <w:pStyle w:val="ConsPlusNonformat"/>
        <w:jc w:val="both"/>
      </w:pPr>
      <w:r>
        <w:t xml:space="preserve">                     │     подпись ____________      │</w:t>
      </w:r>
    </w:p>
    <w:p w:rsidR="00D97B48" w:rsidRDefault="00D97B48">
      <w:pPr>
        <w:pStyle w:val="ConsPlusNonformat"/>
        <w:jc w:val="both"/>
      </w:pPr>
      <w:r>
        <w:t xml:space="preserve">                     └───────────────────────────────┘</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9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16.04.2014 N 90;</w:t>
            </w:r>
          </w:p>
          <w:p w:rsidR="00D97B48" w:rsidRDefault="00D97B48">
            <w:pPr>
              <w:pStyle w:val="ConsPlusNormal"/>
              <w:jc w:val="center"/>
            </w:pPr>
            <w:r>
              <w:rPr>
                <w:color w:val="392C69"/>
              </w:rPr>
              <w:t xml:space="preserve">в ред. </w:t>
            </w:r>
            <w:hyperlink r:id="rId1498">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67</w:t>
      </w:r>
    </w:p>
    <w:p w:rsidR="00D97B48" w:rsidRDefault="00D97B48">
      <w:pPr>
        <w:pStyle w:val="ConsPlusNormal"/>
        <w:jc w:val="both"/>
      </w:pPr>
    </w:p>
    <w:p w:rsidR="00D97B48" w:rsidRDefault="00D97B48">
      <w:pPr>
        <w:pStyle w:val="ConsPlusNormal"/>
        <w:jc w:val="center"/>
      </w:pPr>
      <w:bookmarkStart w:id="190" w:name="P7988"/>
      <w:bookmarkEnd w:id="190"/>
      <w:r>
        <w:t>ШТАМП "КОПИЯ ВЕРНА"</w:t>
      </w:r>
    </w:p>
    <w:p w:rsidR="00D97B48" w:rsidRDefault="00D97B48">
      <w:pPr>
        <w:pStyle w:val="ConsPlusNormal"/>
        <w:jc w:val="center"/>
      </w:pPr>
      <w:r>
        <w:t>ДЛЯ ЗАВЕРЕНИЯ СООТВЕТСТВИЯ КОПИИ СУДЕБНОГО АКТА ПОДЛИННИКУ</w:t>
      </w:r>
    </w:p>
    <w:p w:rsidR="00D97B48" w:rsidRDefault="00D97B48">
      <w:pPr>
        <w:pStyle w:val="ConsPlusNormal"/>
        <w:jc w:val="both"/>
      </w:pPr>
    </w:p>
    <w:p w:rsidR="00D97B48" w:rsidRDefault="00D97B48">
      <w:pPr>
        <w:pStyle w:val="ConsPlusNonformat"/>
        <w:jc w:val="both"/>
      </w:pPr>
      <w:r>
        <w:t xml:space="preserve">                ┌────────────────────────────────────────┐</w:t>
      </w:r>
    </w:p>
    <w:p w:rsidR="00D97B48" w:rsidRDefault="00D97B48">
      <w:pPr>
        <w:pStyle w:val="ConsPlusNonformat"/>
        <w:jc w:val="both"/>
      </w:pPr>
      <w:r>
        <w:t xml:space="preserve">                │"КОПИЯ ВЕРНА"                           │</w:t>
      </w:r>
    </w:p>
    <w:p w:rsidR="00D97B48" w:rsidRDefault="00D97B48">
      <w:pPr>
        <w:pStyle w:val="ConsPlusNonformat"/>
        <w:jc w:val="both"/>
      </w:pPr>
      <w:r>
        <w:t xml:space="preserve">                │подпись судьи _______________________   │</w:t>
      </w:r>
    </w:p>
    <w:p w:rsidR="00D97B48" w:rsidRDefault="00D97B48">
      <w:pPr>
        <w:pStyle w:val="ConsPlusNonformat"/>
        <w:jc w:val="both"/>
      </w:pPr>
      <w:r>
        <w:t xml:space="preserve">                │                                        │</w:t>
      </w:r>
    </w:p>
    <w:p w:rsidR="00D97B48" w:rsidRDefault="00D97B48">
      <w:pPr>
        <w:pStyle w:val="ConsPlusNonformat"/>
        <w:jc w:val="both"/>
      </w:pPr>
      <w:r>
        <w:t xml:space="preserve">                │Наименование должности                  │</w:t>
      </w:r>
    </w:p>
    <w:p w:rsidR="00D97B48" w:rsidRDefault="00D97B48">
      <w:pPr>
        <w:pStyle w:val="ConsPlusNonformat"/>
        <w:jc w:val="both"/>
      </w:pPr>
      <w:r>
        <w:t xml:space="preserve">                │уполномоченного работника аппарата      │</w:t>
      </w:r>
    </w:p>
    <w:p w:rsidR="00D97B48" w:rsidRDefault="00D97B48">
      <w:pPr>
        <w:pStyle w:val="ConsPlusNonformat"/>
        <w:jc w:val="both"/>
      </w:pPr>
      <w:r>
        <w:t xml:space="preserve">                │федерального суда общей юрисдикции      │</w:t>
      </w:r>
    </w:p>
    <w:p w:rsidR="00D97B48" w:rsidRDefault="00D97B48">
      <w:pPr>
        <w:pStyle w:val="ConsPlusNonformat"/>
        <w:jc w:val="both"/>
      </w:pPr>
      <w:r>
        <w:t xml:space="preserve">                │                                        │</w:t>
      </w:r>
    </w:p>
    <w:p w:rsidR="00D97B48" w:rsidRDefault="00D97B48">
      <w:pPr>
        <w:pStyle w:val="ConsPlusNonformat"/>
        <w:jc w:val="both"/>
      </w:pPr>
      <w:r>
        <w:t xml:space="preserve">                │                 _______________________│</w:t>
      </w:r>
    </w:p>
    <w:p w:rsidR="00D97B48" w:rsidRDefault="00D97B48">
      <w:pPr>
        <w:pStyle w:val="ConsPlusNonformat"/>
        <w:jc w:val="both"/>
      </w:pPr>
      <w:r>
        <w:t xml:space="preserve">                │                   (Инициалы, фамилия)  │</w:t>
      </w:r>
    </w:p>
    <w:p w:rsidR="00D97B48" w:rsidRDefault="00D97B48">
      <w:pPr>
        <w:pStyle w:val="ConsPlusNonformat"/>
        <w:jc w:val="both"/>
      </w:pPr>
      <w:r>
        <w:t xml:space="preserve">                │"__" _____________ 20__ г.              │</w:t>
      </w:r>
    </w:p>
    <w:p w:rsidR="00D97B48" w:rsidRDefault="00D97B48">
      <w:pPr>
        <w:pStyle w:val="ConsPlusNonformat"/>
        <w:jc w:val="both"/>
      </w:pPr>
      <w:r>
        <w:lastRenderedPageBreak/>
        <w:t xml:space="preserve">                └────────────────────────────────────────┘</w:t>
      </w:r>
    </w:p>
    <w:p w:rsidR="00D97B48" w:rsidRDefault="00D97B48">
      <w:pPr>
        <w:pStyle w:val="ConsPlusNonformat"/>
        <w:jc w:val="both"/>
      </w:pPr>
    </w:p>
    <w:p w:rsidR="00D97B48" w:rsidRDefault="00D97B48">
      <w:pPr>
        <w:pStyle w:val="ConsPlusNonformat"/>
        <w:jc w:val="both"/>
      </w:pPr>
      <w:r>
        <w:t xml:space="preserve">                            (размер 65 x 25 мм)</w:t>
      </w:r>
    </w:p>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t>Форма N 67 а</w:t>
      </w:r>
    </w:p>
    <w:p w:rsidR="00D97B48" w:rsidRDefault="00D97B48">
      <w:pPr>
        <w:pStyle w:val="ConsPlusNormal"/>
        <w:jc w:val="both"/>
      </w:pPr>
    </w:p>
    <w:p w:rsidR="00D97B48" w:rsidRDefault="00D97B48">
      <w:pPr>
        <w:pStyle w:val="ConsPlusNormal"/>
        <w:jc w:val="center"/>
      </w:pPr>
      <w:bookmarkStart w:id="191" w:name="P8013"/>
      <w:bookmarkEnd w:id="191"/>
      <w:r>
        <w:t>Штамп "КОПИЯ ЭЛЕКТРОННОГО ДОКУМЕНТА ВЕРНА"</w:t>
      </w:r>
    </w:p>
    <w:p w:rsidR="00D97B48" w:rsidRDefault="00D97B48">
      <w:pPr>
        <w:pStyle w:val="ConsPlusNormal"/>
        <w:jc w:val="center"/>
      </w:pPr>
      <w:r>
        <w:t>для заверения соответствия копии судебного акт подлиннику</w:t>
      </w:r>
    </w:p>
    <w:p w:rsidR="00D97B48" w:rsidRDefault="00D97B48">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D97B48">
        <w:tc>
          <w:tcPr>
            <w:tcW w:w="1701" w:type="dxa"/>
            <w:vMerge w:val="restart"/>
            <w:tcBorders>
              <w:top w:val="nil"/>
              <w:left w:val="nil"/>
              <w:bottom w:val="nil"/>
            </w:tcBorders>
          </w:tcPr>
          <w:p w:rsidR="00D97B48" w:rsidRDefault="00D97B48">
            <w:pPr>
              <w:pStyle w:val="ConsPlusNormal"/>
            </w:pPr>
          </w:p>
        </w:tc>
        <w:tc>
          <w:tcPr>
            <w:tcW w:w="5633" w:type="dxa"/>
            <w:gridSpan w:val="4"/>
            <w:tcBorders>
              <w:top w:val="single" w:sz="4" w:space="0" w:color="auto"/>
              <w:bottom w:val="nil"/>
            </w:tcBorders>
          </w:tcPr>
          <w:p w:rsidR="00D97B48" w:rsidRDefault="00D97B48">
            <w:pPr>
              <w:pStyle w:val="ConsPlusNormal"/>
              <w:jc w:val="center"/>
            </w:pPr>
            <w:r>
              <w:t>"КОПИЯ ЭЛЕКТРОННОГО ДОКУМЕНТА ВЕРНА"</w:t>
            </w:r>
          </w:p>
        </w:tc>
        <w:tc>
          <w:tcPr>
            <w:tcW w:w="1701" w:type="dxa"/>
            <w:vMerge w:val="restart"/>
            <w:tcBorders>
              <w:top w:val="nil"/>
              <w:bottom w:val="nil"/>
              <w:right w:val="nil"/>
            </w:tcBorders>
          </w:tcPr>
          <w:p w:rsidR="00D97B48" w:rsidRDefault="00D97B48">
            <w:pPr>
              <w:pStyle w:val="ConsPlusNormal"/>
            </w:pPr>
          </w:p>
        </w:tc>
      </w:tr>
      <w:tr w:rsidR="00D97B48">
        <w:tblPrEx>
          <w:tblBorders>
            <w:insideV w:val="nil"/>
          </w:tblBorders>
        </w:tblPrEx>
        <w:tc>
          <w:tcPr>
            <w:tcW w:w="1701" w:type="dxa"/>
            <w:vMerge/>
            <w:tcBorders>
              <w:top w:val="nil"/>
              <w:bottom w:val="nil"/>
              <w:right w:val="single" w:sz="4" w:space="0" w:color="auto"/>
            </w:tcBorders>
          </w:tcPr>
          <w:p w:rsidR="00D97B48" w:rsidRDefault="00D97B48">
            <w:pPr>
              <w:pStyle w:val="ConsPlusNormal"/>
            </w:pPr>
          </w:p>
        </w:tc>
        <w:tc>
          <w:tcPr>
            <w:tcW w:w="1835" w:type="dxa"/>
            <w:gridSpan w:val="2"/>
            <w:tcBorders>
              <w:top w:val="nil"/>
              <w:left w:val="single" w:sz="4" w:space="0" w:color="auto"/>
              <w:bottom w:val="nil"/>
            </w:tcBorders>
            <w:vAlign w:val="bottom"/>
          </w:tcPr>
          <w:p w:rsidR="00D97B48" w:rsidRDefault="00D97B48">
            <w:pPr>
              <w:pStyle w:val="ConsPlusNormal"/>
            </w:pPr>
            <w:r>
              <w:t>подпись судьи</w:t>
            </w:r>
          </w:p>
        </w:tc>
        <w:tc>
          <w:tcPr>
            <w:tcW w:w="3458" w:type="dxa"/>
            <w:tcBorders>
              <w:top w:val="nil"/>
              <w:bottom w:val="single" w:sz="4" w:space="0" w:color="auto"/>
            </w:tcBorders>
          </w:tcPr>
          <w:p w:rsidR="00D97B48" w:rsidRDefault="00D97B48">
            <w:pPr>
              <w:pStyle w:val="ConsPlusNormal"/>
            </w:pPr>
          </w:p>
        </w:tc>
        <w:tc>
          <w:tcPr>
            <w:tcW w:w="340" w:type="dxa"/>
            <w:tcBorders>
              <w:top w:val="nil"/>
              <w:bottom w:val="nil"/>
              <w:right w:val="single" w:sz="4" w:space="0" w:color="auto"/>
            </w:tcBorders>
          </w:tcPr>
          <w:p w:rsidR="00D97B48" w:rsidRDefault="00D97B48">
            <w:pPr>
              <w:pStyle w:val="ConsPlusNormal"/>
            </w:pPr>
          </w:p>
        </w:tc>
        <w:tc>
          <w:tcPr>
            <w:tcW w:w="1701" w:type="dxa"/>
            <w:vMerge/>
            <w:tcBorders>
              <w:top w:val="nil"/>
              <w:left w:val="single" w:sz="4" w:space="0" w:color="auto"/>
              <w:bottom w:val="nil"/>
            </w:tcBorders>
          </w:tcPr>
          <w:p w:rsidR="00D97B48" w:rsidRDefault="00D97B48">
            <w:pPr>
              <w:pStyle w:val="ConsPlusNormal"/>
            </w:pPr>
          </w:p>
        </w:tc>
      </w:tr>
      <w:tr w:rsidR="00D97B48">
        <w:tc>
          <w:tcPr>
            <w:tcW w:w="1701" w:type="dxa"/>
            <w:vMerge/>
            <w:tcBorders>
              <w:top w:val="nil"/>
              <w:left w:val="nil"/>
              <w:bottom w:val="nil"/>
            </w:tcBorders>
          </w:tcPr>
          <w:p w:rsidR="00D97B48" w:rsidRDefault="00D97B48">
            <w:pPr>
              <w:pStyle w:val="ConsPlusNormal"/>
            </w:pPr>
          </w:p>
        </w:tc>
        <w:tc>
          <w:tcPr>
            <w:tcW w:w="5633" w:type="dxa"/>
            <w:gridSpan w:val="4"/>
            <w:tcBorders>
              <w:top w:val="nil"/>
              <w:bottom w:val="nil"/>
            </w:tcBorders>
          </w:tcPr>
          <w:p w:rsidR="00D97B48" w:rsidRDefault="00D97B48">
            <w:pPr>
              <w:pStyle w:val="ConsPlusNormal"/>
            </w:pPr>
            <w:r>
              <w:t>Наименование должности</w:t>
            </w:r>
          </w:p>
          <w:p w:rsidR="00D97B48" w:rsidRDefault="00D97B48">
            <w:pPr>
              <w:pStyle w:val="ConsPlusNormal"/>
            </w:pPr>
            <w:r>
              <w:t>уполномоченного работника аппарата суда</w:t>
            </w:r>
          </w:p>
        </w:tc>
        <w:tc>
          <w:tcPr>
            <w:tcW w:w="1701" w:type="dxa"/>
            <w:vMerge/>
            <w:tcBorders>
              <w:top w:val="nil"/>
              <w:bottom w:val="nil"/>
              <w:right w:val="nil"/>
            </w:tcBorders>
          </w:tcPr>
          <w:p w:rsidR="00D97B48" w:rsidRDefault="00D97B48">
            <w:pPr>
              <w:pStyle w:val="ConsPlusNormal"/>
            </w:pPr>
          </w:p>
        </w:tc>
      </w:tr>
      <w:tr w:rsidR="00D97B48">
        <w:tblPrEx>
          <w:tblBorders>
            <w:insideV w:val="nil"/>
          </w:tblBorders>
        </w:tblPrEx>
        <w:tc>
          <w:tcPr>
            <w:tcW w:w="1701" w:type="dxa"/>
            <w:vMerge w:val="restart"/>
            <w:tcBorders>
              <w:top w:val="nil"/>
              <w:bottom w:val="nil"/>
              <w:right w:val="single" w:sz="4" w:space="0" w:color="auto"/>
            </w:tcBorders>
          </w:tcPr>
          <w:p w:rsidR="00D97B48" w:rsidRDefault="00D97B48">
            <w:pPr>
              <w:pStyle w:val="ConsPlusNormal"/>
            </w:pPr>
          </w:p>
        </w:tc>
        <w:tc>
          <w:tcPr>
            <w:tcW w:w="1474" w:type="dxa"/>
            <w:tcBorders>
              <w:top w:val="nil"/>
              <w:left w:val="single" w:sz="4" w:space="0" w:color="auto"/>
              <w:bottom w:val="nil"/>
            </w:tcBorders>
          </w:tcPr>
          <w:p w:rsidR="00D97B48" w:rsidRDefault="00D97B48">
            <w:pPr>
              <w:pStyle w:val="ConsPlusNormal"/>
            </w:pPr>
          </w:p>
        </w:tc>
        <w:tc>
          <w:tcPr>
            <w:tcW w:w="3819" w:type="dxa"/>
            <w:gridSpan w:val="2"/>
            <w:tcBorders>
              <w:top w:val="nil"/>
              <w:bottom w:val="single" w:sz="4" w:space="0" w:color="auto"/>
            </w:tcBorders>
          </w:tcPr>
          <w:p w:rsidR="00D97B48" w:rsidRDefault="00D97B48">
            <w:pPr>
              <w:pStyle w:val="ConsPlusNormal"/>
            </w:pPr>
          </w:p>
        </w:tc>
        <w:tc>
          <w:tcPr>
            <w:tcW w:w="340" w:type="dxa"/>
            <w:tcBorders>
              <w:top w:val="nil"/>
              <w:bottom w:val="nil"/>
              <w:right w:val="single" w:sz="4" w:space="0" w:color="auto"/>
            </w:tcBorders>
          </w:tcPr>
          <w:p w:rsidR="00D97B48" w:rsidRDefault="00D97B48">
            <w:pPr>
              <w:pStyle w:val="ConsPlusNormal"/>
            </w:pPr>
          </w:p>
        </w:tc>
        <w:tc>
          <w:tcPr>
            <w:tcW w:w="1701" w:type="dxa"/>
            <w:vMerge w:val="restart"/>
            <w:tcBorders>
              <w:top w:val="nil"/>
              <w:left w:val="single" w:sz="4" w:space="0" w:color="auto"/>
              <w:bottom w:val="nil"/>
            </w:tcBorders>
          </w:tcPr>
          <w:p w:rsidR="00D97B48" w:rsidRDefault="00D97B48">
            <w:pPr>
              <w:pStyle w:val="ConsPlusNormal"/>
            </w:pPr>
          </w:p>
        </w:tc>
      </w:tr>
      <w:tr w:rsidR="00D97B48">
        <w:tblPrEx>
          <w:tblBorders>
            <w:insideV w:val="nil"/>
          </w:tblBorders>
        </w:tblPrEx>
        <w:tc>
          <w:tcPr>
            <w:tcW w:w="1701" w:type="dxa"/>
            <w:vMerge/>
            <w:tcBorders>
              <w:top w:val="nil"/>
              <w:bottom w:val="nil"/>
              <w:right w:val="single" w:sz="4" w:space="0" w:color="auto"/>
            </w:tcBorders>
          </w:tcPr>
          <w:p w:rsidR="00D97B48" w:rsidRDefault="00D97B48">
            <w:pPr>
              <w:pStyle w:val="ConsPlusNormal"/>
            </w:pPr>
          </w:p>
        </w:tc>
        <w:tc>
          <w:tcPr>
            <w:tcW w:w="1474" w:type="dxa"/>
            <w:tcBorders>
              <w:top w:val="nil"/>
              <w:left w:val="single" w:sz="4" w:space="0" w:color="auto"/>
              <w:bottom w:val="nil"/>
            </w:tcBorders>
          </w:tcPr>
          <w:p w:rsidR="00D97B48" w:rsidRDefault="00D97B48">
            <w:pPr>
              <w:pStyle w:val="ConsPlusNormal"/>
            </w:pPr>
          </w:p>
        </w:tc>
        <w:tc>
          <w:tcPr>
            <w:tcW w:w="3819" w:type="dxa"/>
            <w:gridSpan w:val="2"/>
            <w:tcBorders>
              <w:top w:val="single" w:sz="4" w:space="0" w:color="auto"/>
              <w:bottom w:val="nil"/>
            </w:tcBorders>
          </w:tcPr>
          <w:p w:rsidR="00D97B48" w:rsidRDefault="00D97B48">
            <w:pPr>
              <w:pStyle w:val="ConsPlusNormal"/>
              <w:jc w:val="center"/>
            </w:pPr>
            <w:r>
              <w:t>(Ф.И.О., подпись)</w:t>
            </w:r>
          </w:p>
        </w:tc>
        <w:tc>
          <w:tcPr>
            <w:tcW w:w="340" w:type="dxa"/>
            <w:tcBorders>
              <w:top w:val="nil"/>
              <w:bottom w:val="nil"/>
              <w:right w:val="single" w:sz="4" w:space="0" w:color="auto"/>
            </w:tcBorders>
          </w:tcPr>
          <w:p w:rsidR="00D97B48" w:rsidRDefault="00D97B48">
            <w:pPr>
              <w:pStyle w:val="ConsPlusNormal"/>
            </w:pPr>
          </w:p>
        </w:tc>
        <w:tc>
          <w:tcPr>
            <w:tcW w:w="1701" w:type="dxa"/>
            <w:vMerge/>
            <w:tcBorders>
              <w:top w:val="nil"/>
              <w:left w:val="single" w:sz="4" w:space="0" w:color="auto"/>
              <w:bottom w:val="nil"/>
            </w:tcBorders>
          </w:tcPr>
          <w:p w:rsidR="00D97B48" w:rsidRDefault="00D97B48">
            <w:pPr>
              <w:pStyle w:val="ConsPlusNormal"/>
            </w:pPr>
          </w:p>
        </w:tc>
      </w:tr>
      <w:tr w:rsidR="00D97B48">
        <w:tc>
          <w:tcPr>
            <w:tcW w:w="1701" w:type="dxa"/>
            <w:vMerge/>
            <w:tcBorders>
              <w:top w:val="nil"/>
              <w:left w:val="nil"/>
              <w:bottom w:val="nil"/>
            </w:tcBorders>
          </w:tcPr>
          <w:p w:rsidR="00D97B48" w:rsidRDefault="00D97B48">
            <w:pPr>
              <w:pStyle w:val="ConsPlusNormal"/>
            </w:pPr>
          </w:p>
        </w:tc>
        <w:tc>
          <w:tcPr>
            <w:tcW w:w="5633" w:type="dxa"/>
            <w:gridSpan w:val="4"/>
            <w:tcBorders>
              <w:top w:val="nil"/>
              <w:bottom w:val="nil"/>
            </w:tcBorders>
          </w:tcPr>
          <w:p w:rsidR="00D97B48" w:rsidRDefault="00D97B48">
            <w:pPr>
              <w:pStyle w:val="ConsPlusNormal"/>
            </w:pPr>
            <w:r>
              <w:t>"__" ___________________ 20__ г.</w:t>
            </w:r>
          </w:p>
        </w:tc>
        <w:tc>
          <w:tcPr>
            <w:tcW w:w="1701" w:type="dxa"/>
            <w:vMerge/>
            <w:tcBorders>
              <w:top w:val="nil"/>
              <w:bottom w:val="nil"/>
              <w:right w:val="nil"/>
            </w:tcBorders>
          </w:tcPr>
          <w:p w:rsidR="00D97B48" w:rsidRDefault="00D97B48">
            <w:pPr>
              <w:pStyle w:val="ConsPlusNormal"/>
            </w:pPr>
          </w:p>
        </w:tc>
      </w:tr>
      <w:tr w:rsidR="00D97B48">
        <w:tc>
          <w:tcPr>
            <w:tcW w:w="1701" w:type="dxa"/>
            <w:vMerge/>
            <w:tcBorders>
              <w:top w:val="nil"/>
              <w:left w:val="nil"/>
              <w:bottom w:val="nil"/>
            </w:tcBorders>
          </w:tcPr>
          <w:p w:rsidR="00D97B48" w:rsidRDefault="00D97B48">
            <w:pPr>
              <w:pStyle w:val="ConsPlusNormal"/>
            </w:pPr>
          </w:p>
        </w:tc>
        <w:tc>
          <w:tcPr>
            <w:tcW w:w="5633" w:type="dxa"/>
            <w:gridSpan w:val="4"/>
            <w:tcBorders>
              <w:top w:val="nil"/>
              <w:bottom w:val="single" w:sz="4" w:space="0" w:color="auto"/>
            </w:tcBorders>
          </w:tcPr>
          <w:p w:rsidR="00D97B48" w:rsidRDefault="00D97B48">
            <w:pPr>
              <w:pStyle w:val="ConsPlusNormal"/>
            </w:pPr>
            <w:r>
              <w:t>Оригинал документа хранится в ПС ГАС "Правосудие"</w:t>
            </w:r>
          </w:p>
        </w:tc>
        <w:tc>
          <w:tcPr>
            <w:tcW w:w="1701" w:type="dxa"/>
            <w:vMerge/>
            <w:tcBorders>
              <w:top w:val="nil"/>
              <w:bottom w:val="nil"/>
              <w:right w:val="nil"/>
            </w:tcBorders>
          </w:tcPr>
          <w:p w:rsidR="00D97B48" w:rsidRDefault="00D97B48">
            <w:pPr>
              <w:pStyle w:val="ConsPlusNormal"/>
            </w:pPr>
          </w:p>
        </w:tc>
      </w:tr>
    </w:tbl>
    <w:p w:rsidR="00D97B48" w:rsidRDefault="00D97B48">
      <w:pPr>
        <w:pStyle w:val="ConsPlusNormal"/>
        <w:jc w:val="both"/>
      </w:pPr>
    </w:p>
    <w:p w:rsidR="00D97B48" w:rsidRDefault="00D97B48">
      <w:pPr>
        <w:pStyle w:val="ConsPlusNormal"/>
        <w:jc w:val="center"/>
      </w:pPr>
      <w:r>
        <w:t>(размер 65 x 25 мм)</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67 б</w:t>
      </w:r>
    </w:p>
    <w:p w:rsidR="00D97B48" w:rsidRDefault="00D97B48">
      <w:pPr>
        <w:pStyle w:val="ConsPlusNormal"/>
        <w:jc w:val="both"/>
      </w:pPr>
    </w:p>
    <w:p w:rsidR="00D97B48" w:rsidRDefault="00D97B48">
      <w:pPr>
        <w:pStyle w:val="ConsPlusNormal"/>
        <w:jc w:val="center"/>
      </w:pPr>
      <w:bookmarkStart w:id="192" w:name="P8044"/>
      <w:bookmarkEnd w:id="192"/>
      <w:r>
        <w:t>ОТМЕТКА ОБ ЭЛЕКТРОННОЙ ПОДПИСИ</w:t>
      </w:r>
    </w:p>
    <w:p w:rsidR="00D97B48" w:rsidRDefault="00D97B48">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D97B48">
        <w:tc>
          <w:tcPr>
            <w:tcW w:w="1701" w:type="dxa"/>
            <w:vMerge w:val="restart"/>
            <w:tcBorders>
              <w:top w:val="nil"/>
              <w:left w:val="nil"/>
              <w:bottom w:val="nil"/>
            </w:tcBorders>
          </w:tcPr>
          <w:p w:rsidR="00D97B48" w:rsidRDefault="00D97B48">
            <w:pPr>
              <w:pStyle w:val="ConsPlusNormal"/>
            </w:pPr>
          </w:p>
        </w:tc>
        <w:tc>
          <w:tcPr>
            <w:tcW w:w="5633" w:type="dxa"/>
            <w:tcBorders>
              <w:top w:val="single" w:sz="4" w:space="0" w:color="auto"/>
              <w:bottom w:val="nil"/>
            </w:tcBorders>
          </w:tcPr>
          <w:p w:rsidR="00D97B48" w:rsidRDefault="00D97B48">
            <w:pPr>
              <w:pStyle w:val="ConsPlusNormal"/>
              <w:jc w:val="center"/>
            </w:pPr>
            <w:r>
              <w:t>ДОКУМЕНТ ПОДПИСАН</w:t>
            </w:r>
          </w:p>
          <w:p w:rsidR="00D97B48" w:rsidRDefault="00D97B48">
            <w:pPr>
              <w:pStyle w:val="ConsPlusNormal"/>
              <w:jc w:val="center"/>
            </w:pPr>
            <w:r>
              <w:t>ЭЛЕКТРОННОЙ ПОДПИСЬЮ</w:t>
            </w:r>
          </w:p>
        </w:tc>
        <w:tc>
          <w:tcPr>
            <w:tcW w:w="1701" w:type="dxa"/>
            <w:vMerge w:val="restart"/>
            <w:tcBorders>
              <w:top w:val="nil"/>
              <w:bottom w:val="nil"/>
              <w:right w:val="nil"/>
            </w:tcBorders>
          </w:tcPr>
          <w:p w:rsidR="00D97B48" w:rsidRDefault="00D97B48">
            <w:pPr>
              <w:pStyle w:val="ConsPlusNormal"/>
            </w:pPr>
          </w:p>
        </w:tc>
      </w:tr>
      <w:tr w:rsidR="00D97B48">
        <w:tc>
          <w:tcPr>
            <w:tcW w:w="1701" w:type="dxa"/>
            <w:vMerge/>
            <w:tcBorders>
              <w:top w:val="nil"/>
              <w:left w:val="nil"/>
              <w:bottom w:val="nil"/>
            </w:tcBorders>
          </w:tcPr>
          <w:p w:rsidR="00D97B48" w:rsidRDefault="00D97B48">
            <w:pPr>
              <w:pStyle w:val="ConsPlusNormal"/>
            </w:pPr>
          </w:p>
        </w:tc>
        <w:tc>
          <w:tcPr>
            <w:tcW w:w="5633" w:type="dxa"/>
            <w:tcBorders>
              <w:top w:val="nil"/>
              <w:bottom w:val="single" w:sz="4" w:space="0" w:color="auto"/>
            </w:tcBorders>
          </w:tcPr>
          <w:p w:rsidR="00D97B48" w:rsidRDefault="00D97B48">
            <w:pPr>
              <w:pStyle w:val="ConsPlusNormal"/>
            </w:pPr>
            <w:r>
              <w:t>Сертификат N</w:t>
            </w:r>
          </w:p>
          <w:p w:rsidR="00D97B48" w:rsidRDefault="00D97B48">
            <w:pPr>
              <w:pStyle w:val="ConsPlusNormal"/>
            </w:pPr>
            <w:r>
              <w:t>Владелец: Ф.И.О.</w:t>
            </w:r>
          </w:p>
          <w:p w:rsidR="00D97B48" w:rsidRDefault="00D97B48">
            <w:pPr>
              <w:pStyle w:val="ConsPlusNormal"/>
            </w:pPr>
            <w:r>
              <w:t>Действителен: дата</w:t>
            </w:r>
          </w:p>
        </w:tc>
        <w:tc>
          <w:tcPr>
            <w:tcW w:w="1701" w:type="dxa"/>
            <w:vMerge/>
            <w:tcBorders>
              <w:top w:val="nil"/>
              <w:bottom w:val="nil"/>
              <w:right w:val="nil"/>
            </w:tcBorders>
          </w:tcPr>
          <w:p w:rsidR="00D97B48" w:rsidRDefault="00D97B48">
            <w:pPr>
              <w:pStyle w:val="ConsPlusNormal"/>
            </w:pPr>
          </w:p>
        </w:tc>
      </w:tr>
    </w:tbl>
    <w:p w:rsidR="00D97B48" w:rsidRDefault="00D97B48">
      <w:pPr>
        <w:pStyle w:val="ConsPlusNormal"/>
      </w:pPr>
    </w:p>
    <w:p w:rsidR="00D97B48" w:rsidRDefault="00D97B4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pPr>
    </w:p>
    <w:p w:rsidR="00D97B48" w:rsidRDefault="00D97B48">
      <w:pPr>
        <w:pStyle w:val="ConsPlusNormal"/>
        <w:jc w:val="right"/>
        <w:outlineLvl w:val="2"/>
      </w:pPr>
      <w:r>
        <w:lastRenderedPageBreak/>
        <w:t>Форма N 68</w:t>
      </w:r>
    </w:p>
    <w:p w:rsidR="00D97B48" w:rsidRDefault="00D97B48">
      <w:pPr>
        <w:pStyle w:val="ConsPlusNormal"/>
        <w:ind w:firstLine="540"/>
        <w:jc w:val="both"/>
      </w:pPr>
    </w:p>
    <w:p w:rsidR="00D97B48" w:rsidRDefault="00D97B48">
      <w:pPr>
        <w:pStyle w:val="ConsPlusNonformat"/>
        <w:jc w:val="both"/>
      </w:pPr>
      <w:r>
        <w:t xml:space="preserve">                                     Председателю суда</w:t>
      </w:r>
    </w:p>
    <w:p w:rsidR="00D97B48" w:rsidRDefault="00D97B48">
      <w:pPr>
        <w:pStyle w:val="ConsPlusNonformat"/>
        <w:jc w:val="both"/>
      </w:pPr>
      <w:r>
        <w:t xml:space="preserve">                                     (председательствующему судье)</w:t>
      </w:r>
    </w:p>
    <w:p w:rsidR="00D97B48" w:rsidRDefault="00D97B48">
      <w:pPr>
        <w:pStyle w:val="ConsPlusNonformat"/>
        <w:jc w:val="both"/>
      </w:pPr>
      <w:r>
        <w:t xml:space="preserve">                                     ______________________________________</w:t>
      </w:r>
    </w:p>
    <w:p w:rsidR="00D97B48" w:rsidRDefault="00D97B48">
      <w:pPr>
        <w:pStyle w:val="ConsPlusNonformat"/>
        <w:jc w:val="both"/>
      </w:pPr>
      <w:r>
        <w:t xml:space="preserve">                                     от __________________________________,</w:t>
      </w:r>
    </w:p>
    <w:p w:rsidR="00D97B48" w:rsidRDefault="00D97B48">
      <w:pPr>
        <w:pStyle w:val="ConsPlusNonformat"/>
        <w:jc w:val="both"/>
      </w:pPr>
      <w:r>
        <w:t xml:space="preserve">                                        (Ф.И.О., процессуальное положение,</w:t>
      </w:r>
    </w:p>
    <w:p w:rsidR="00D97B48" w:rsidRDefault="00D97B48">
      <w:pPr>
        <w:pStyle w:val="ConsPlusNonformat"/>
        <w:jc w:val="both"/>
      </w:pPr>
      <w:r>
        <w:t xml:space="preserve">                                        данные документа, удостоверяющего</w:t>
      </w:r>
    </w:p>
    <w:p w:rsidR="00D97B48" w:rsidRDefault="00D97B48">
      <w:pPr>
        <w:pStyle w:val="ConsPlusNonformat"/>
        <w:jc w:val="both"/>
      </w:pPr>
      <w:r>
        <w:t xml:space="preserve">                                              личность и полномочия)</w:t>
      </w:r>
    </w:p>
    <w:p w:rsidR="00D97B48" w:rsidRDefault="00D97B48">
      <w:pPr>
        <w:pStyle w:val="ConsPlusNonformat"/>
        <w:jc w:val="both"/>
      </w:pPr>
      <w:r>
        <w:t xml:space="preserve">                                     проживающего по адресу: ______________</w:t>
      </w:r>
    </w:p>
    <w:p w:rsidR="00D97B48" w:rsidRDefault="00D97B48">
      <w:pPr>
        <w:pStyle w:val="ConsPlusNonformat"/>
        <w:jc w:val="both"/>
      </w:pPr>
      <w:r>
        <w:t xml:space="preserve">                                     _____________________________________,</w:t>
      </w:r>
    </w:p>
    <w:p w:rsidR="00D97B48" w:rsidRDefault="00D97B48">
      <w:pPr>
        <w:pStyle w:val="ConsPlusNonformat"/>
        <w:jc w:val="both"/>
      </w:pPr>
      <w:r>
        <w:t xml:space="preserve">                                     номер контактного телефона ___________</w:t>
      </w:r>
    </w:p>
    <w:p w:rsidR="00D97B48" w:rsidRDefault="00D97B48">
      <w:pPr>
        <w:pStyle w:val="ConsPlusNonformat"/>
        <w:jc w:val="both"/>
      </w:pPr>
      <w:r>
        <w:t xml:space="preserve">                                     ______________________________________</w:t>
      </w:r>
    </w:p>
    <w:p w:rsidR="00D97B48" w:rsidRDefault="00D97B48">
      <w:pPr>
        <w:pStyle w:val="ConsPlusNonformat"/>
        <w:jc w:val="both"/>
      </w:pPr>
    </w:p>
    <w:p w:rsidR="00D97B48" w:rsidRDefault="00D97B48">
      <w:pPr>
        <w:pStyle w:val="ConsPlusNonformat"/>
        <w:jc w:val="both"/>
      </w:pPr>
      <w:bookmarkStart w:id="193" w:name="P8073"/>
      <w:bookmarkEnd w:id="193"/>
      <w:r>
        <w:t xml:space="preserve">                                 Заявление</w:t>
      </w:r>
    </w:p>
    <w:p w:rsidR="00D97B48" w:rsidRDefault="00D97B48">
      <w:pPr>
        <w:pStyle w:val="ConsPlusNonformat"/>
        <w:jc w:val="both"/>
      </w:pPr>
      <w:r>
        <w:t xml:space="preserve">              о выдаче копии аудиозаписи судебного заседания</w:t>
      </w:r>
    </w:p>
    <w:p w:rsidR="00D97B48" w:rsidRDefault="00D97B48">
      <w:pPr>
        <w:pStyle w:val="ConsPlusNonformat"/>
        <w:jc w:val="both"/>
      </w:pPr>
    </w:p>
    <w:p w:rsidR="00D97B48" w:rsidRDefault="00D97B48">
      <w:pPr>
        <w:pStyle w:val="ConsPlusNonformat"/>
        <w:jc w:val="both"/>
      </w:pPr>
      <w:r>
        <w:t>1. Прошу выдать мне копию(ии) аудиозаписи судебного заседания по материалу/</w:t>
      </w:r>
    </w:p>
    <w:p w:rsidR="00D97B48" w:rsidRDefault="00D97B48">
      <w:pPr>
        <w:pStyle w:val="ConsPlusNonformat"/>
        <w:jc w:val="both"/>
      </w:pPr>
      <w:r>
        <w:t>делу ______________________________________________________________________</w:t>
      </w:r>
    </w:p>
    <w:p w:rsidR="00D97B48" w:rsidRDefault="00D97B48">
      <w:pPr>
        <w:pStyle w:val="ConsPlusNonformat"/>
        <w:jc w:val="both"/>
      </w:pPr>
    </w:p>
    <w:p w:rsidR="00D97B48" w:rsidRDefault="00D97B48">
      <w:pPr>
        <w:pStyle w:val="ConsPlusNonformat"/>
        <w:jc w:val="both"/>
      </w:pPr>
      <w:r>
        <w:t>Подпись/Ф.И.О. (расшифровать):</w:t>
      </w:r>
    </w:p>
    <w:p w:rsidR="00D97B48" w:rsidRDefault="00D97B48">
      <w:pPr>
        <w:pStyle w:val="ConsPlusNonformat"/>
        <w:jc w:val="both"/>
      </w:pPr>
    </w:p>
    <w:p w:rsidR="00D97B48" w:rsidRDefault="00D97B48">
      <w:pPr>
        <w:pStyle w:val="ConsPlusNonformat"/>
        <w:jc w:val="both"/>
      </w:pPr>
      <w:r>
        <w:t>"__" ___________ 20__ г.</w:t>
      </w:r>
    </w:p>
    <w:p w:rsidR="00D97B48" w:rsidRDefault="00D97B48">
      <w:pPr>
        <w:pStyle w:val="ConsPlusNonformat"/>
        <w:jc w:val="both"/>
      </w:pPr>
    </w:p>
    <w:p w:rsidR="00D97B48" w:rsidRDefault="00D97B48">
      <w:pPr>
        <w:pStyle w:val="ConsPlusNonformat"/>
        <w:jc w:val="both"/>
      </w:pPr>
      <w:r>
        <w:t>2. Электронный носитель информации прилагается.</w:t>
      </w:r>
    </w:p>
    <w:p w:rsidR="00D97B48" w:rsidRDefault="00D97B48">
      <w:pPr>
        <w:pStyle w:val="ConsPlusNonformat"/>
        <w:jc w:val="both"/>
      </w:pPr>
    </w:p>
    <w:p w:rsidR="00D97B48" w:rsidRDefault="00D97B48">
      <w:pPr>
        <w:pStyle w:val="ConsPlusNonformat"/>
        <w:jc w:val="both"/>
      </w:pPr>
      <w:r>
        <w:t>3. Копию электронного носителя получил ____________________________________</w:t>
      </w:r>
    </w:p>
    <w:p w:rsidR="00D97B48" w:rsidRDefault="00D97B48">
      <w:pPr>
        <w:pStyle w:val="ConsPlusNonformat"/>
        <w:jc w:val="both"/>
      </w:pPr>
      <w:r>
        <w:t xml:space="preserve">                                       (Ф.И.О. и подпись лица, получившего</w:t>
      </w:r>
    </w:p>
    <w:p w:rsidR="00D97B48" w:rsidRDefault="00D97B48">
      <w:pPr>
        <w:pStyle w:val="ConsPlusNonformat"/>
        <w:jc w:val="both"/>
      </w:pPr>
      <w:r>
        <w:t xml:space="preserve">                                             копию, дата выдачи копии)</w:t>
      </w:r>
    </w:p>
    <w:p w:rsidR="00D97B48" w:rsidRDefault="00D97B48">
      <w:pPr>
        <w:pStyle w:val="ConsPlusNonformat"/>
        <w:jc w:val="both"/>
      </w:pPr>
    </w:p>
    <w:p w:rsidR="00D97B48" w:rsidRDefault="00D97B48">
      <w:pPr>
        <w:pStyle w:val="ConsPlusNonformat"/>
        <w:jc w:val="both"/>
      </w:pPr>
      <w:r>
        <w:t>4. Выдал __________________________________________________________________</w:t>
      </w:r>
    </w:p>
    <w:p w:rsidR="00D97B48" w:rsidRDefault="00D97B48">
      <w:pPr>
        <w:pStyle w:val="ConsPlusNonformat"/>
        <w:jc w:val="both"/>
      </w:pPr>
      <w:r>
        <w:t xml:space="preserve">           (должность, Ф.И.О., подпись работника аппарата суда, выдавшего</w:t>
      </w:r>
    </w:p>
    <w:p w:rsidR="00D97B48" w:rsidRDefault="00D97B48">
      <w:pPr>
        <w:pStyle w:val="ConsPlusNonformat"/>
        <w:jc w:val="both"/>
      </w:pPr>
      <w:r>
        <w:t xml:space="preserve">                            электронный носитель, дата)</w:t>
      </w:r>
    </w:p>
    <w:p w:rsidR="00D97B48" w:rsidRDefault="00D97B48">
      <w:pPr>
        <w:pStyle w:val="ConsPlusNormal"/>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2">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69</w:t>
      </w:r>
    </w:p>
    <w:p w:rsidR="00D97B48" w:rsidRDefault="00D97B48">
      <w:pPr>
        <w:pStyle w:val="ConsPlusNormal"/>
        <w:jc w:val="both"/>
      </w:pPr>
    </w:p>
    <w:p w:rsidR="00D97B48" w:rsidRDefault="00D97B48">
      <w:pPr>
        <w:pStyle w:val="ConsPlusNonformat"/>
        <w:jc w:val="both"/>
      </w:pPr>
      <w:bookmarkStart w:id="194" w:name="P8100"/>
      <w:bookmarkEnd w:id="194"/>
      <w:r>
        <w:t xml:space="preserve">                        Сопроводительное письмо </w:t>
      </w:r>
      <w:hyperlink w:anchor="P8135">
        <w:r>
          <w:rPr>
            <w:color w:val="0000FF"/>
          </w:rPr>
          <w:t>&lt;*&gt;</w:t>
        </w:r>
      </w:hyperlink>
    </w:p>
    <w:p w:rsidR="00D97B48" w:rsidRDefault="00D97B48">
      <w:pPr>
        <w:pStyle w:val="ConsPlusNonformat"/>
        <w:jc w:val="both"/>
      </w:pPr>
      <w:r>
        <w:t xml:space="preserve">          о направлении определения (постановления) суда (судьи)</w:t>
      </w:r>
    </w:p>
    <w:p w:rsidR="00D97B48" w:rsidRDefault="00D97B48">
      <w:pPr>
        <w:pStyle w:val="ConsPlusNonformat"/>
        <w:jc w:val="both"/>
      </w:pPr>
      <w:r>
        <w:t xml:space="preserve">                     на оплату процессуальных издержек</w:t>
      </w:r>
    </w:p>
    <w:p w:rsidR="00D97B48" w:rsidRDefault="00D97B48">
      <w:pPr>
        <w:pStyle w:val="ConsPlusNonformat"/>
        <w:jc w:val="both"/>
      </w:pPr>
    </w:p>
    <w:p w:rsidR="00D97B48" w:rsidRDefault="00D97B48">
      <w:pPr>
        <w:pStyle w:val="ConsPlusNonformat"/>
        <w:jc w:val="both"/>
      </w:pPr>
      <w:r>
        <w:t xml:space="preserve">                                          _________________________________</w:t>
      </w:r>
    </w:p>
    <w:p w:rsidR="00D97B48" w:rsidRDefault="00D97B48">
      <w:pPr>
        <w:pStyle w:val="ConsPlusNonformat"/>
        <w:jc w:val="both"/>
      </w:pPr>
      <w:r>
        <w:t xml:space="preserve">                                          _________________________________</w:t>
      </w:r>
    </w:p>
    <w:p w:rsidR="00D97B48" w:rsidRDefault="00D97B48">
      <w:pPr>
        <w:pStyle w:val="ConsPlusNonformat"/>
        <w:jc w:val="both"/>
      </w:pPr>
      <w:r>
        <w:t xml:space="preserve">                                          Управление Судебного департамента</w:t>
      </w:r>
    </w:p>
    <w:p w:rsidR="00D97B48" w:rsidRDefault="00D97B48">
      <w:pPr>
        <w:pStyle w:val="ConsPlusNonformat"/>
        <w:jc w:val="both"/>
      </w:pPr>
      <w:r>
        <w:t xml:space="preserve">                                           в субъекте Российской Федерации</w:t>
      </w:r>
    </w:p>
    <w:p w:rsidR="00D97B48" w:rsidRDefault="00D97B48">
      <w:pPr>
        <w:pStyle w:val="ConsPlusNonformat"/>
        <w:jc w:val="both"/>
      </w:pPr>
    </w:p>
    <w:p w:rsidR="00D97B48" w:rsidRDefault="00D97B48">
      <w:pPr>
        <w:pStyle w:val="ConsPlusNonformat"/>
        <w:jc w:val="both"/>
      </w:pPr>
      <w:r>
        <w:t xml:space="preserve">    Направляются  копии  определений (постановлений) суда (судьи) на оплату</w:t>
      </w:r>
    </w:p>
    <w:p w:rsidR="00D97B48" w:rsidRDefault="00D97B48">
      <w:pPr>
        <w:pStyle w:val="ConsPlusNonformat"/>
        <w:jc w:val="both"/>
      </w:pPr>
      <w:r>
        <w:t>процессуальных издержек:</w:t>
      </w:r>
    </w:p>
    <w:p w:rsidR="00D97B48" w:rsidRDefault="00D97B48">
      <w:pPr>
        <w:pStyle w:val="ConsPlusNonformat"/>
        <w:jc w:val="both"/>
      </w:pPr>
    </w:p>
    <w:p w:rsidR="00D97B48" w:rsidRDefault="00D97B48">
      <w:pPr>
        <w:pStyle w:val="ConsPlusNonformat"/>
        <w:jc w:val="both"/>
      </w:pPr>
      <w:r>
        <w:t xml:space="preserve">    1.  Постановление  (определение)  от "__" __________ 20__ г.,  по  делу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(гражданское, уголовное, административное)</w:t>
      </w:r>
    </w:p>
    <w:p w:rsidR="00D97B48" w:rsidRDefault="00D97B48">
      <w:pPr>
        <w:pStyle w:val="ConsPlusNonformat"/>
        <w:jc w:val="both"/>
      </w:pPr>
      <w:r>
        <w:t>N ____ на оплату ________________________________, в сумме ________ рублей.</w:t>
      </w:r>
    </w:p>
    <w:p w:rsidR="00D97B48" w:rsidRDefault="00D97B48">
      <w:pPr>
        <w:pStyle w:val="ConsPlusNonformat"/>
        <w:jc w:val="both"/>
      </w:pPr>
      <w:r>
        <w:t xml:space="preserve">                 (кому, процессуальное положение)</w:t>
      </w:r>
    </w:p>
    <w:p w:rsidR="00D97B48" w:rsidRDefault="00D97B48">
      <w:pPr>
        <w:pStyle w:val="ConsPlusNonformat"/>
        <w:jc w:val="both"/>
      </w:pPr>
    </w:p>
    <w:p w:rsidR="00D97B48" w:rsidRDefault="00D97B48">
      <w:pPr>
        <w:pStyle w:val="ConsPlusNonformat"/>
        <w:jc w:val="both"/>
      </w:pPr>
      <w:r>
        <w:t xml:space="preserve">    2.  Постановление  (определение)  от "__" __________ 20__ г.,  по  делу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lastRenderedPageBreak/>
        <w:t xml:space="preserve">                (гражданское, уголовное, административное)</w:t>
      </w:r>
    </w:p>
    <w:p w:rsidR="00D97B48" w:rsidRDefault="00D97B48">
      <w:pPr>
        <w:pStyle w:val="ConsPlusNonformat"/>
        <w:jc w:val="both"/>
      </w:pPr>
      <w:r>
        <w:t>N ____ на оплату ________________________________, в сумме ________ рублей.</w:t>
      </w:r>
    </w:p>
    <w:p w:rsidR="00D97B48" w:rsidRDefault="00D97B48">
      <w:pPr>
        <w:pStyle w:val="ConsPlusNonformat"/>
        <w:jc w:val="both"/>
      </w:pPr>
      <w:r>
        <w:t xml:space="preserve">                 (кому, процессуальное положение)</w:t>
      </w:r>
    </w:p>
    <w:p w:rsidR="00D97B48" w:rsidRDefault="00D97B48">
      <w:pPr>
        <w:pStyle w:val="ConsPlusNonformat"/>
        <w:jc w:val="both"/>
      </w:pPr>
    </w:p>
    <w:p w:rsidR="00D97B48" w:rsidRDefault="00D97B48">
      <w:pPr>
        <w:pStyle w:val="ConsPlusNonformat"/>
        <w:jc w:val="both"/>
      </w:pPr>
      <w:r>
        <w:t xml:space="preserve">    3.  Постановление  (определение)  от "__" __________ 20__ г.,  по  делу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(гражданское, уголовное, административное)</w:t>
      </w:r>
    </w:p>
    <w:p w:rsidR="00D97B48" w:rsidRDefault="00D97B48">
      <w:pPr>
        <w:pStyle w:val="ConsPlusNonformat"/>
        <w:jc w:val="both"/>
      </w:pPr>
      <w:r>
        <w:t>N ____ на оплату ________________________________, в сумме ________ рублей.</w:t>
      </w:r>
    </w:p>
    <w:p w:rsidR="00D97B48" w:rsidRDefault="00D97B48">
      <w:pPr>
        <w:pStyle w:val="ConsPlusNonformat"/>
        <w:jc w:val="both"/>
      </w:pPr>
      <w:r>
        <w:t xml:space="preserve">                 (кому, процессуальное положение)</w:t>
      </w:r>
    </w:p>
    <w:p w:rsidR="00D97B48" w:rsidRDefault="00D97B48">
      <w:pPr>
        <w:pStyle w:val="ConsPlusNonformat"/>
        <w:jc w:val="both"/>
      </w:pPr>
    </w:p>
    <w:p w:rsidR="00D97B48" w:rsidRDefault="00D97B48">
      <w:pPr>
        <w:pStyle w:val="ConsPlusNonformat"/>
        <w:jc w:val="both"/>
      </w:pPr>
      <w:r>
        <w:t>Приложение: ____ на ____ листах.</w:t>
      </w:r>
    </w:p>
    <w:p w:rsidR="00D97B48" w:rsidRDefault="00D97B48">
      <w:pPr>
        <w:pStyle w:val="ConsPlusNonformat"/>
        <w:jc w:val="both"/>
      </w:pPr>
    </w:p>
    <w:p w:rsidR="00D97B48" w:rsidRDefault="00D97B48">
      <w:pPr>
        <w:pStyle w:val="ConsPlusNonformat"/>
        <w:jc w:val="both"/>
      </w:pPr>
      <w:r>
        <w:t>Председатель суда</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4">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69.1</w:t>
      </w:r>
    </w:p>
    <w:p w:rsidR="00D97B48" w:rsidRDefault="00D97B48">
      <w:pPr>
        <w:pStyle w:val="ConsPlusNormal"/>
        <w:jc w:val="both"/>
      </w:pPr>
    </w:p>
    <w:p w:rsidR="00D97B48" w:rsidRDefault="00D97B48">
      <w:pPr>
        <w:pStyle w:val="ConsPlusNonformat"/>
        <w:jc w:val="both"/>
      </w:pPr>
      <w:bookmarkStart w:id="196" w:name="P8144"/>
      <w:bookmarkEnd w:id="196"/>
      <w:r>
        <w:t xml:space="preserve">                        Сопроводительное письмо </w:t>
      </w:r>
      <w:hyperlink w:anchor="P8173">
        <w:r>
          <w:rPr>
            <w:color w:val="0000FF"/>
          </w:rPr>
          <w:t>&lt;*&gt;</w:t>
        </w:r>
      </w:hyperlink>
    </w:p>
    <w:p w:rsidR="00D97B48" w:rsidRDefault="00D97B48">
      <w:pPr>
        <w:pStyle w:val="ConsPlusNonformat"/>
        <w:jc w:val="both"/>
      </w:pPr>
      <w:r>
        <w:t xml:space="preserve">    о направлении документов на оплату компенсационного вознаграждения</w:t>
      </w:r>
    </w:p>
    <w:p w:rsidR="00D97B48" w:rsidRDefault="00D97B48">
      <w:pPr>
        <w:pStyle w:val="ConsPlusNonformat"/>
        <w:jc w:val="both"/>
      </w:pPr>
      <w:r>
        <w:t xml:space="preserve">             и возмещение иных расходов присяжным заседателям</w:t>
      </w:r>
    </w:p>
    <w:p w:rsidR="00D97B48" w:rsidRDefault="00D97B48">
      <w:pPr>
        <w:pStyle w:val="ConsPlusNonformat"/>
        <w:jc w:val="both"/>
      </w:pPr>
    </w:p>
    <w:p w:rsidR="00D97B48" w:rsidRDefault="00D97B48">
      <w:pPr>
        <w:pStyle w:val="ConsPlusNonformat"/>
        <w:jc w:val="both"/>
      </w:pPr>
      <w:r>
        <w:t xml:space="preserve">                                          _________________________________</w:t>
      </w:r>
    </w:p>
    <w:p w:rsidR="00D97B48" w:rsidRDefault="00D97B48">
      <w:pPr>
        <w:pStyle w:val="ConsPlusNonformat"/>
        <w:jc w:val="both"/>
      </w:pPr>
      <w:r>
        <w:t xml:space="preserve">                                          _________________________________</w:t>
      </w:r>
    </w:p>
    <w:p w:rsidR="00D97B48" w:rsidRDefault="00D97B48">
      <w:pPr>
        <w:pStyle w:val="ConsPlusNonformat"/>
        <w:jc w:val="both"/>
      </w:pPr>
      <w:r>
        <w:t xml:space="preserve">                                          Управление Судебного департамента</w:t>
      </w:r>
    </w:p>
    <w:p w:rsidR="00D97B48" w:rsidRDefault="00D97B48">
      <w:pPr>
        <w:pStyle w:val="ConsPlusNonformat"/>
        <w:jc w:val="both"/>
      </w:pPr>
      <w:r>
        <w:t xml:space="preserve">                                          в субъекте Российской Федерации</w:t>
      </w:r>
    </w:p>
    <w:p w:rsidR="00D97B48" w:rsidRDefault="00D97B48">
      <w:pPr>
        <w:pStyle w:val="ConsPlusNonformat"/>
        <w:jc w:val="both"/>
      </w:pPr>
    </w:p>
    <w:p w:rsidR="00D97B48" w:rsidRDefault="00D97B48">
      <w:pPr>
        <w:pStyle w:val="ConsPlusNonformat"/>
        <w:jc w:val="both"/>
      </w:pPr>
      <w:r>
        <w:t xml:space="preserve">    Направляются на оплату:</w:t>
      </w:r>
    </w:p>
    <w:p w:rsidR="00D97B48" w:rsidRDefault="00D97B48">
      <w:pPr>
        <w:pStyle w:val="ConsPlusNonformat"/>
        <w:jc w:val="both"/>
      </w:pPr>
    </w:p>
    <w:p w:rsidR="00D97B48" w:rsidRDefault="00D97B48">
      <w:pPr>
        <w:pStyle w:val="ConsPlusNonformat"/>
        <w:jc w:val="both"/>
      </w:pPr>
      <w:r>
        <w:t>1.        карточка       персональной          информации        присяжного</w:t>
      </w:r>
    </w:p>
    <w:p w:rsidR="00D97B48" w:rsidRDefault="00D97B48">
      <w:pPr>
        <w:pStyle w:val="ConsPlusNonformat"/>
        <w:jc w:val="both"/>
      </w:pPr>
      <w:r>
        <w:t>заседателя ________________________________________________________________</w:t>
      </w:r>
    </w:p>
    <w:p w:rsidR="00D97B48" w:rsidRDefault="00D97B48">
      <w:pPr>
        <w:pStyle w:val="ConsPlusNonformat"/>
        <w:jc w:val="both"/>
      </w:pPr>
      <w:r>
        <w:t xml:space="preserve">                                  (Ф.И.О) ________________________________,</w:t>
      </w:r>
    </w:p>
    <w:p w:rsidR="00D97B48" w:rsidRDefault="00D97B48">
      <w:pPr>
        <w:pStyle w:val="ConsPlusNonformat"/>
        <w:jc w:val="both"/>
      </w:pPr>
      <w:r>
        <w:t>принимавшего  участие  в  рассмотрении  уголовного  дела  N _______________</w:t>
      </w:r>
    </w:p>
    <w:p w:rsidR="00D97B48" w:rsidRDefault="00D97B48">
      <w:pPr>
        <w:pStyle w:val="ConsPlusNonformat"/>
        <w:jc w:val="both"/>
      </w:pPr>
      <w:r>
        <w:t>по обвинению _________________________.</w:t>
      </w:r>
    </w:p>
    <w:p w:rsidR="00D97B48" w:rsidRDefault="00D97B48">
      <w:pPr>
        <w:pStyle w:val="ConsPlusNonformat"/>
        <w:jc w:val="both"/>
      </w:pPr>
      <w:r>
        <w:t>2. Ведомость учета времени (количества рабочих дней) присутствия в суде.</w:t>
      </w:r>
    </w:p>
    <w:p w:rsidR="00D97B48" w:rsidRDefault="00D97B48">
      <w:pPr>
        <w:pStyle w:val="ConsPlusNonformat"/>
        <w:jc w:val="both"/>
      </w:pPr>
      <w:r>
        <w:t>3.  Документы, подтверждающие командировочные расходы, а также транспортные</w:t>
      </w:r>
    </w:p>
    <w:p w:rsidR="00D97B48" w:rsidRDefault="00D97B48">
      <w:pPr>
        <w:pStyle w:val="ConsPlusNonformat"/>
        <w:jc w:val="both"/>
      </w:pPr>
      <w:r>
        <w:t>расходы присяжных заседателей на проезд к месту нахождения суда и обратно и</w:t>
      </w:r>
    </w:p>
    <w:p w:rsidR="00D97B48" w:rsidRDefault="00D97B48">
      <w:pPr>
        <w:pStyle w:val="ConsPlusNonformat"/>
        <w:jc w:val="both"/>
      </w:pPr>
      <w:r>
        <w:t xml:space="preserve">                (Ф.И.О. присяжного заседателя)</w:t>
      </w:r>
    </w:p>
    <w:p w:rsidR="00D97B48" w:rsidRDefault="00D97B48">
      <w:pPr>
        <w:pStyle w:val="ConsPlusNonformat"/>
        <w:jc w:val="both"/>
      </w:pPr>
      <w:r>
        <w:t>иные на оплату --------------------------------,  в сумме _________ рублей.</w:t>
      </w:r>
    </w:p>
    <w:p w:rsidR="00D97B48" w:rsidRDefault="00D97B48">
      <w:pPr>
        <w:pStyle w:val="ConsPlusNonformat"/>
        <w:jc w:val="both"/>
      </w:pPr>
      <w:r>
        <w:t>4.  Иные  документы (например, справка о среднем заработке с места основной</w:t>
      </w:r>
    </w:p>
    <w:p w:rsidR="00D97B48" w:rsidRDefault="00D97B48">
      <w:pPr>
        <w:pStyle w:val="ConsPlusNonformat"/>
        <w:jc w:val="both"/>
      </w:pPr>
      <w:r>
        <w:t>работы).</w:t>
      </w:r>
    </w:p>
    <w:p w:rsidR="00D97B48" w:rsidRDefault="00D97B48">
      <w:pPr>
        <w:pStyle w:val="ConsPlusNonformat"/>
        <w:jc w:val="both"/>
      </w:pPr>
    </w:p>
    <w:p w:rsidR="00D97B48" w:rsidRDefault="00D97B48">
      <w:pPr>
        <w:pStyle w:val="ConsPlusNonformat"/>
        <w:jc w:val="both"/>
      </w:pPr>
      <w:r>
        <w:t>Приложение: ___ на ___ листах.</w:t>
      </w:r>
    </w:p>
    <w:p w:rsidR="00D97B48" w:rsidRDefault="00D97B48">
      <w:pPr>
        <w:pStyle w:val="ConsPlusNonformat"/>
        <w:jc w:val="both"/>
      </w:pPr>
    </w:p>
    <w:p w:rsidR="00D97B48" w:rsidRDefault="00D97B48">
      <w:pPr>
        <w:pStyle w:val="ConsPlusNonformat"/>
        <w:jc w:val="both"/>
      </w:pPr>
      <w:r>
        <w:t>Председатель суда</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5">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6">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69.2</w:t>
      </w:r>
    </w:p>
    <w:p w:rsidR="00D97B48" w:rsidRDefault="00D97B48">
      <w:pPr>
        <w:pStyle w:val="ConsPlusNormal"/>
        <w:jc w:val="both"/>
      </w:pPr>
    </w:p>
    <w:p w:rsidR="00D97B48" w:rsidRDefault="00D97B48">
      <w:pPr>
        <w:pStyle w:val="ConsPlusNonformat"/>
        <w:jc w:val="both"/>
      </w:pPr>
      <w:bookmarkStart w:id="198" w:name="P8182"/>
      <w:bookmarkEnd w:id="198"/>
      <w:r>
        <w:t xml:space="preserve">                        Сопроводительное письмо </w:t>
      </w:r>
      <w:hyperlink w:anchor="P8205">
        <w:r>
          <w:rPr>
            <w:color w:val="0000FF"/>
          </w:rPr>
          <w:t>&lt;*&gt;</w:t>
        </w:r>
      </w:hyperlink>
    </w:p>
    <w:p w:rsidR="00D97B48" w:rsidRDefault="00D97B48">
      <w:pPr>
        <w:pStyle w:val="ConsPlusNonformat"/>
        <w:jc w:val="both"/>
      </w:pPr>
      <w:r>
        <w:t xml:space="preserve">      о направлении копии определения судьи о выплате вознаграждения</w:t>
      </w:r>
    </w:p>
    <w:p w:rsidR="00D97B48" w:rsidRDefault="00D97B48">
      <w:pPr>
        <w:pStyle w:val="ConsPlusNonformat"/>
        <w:jc w:val="both"/>
      </w:pPr>
      <w:r>
        <w:t xml:space="preserve">        судебному примирителю, участвовавшему в процедуре</w:t>
      </w:r>
    </w:p>
    <w:p w:rsidR="00D97B48" w:rsidRDefault="00D97B48">
      <w:pPr>
        <w:pStyle w:val="ConsPlusNonformat"/>
        <w:jc w:val="both"/>
      </w:pPr>
      <w:r>
        <w:t xml:space="preserve">                           судебного примирения</w:t>
      </w:r>
    </w:p>
    <w:p w:rsidR="00D97B48" w:rsidRDefault="00D97B48">
      <w:pPr>
        <w:pStyle w:val="ConsPlusNonformat"/>
        <w:jc w:val="both"/>
      </w:pPr>
    </w:p>
    <w:p w:rsidR="00D97B48" w:rsidRDefault="00D97B48">
      <w:pPr>
        <w:pStyle w:val="ConsPlusNonformat"/>
        <w:jc w:val="both"/>
      </w:pPr>
      <w:r>
        <w:t xml:space="preserve">                                          _________________________________</w:t>
      </w:r>
    </w:p>
    <w:p w:rsidR="00D97B48" w:rsidRDefault="00D97B48">
      <w:pPr>
        <w:pStyle w:val="ConsPlusNonformat"/>
        <w:jc w:val="both"/>
      </w:pPr>
      <w:r>
        <w:t xml:space="preserve">                                          _________________________________</w:t>
      </w:r>
    </w:p>
    <w:p w:rsidR="00D97B48" w:rsidRDefault="00D97B48">
      <w:pPr>
        <w:pStyle w:val="ConsPlusNonformat"/>
        <w:jc w:val="both"/>
      </w:pPr>
      <w:r>
        <w:t xml:space="preserve">                                          Управление Судебного департамента</w:t>
      </w:r>
    </w:p>
    <w:p w:rsidR="00D97B48" w:rsidRDefault="00D97B48">
      <w:pPr>
        <w:pStyle w:val="ConsPlusNonformat"/>
        <w:jc w:val="both"/>
      </w:pPr>
      <w:r>
        <w:t xml:space="preserve">                                            в субъекте Российской Федерации</w:t>
      </w:r>
    </w:p>
    <w:p w:rsidR="00D97B48" w:rsidRDefault="00D97B48">
      <w:pPr>
        <w:pStyle w:val="ConsPlusNonformat"/>
        <w:jc w:val="both"/>
      </w:pPr>
    </w:p>
    <w:p w:rsidR="00D97B48" w:rsidRDefault="00D97B48">
      <w:pPr>
        <w:pStyle w:val="ConsPlusNonformat"/>
        <w:jc w:val="both"/>
      </w:pPr>
      <w:r>
        <w:t xml:space="preserve">    Направляется копия определения судьи ___________ районного, городского,</w:t>
      </w:r>
    </w:p>
    <w:p w:rsidR="00D97B48" w:rsidRDefault="00D97B48">
      <w:pPr>
        <w:pStyle w:val="ConsPlusNonformat"/>
        <w:jc w:val="both"/>
      </w:pPr>
      <w:r>
        <w:t>межрайонного суда от "__" ____ 202_ г. о выплате вознаграждения __________,</w:t>
      </w:r>
    </w:p>
    <w:p w:rsidR="00D97B48" w:rsidRDefault="00D97B48">
      <w:pPr>
        <w:pStyle w:val="ConsPlusNonformat"/>
        <w:jc w:val="both"/>
      </w:pPr>
      <w:r>
        <w:t xml:space="preserve">                                                                 (Ф.И.О)</w:t>
      </w:r>
    </w:p>
    <w:p w:rsidR="00D97B48" w:rsidRDefault="00D97B48">
      <w:pPr>
        <w:pStyle w:val="ConsPlusNonformat"/>
        <w:jc w:val="both"/>
      </w:pPr>
      <w:r>
        <w:t>принимавшему(шей)  участие   в  процедуре  судебного  примирения в качестве</w:t>
      </w:r>
    </w:p>
    <w:p w:rsidR="00D97B48" w:rsidRDefault="00D97B48">
      <w:pPr>
        <w:pStyle w:val="ConsPlusNonformat"/>
        <w:jc w:val="both"/>
      </w:pPr>
      <w:r>
        <w:t>судебного примирителя</w:t>
      </w:r>
    </w:p>
    <w:p w:rsidR="00D97B48" w:rsidRDefault="00D97B48">
      <w:pPr>
        <w:pStyle w:val="ConsPlusNonformat"/>
        <w:jc w:val="both"/>
      </w:pPr>
      <w:r>
        <w:t>по гражданскому (административному) делу N __________</w:t>
      </w:r>
    </w:p>
    <w:p w:rsidR="00D97B48" w:rsidRDefault="00D97B48">
      <w:pPr>
        <w:pStyle w:val="ConsPlusNonformat"/>
        <w:jc w:val="both"/>
      </w:pPr>
      <w:r>
        <w:t>по иску (административному иску) ___________________.</w:t>
      </w:r>
    </w:p>
    <w:p w:rsidR="00D97B48" w:rsidRDefault="00D97B48">
      <w:pPr>
        <w:pStyle w:val="ConsPlusNonformat"/>
        <w:jc w:val="both"/>
      </w:pPr>
    </w:p>
    <w:p w:rsidR="00D97B48" w:rsidRDefault="00D97B48">
      <w:pPr>
        <w:pStyle w:val="ConsPlusNonformat"/>
        <w:jc w:val="both"/>
      </w:pPr>
      <w:r>
        <w:t>Приложение: ____ на ____ листах.</w:t>
      </w:r>
    </w:p>
    <w:p w:rsidR="00D97B48" w:rsidRDefault="00D97B48">
      <w:pPr>
        <w:pStyle w:val="ConsPlusNonformat"/>
        <w:jc w:val="both"/>
      </w:pPr>
    </w:p>
    <w:p w:rsidR="00D97B48" w:rsidRDefault="00D97B48">
      <w:pPr>
        <w:pStyle w:val="ConsPlusNonformat"/>
        <w:jc w:val="both"/>
      </w:pPr>
      <w:r>
        <w:t>Председатель суда</w:t>
      </w:r>
    </w:p>
    <w:p w:rsidR="00D97B48" w:rsidRDefault="00D97B48">
      <w:pPr>
        <w:pStyle w:val="ConsPlusNormal"/>
        <w:jc w:val="both"/>
      </w:pPr>
    </w:p>
    <w:p w:rsidR="00D97B48" w:rsidRDefault="00D97B48">
      <w:pPr>
        <w:pStyle w:val="ConsPlusNormal"/>
        <w:ind w:firstLine="540"/>
        <w:jc w:val="both"/>
      </w:pPr>
      <w:r>
        <w:t>--------------------------------</w:t>
      </w:r>
    </w:p>
    <w:p w:rsidR="00D97B48" w:rsidRDefault="00D97B48">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7">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D97B48" w:rsidRDefault="00D97B48">
      <w:pPr>
        <w:pStyle w:val="ConsPlusNormal"/>
        <w:spacing w:before="220"/>
        <w:ind w:firstLine="540"/>
        <w:jc w:val="both"/>
      </w:pPr>
      <w:hyperlink r:id="rId1508">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70</w:t>
      </w:r>
    </w:p>
    <w:p w:rsidR="00D97B48" w:rsidRDefault="00D97B48">
      <w:pPr>
        <w:pStyle w:val="ConsPlusNormal"/>
        <w:jc w:val="both"/>
      </w:pPr>
    </w:p>
    <w:p w:rsidR="00D97B48" w:rsidRDefault="00D97B48">
      <w:pPr>
        <w:pStyle w:val="ConsPlusNonformat"/>
        <w:jc w:val="both"/>
      </w:pPr>
      <w:bookmarkStart w:id="200" w:name="P8215"/>
      <w:bookmarkEnd w:id="200"/>
      <w:r>
        <w:lastRenderedPageBreak/>
        <w:t xml:space="preserve">                                  Выписка</w:t>
      </w:r>
    </w:p>
    <w:p w:rsidR="00D97B48" w:rsidRDefault="00D97B48">
      <w:pPr>
        <w:pStyle w:val="ConsPlusNonformat"/>
        <w:jc w:val="both"/>
      </w:pPr>
      <w:r>
        <w:t xml:space="preserve">       из протокола распределения судебных дел в автоматизированном</w:t>
      </w:r>
    </w:p>
    <w:p w:rsidR="00D97B48" w:rsidRDefault="00D97B48">
      <w:pPr>
        <w:pStyle w:val="ConsPlusNonformat"/>
        <w:jc w:val="both"/>
      </w:pPr>
      <w:r>
        <w:t xml:space="preserve">     режиме посредством ПС ГАС "Правосудие" "Модуль распределения дел"</w:t>
      </w:r>
    </w:p>
    <w:p w:rsidR="00D97B48" w:rsidRDefault="00D97B48">
      <w:pPr>
        <w:pStyle w:val="ConsPlusNonformat"/>
        <w:jc w:val="both"/>
      </w:pPr>
    </w:p>
    <w:p w:rsidR="00D97B48" w:rsidRDefault="00D97B48">
      <w:pPr>
        <w:pStyle w:val="ConsPlusNonformat"/>
        <w:jc w:val="both"/>
      </w:pPr>
      <w:r>
        <w:t>Распределение произведено: "__" _______ 202_ г., время ____________________</w:t>
      </w:r>
    </w:p>
    <w:p w:rsidR="00D97B48" w:rsidRDefault="00D97B48">
      <w:pPr>
        <w:pStyle w:val="ConsPlusNonformat"/>
        <w:jc w:val="both"/>
      </w:pPr>
      <w:r>
        <w:t>компьютер ____________________</w:t>
      </w:r>
    </w:p>
    <w:p w:rsidR="00D97B48" w:rsidRDefault="00D97B48">
      <w:pPr>
        <w:pStyle w:val="ConsPlusNonformat"/>
        <w:jc w:val="both"/>
      </w:pPr>
      <w:r>
        <w:t>пользователь Windows _______________ пользователь ПИ СДП __________________</w:t>
      </w:r>
    </w:p>
    <w:p w:rsidR="00D97B48" w:rsidRDefault="00D97B48">
      <w:pPr>
        <w:pStyle w:val="ConsPlusNonformat"/>
        <w:jc w:val="both"/>
      </w:pPr>
      <w:r>
        <w:t>версия модуля распределения дел ________________, ПИ СДП __________________</w:t>
      </w:r>
    </w:p>
    <w:p w:rsidR="00D97B48" w:rsidRDefault="00D97B48">
      <w:pPr>
        <w:pStyle w:val="ConsPlusNonformat"/>
        <w:jc w:val="both"/>
      </w:pPr>
      <w:r>
        <w:t>дело (материал) N ______________ распределено судье _______________________</w:t>
      </w:r>
    </w:p>
    <w:p w:rsidR="00D97B48" w:rsidRDefault="00D97B48">
      <w:pPr>
        <w:pStyle w:val="ConsPlusNonformat"/>
        <w:jc w:val="both"/>
      </w:pPr>
    </w:p>
    <w:p w:rsidR="00D97B48" w:rsidRDefault="00D97B48">
      <w:pPr>
        <w:pStyle w:val="ConsPlusNonformat"/>
        <w:jc w:val="both"/>
      </w:pPr>
      <w:r>
        <w:t>Подпись уполномоченного  работника  аппарата   суда,  оформившего  протокол</w:t>
      </w:r>
    </w:p>
    <w:p w:rsidR="00D97B48" w:rsidRDefault="00D97B48">
      <w:pPr>
        <w:pStyle w:val="ConsPlusNonformat"/>
        <w:jc w:val="both"/>
      </w:pPr>
      <w:r>
        <w:t>__________________(___________________)</w:t>
      </w:r>
    </w:p>
    <w:p w:rsidR="00D97B48" w:rsidRDefault="00D97B48">
      <w:pPr>
        <w:pStyle w:val="ConsPlusNonformat"/>
        <w:jc w:val="both"/>
      </w:pPr>
      <w:r>
        <w:t xml:space="preserve">                         Ф.И.О.</w:t>
      </w:r>
    </w:p>
    <w:p w:rsidR="00D97B48" w:rsidRDefault="00D97B48">
      <w:pPr>
        <w:pStyle w:val="ConsPlusNonformat"/>
        <w:jc w:val="both"/>
      </w:pPr>
    </w:p>
    <w:p w:rsidR="00D97B48" w:rsidRDefault="00D97B48">
      <w:pPr>
        <w:pStyle w:val="ConsPlusNonformat"/>
        <w:jc w:val="both"/>
      </w:pPr>
      <w:r>
        <w:t>"__" _________ 202_ г.</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10">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71</w:t>
      </w:r>
    </w:p>
    <w:p w:rsidR="00D97B48" w:rsidRDefault="00D97B48">
      <w:pPr>
        <w:pStyle w:val="ConsPlusNormal"/>
        <w:jc w:val="both"/>
      </w:pPr>
    </w:p>
    <w:p w:rsidR="00D97B48" w:rsidRDefault="00D97B48">
      <w:pPr>
        <w:pStyle w:val="ConsPlusNonformat"/>
        <w:jc w:val="both"/>
      </w:pPr>
      <w:r>
        <w:t xml:space="preserve">                                            В 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 xml:space="preserve">                                            Взыскатель: 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Должник: ______________________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Дело N ________________________</w:t>
      </w:r>
    </w:p>
    <w:p w:rsidR="00D97B48" w:rsidRDefault="00D97B48">
      <w:pPr>
        <w:pStyle w:val="ConsPlusNonformat"/>
        <w:jc w:val="both"/>
      </w:pPr>
    </w:p>
    <w:p w:rsidR="00D97B48" w:rsidRDefault="00D97B48">
      <w:pPr>
        <w:pStyle w:val="ConsPlusNonformat"/>
        <w:jc w:val="both"/>
      </w:pPr>
      <w:bookmarkStart w:id="201" w:name="P8248"/>
      <w:bookmarkEnd w:id="201"/>
      <w:r>
        <w:t xml:space="preserve">                          Заявление (ходатайство)</w:t>
      </w:r>
    </w:p>
    <w:p w:rsidR="00D97B48" w:rsidRDefault="00D97B48">
      <w:pPr>
        <w:pStyle w:val="ConsPlusNonformat"/>
        <w:jc w:val="both"/>
      </w:pPr>
      <w:r>
        <w:t xml:space="preserve">            о выдаче исполнительного листа по гражданскому делу</w:t>
      </w:r>
    </w:p>
    <w:p w:rsidR="00D97B48" w:rsidRDefault="00D97B48">
      <w:pPr>
        <w:pStyle w:val="ConsPlusNonformat"/>
        <w:jc w:val="both"/>
      </w:pPr>
    </w:p>
    <w:p w:rsidR="00D97B48" w:rsidRDefault="00D97B48">
      <w:pPr>
        <w:pStyle w:val="ConsPlusNonformat"/>
        <w:jc w:val="both"/>
      </w:pPr>
      <w:r>
        <w:t xml:space="preserve">    "__" _______ 202_ г. ________ судом было вынесено решение (определение,</w:t>
      </w:r>
    </w:p>
    <w:p w:rsidR="00D97B48" w:rsidRDefault="00D97B48">
      <w:pPr>
        <w:pStyle w:val="ConsPlusNonformat"/>
        <w:jc w:val="both"/>
      </w:pPr>
      <w:r>
        <w:t>которым утверждено мировое соглашение) по делу N __________________ по иску</w:t>
      </w:r>
    </w:p>
    <w:p w:rsidR="00D97B48" w:rsidRDefault="00D97B48">
      <w:pPr>
        <w:pStyle w:val="ConsPlusNonformat"/>
        <w:jc w:val="both"/>
      </w:pPr>
      <w:r>
        <w:t>___________________________________________________________________________</w:t>
      </w:r>
    </w:p>
    <w:p w:rsidR="00D97B48" w:rsidRDefault="00D97B48">
      <w:pPr>
        <w:pStyle w:val="ConsPlusNonformat"/>
        <w:jc w:val="both"/>
      </w:pPr>
      <w:r>
        <w:t xml:space="preserve">                      (наименование или Ф.И.О. истца)</w:t>
      </w:r>
    </w:p>
    <w:p w:rsidR="00D97B48" w:rsidRDefault="00D97B48">
      <w:pPr>
        <w:pStyle w:val="ConsPlusNonformat"/>
        <w:jc w:val="both"/>
      </w:pPr>
      <w:r>
        <w:t>к ___________________________________ о __________________________________.</w:t>
      </w:r>
    </w:p>
    <w:p w:rsidR="00D97B48" w:rsidRDefault="00D97B48">
      <w:pPr>
        <w:pStyle w:val="ConsPlusNonformat"/>
        <w:jc w:val="both"/>
      </w:pPr>
      <w:r>
        <w:t xml:space="preserve">  (наименование или Ф.И.О. ответчика)             (предмет иска)</w:t>
      </w:r>
    </w:p>
    <w:p w:rsidR="00D97B48" w:rsidRDefault="00D97B48">
      <w:pPr>
        <w:pStyle w:val="ConsPlusNonformat"/>
        <w:jc w:val="both"/>
      </w:pPr>
      <w:r>
        <w:t xml:space="preserve">    Данное   решение   (определение  об  утверждении  мирового  соглашения)</w:t>
      </w:r>
    </w:p>
    <w:p w:rsidR="00D97B48" w:rsidRDefault="00D97B48">
      <w:pPr>
        <w:pStyle w:val="ConsPlusNonformat"/>
        <w:jc w:val="both"/>
      </w:pPr>
      <w:r>
        <w:t>вступило в законную силу "__" _________ 202_ г.</w:t>
      </w:r>
    </w:p>
    <w:p w:rsidR="00D97B48" w:rsidRDefault="00D97B48">
      <w:pPr>
        <w:pStyle w:val="ConsPlusNonformat"/>
        <w:jc w:val="both"/>
      </w:pPr>
      <w:r>
        <w:t xml:space="preserve">    В  соответствии  с  </w:t>
      </w:r>
      <w:hyperlink r:id="rId1511">
        <w:r>
          <w:rPr>
            <w:color w:val="0000FF"/>
          </w:rPr>
          <w:t>ч.  1  ст. 428</w:t>
        </w:r>
      </w:hyperlink>
      <w:r>
        <w:t xml:space="preserve"> Гражданского процессуального кодекса</w:t>
      </w:r>
    </w:p>
    <w:p w:rsidR="00D97B48" w:rsidRDefault="00D97B48">
      <w:pPr>
        <w:pStyle w:val="ConsPlusNonformat"/>
        <w:jc w:val="both"/>
      </w:pPr>
      <w:r>
        <w:t>Российской  Федерации  исполнительный  лист выдается судом взыскателю после</w:t>
      </w:r>
    </w:p>
    <w:p w:rsidR="00D97B48" w:rsidRDefault="00D97B48">
      <w:pPr>
        <w:pStyle w:val="ConsPlusNonformat"/>
        <w:jc w:val="both"/>
      </w:pPr>
      <w:r>
        <w:t>вступления  судебного постановления в законную силу, за исключением случаев</w:t>
      </w:r>
    </w:p>
    <w:p w:rsidR="00D97B48" w:rsidRDefault="00D97B48">
      <w:pPr>
        <w:pStyle w:val="ConsPlusNonformat"/>
        <w:jc w:val="both"/>
      </w:pPr>
      <w:r>
        <w:t>немедленного исполнения, если исполнительный лист выдается немедленно после</w:t>
      </w:r>
    </w:p>
    <w:p w:rsidR="00D97B48" w:rsidRDefault="00D97B48">
      <w:pPr>
        <w:pStyle w:val="ConsPlusNonformat"/>
        <w:jc w:val="both"/>
      </w:pPr>
      <w:r>
        <w:t>принятия судебного постановления. Исполнительный лист выдается по заявлению</w:t>
      </w:r>
    </w:p>
    <w:p w:rsidR="00D97B48" w:rsidRDefault="00D97B48">
      <w:pPr>
        <w:pStyle w:val="ConsPlusNonformat"/>
        <w:jc w:val="both"/>
      </w:pPr>
      <w:r>
        <w:t>взыскателя и по его ходатайству направляется для исполнения непосредственно</w:t>
      </w:r>
    </w:p>
    <w:p w:rsidR="00D97B48" w:rsidRDefault="00D97B48">
      <w:pPr>
        <w:pStyle w:val="ConsPlusNonformat"/>
        <w:jc w:val="both"/>
      </w:pPr>
      <w:r>
        <w:t xml:space="preserve">судом.  В  соответствии  с  </w:t>
      </w:r>
      <w:hyperlink r:id="rId1512">
        <w:r>
          <w:rPr>
            <w:color w:val="0000FF"/>
          </w:rPr>
          <w:t>ч.  2  ст. 153.11</w:t>
        </w:r>
      </w:hyperlink>
      <w:r>
        <w:t xml:space="preserve"> ГПК РФ мировое соглашение, не</w:t>
      </w:r>
    </w:p>
    <w:p w:rsidR="00D97B48" w:rsidRDefault="00D97B48">
      <w:pPr>
        <w:pStyle w:val="ConsPlusNonformat"/>
        <w:jc w:val="both"/>
      </w:pPr>
      <w:r>
        <w:t>исполненное  добровольно,  подлежит  принудительному исполнению по правилам</w:t>
      </w:r>
    </w:p>
    <w:p w:rsidR="00D97B48" w:rsidRDefault="00D97B48">
      <w:pPr>
        <w:pStyle w:val="ConsPlusNonformat"/>
        <w:jc w:val="both"/>
      </w:pPr>
      <w:hyperlink r:id="rId1513">
        <w:r>
          <w:rPr>
            <w:color w:val="0000FF"/>
          </w:rPr>
          <w:t>раздела   VII</w:t>
        </w:r>
      </w:hyperlink>
      <w:r>
        <w:t xml:space="preserve">   настоящего  Кодекса  на  основании  исполнительного  листа,</w:t>
      </w:r>
    </w:p>
    <w:p w:rsidR="00D97B48" w:rsidRDefault="00D97B48">
      <w:pPr>
        <w:pStyle w:val="ConsPlusNonformat"/>
        <w:jc w:val="both"/>
      </w:pPr>
      <w:r>
        <w:t>выдаваемого судом по ходатайству лица, заключившего мировое соглашение.</w:t>
      </w:r>
    </w:p>
    <w:p w:rsidR="00D97B48" w:rsidRDefault="00D97B48">
      <w:pPr>
        <w:pStyle w:val="ConsPlusNonformat"/>
        <w:jc w:val="both"/>
      </w:pPr>
    </w:p>
    <w:p w:rsidR="00D97B48" w:rsidRDefault="00D97B48">
      <w:pPr>
        <w:pStyle w:val="ConsPlusNonformat"/>
        <w:jc w:val="both"/>
      </w:pPr>
      <w:r>
        <w:t xml:space="preserve">    В  связи  с вышеизложенным и в соответствии с </w:t>
      </w:r>
      <w:hyperlink r:id="rId1514">
        <w:r>
          <w:rPr>
            <w:color w:val="0000FF"/>
          </w:rPr>
          <w:t>ч. 1 ст. 428</w:t>
        </w:r>
      </w:hyperlink>
      <w:r>
        <w:t xml:space="preserve"> Гражданского</w:t>
      </w:r>
    </w:p>
    <w:p w:rsidR="00D97B48" w:rsidRDefault="00D97B48">
      <w:pPr>
        <w:pStyle w:val="ConsPlusNonformat"/>
        <w:jc w:val="both"/>
      </w:pPr>
      <w:r>
        <w:t>процессуального кодекса Российской Федерации</w:t>
      </w:r>
    </w:p>
    <w:p w:rsidR="00D97B48" w:rsidRDefault="00D97B48">
      <w:pPr>
        <w:pStyle w:val="ConsPlusNonformat"/>
        <w:jc w:val="both"/>
      </w:pPr>
    </w:p>
    <w:p w:rsidR="00D97B48" w:rsidRDefault="00D97B48">
      <w:pPr>
        <w:pStyle w:val="ConsPlusNonformat"/>
        <w:jc w:val="both"/>
      </w:pPr>
      <w:r>
        <w:t xml:space="preserve">                                   прошу</w:t>
      </w:r>
    </w:p>
    <w:p w:rsidR="00D97B48" w:rsidRDefault="00D97B48">
      <w:pPr>
        <w:pStyle w:val="ConsPlusNonformat"/>
        <w:jc w:val="both"/>
      </w:pPr>
    </w:p>
    <w:p w:rsidR="00D97B48" w:rsidRDefault="00D97B48">
      <w:pPr>
        <w:pStyle w:val="ConsPlusNonformat"/>
        <w:jc w:val="both"/>
      </w:pPr>
      <w:r>
        <w:t xml:space="preserve">    выдать исполнительный лист на исполнение решения ______________ суда от</w:t>
      </w:r>
    </w:p>
    <w:p w:rsidR="00D97B48" w:rsidRDefault="00D97B48">
      <w:pPr>
        <w:pStyle w:val="ConsPlusNonformat"/>
        <w:jc w:val="both"/>
      </w:pPr>
      <w:r>
        <w:lastRenderedPageBreak/>
        <w:t>"__" _______ 202_ г. по делу N ________.</w:t>
      </w:r>
    </w:p>
    <w:p w:rsidR="00D97B48" w:rsidRDefault="00D97B48">
      <w:pPr>
        <w:pStyle w:val="ConsPlusNonformat"/>
        <w:jc w:val="both"/>
      </w:pPr>
    </w:p>
    <w:p w:rsidR="00D97B48" w:rsidRDefault="00D97B48">
      <w:pPr>
        <w:pStyle w:val="ConsPlusNonformat"/>
        <w:jc w:val="both"/>
      </w:pPr>
      <w:r>
        <w:t>Приложение:  доверенность  представителя от "__" ______ 202_ г. N _________</w:t>
      </w:r>
    </w:p>
    <w:p w:rsidR="00D97B48" w:rsidRDefault="00D97B48">
      <w:pPr>
        <w:pStyle w:val="ConsPlusNonformat"/>
        <w:jc w:val="both"/>
      </w:pPr>
      <w:r>
        <w:t>(если заявление подписывается представителем заявителя).</w:t>
      </w:r>
    </w:p>
    <w:p w:rsidR="00D97B48" w:rsidRDefault="00D97B48">
      <w:pPr>
        <w:pStyle w:val="ConsPlusNonformat"/>
        <w:jc w:val="both"/>
      </w:pPr>
    </w:p>
    <w:p w:rsidR="00D97B48" w:rsidRDefault="00D97B48">
      <w:pPr>
        <w:pStyle w:val="ConsPlusNonformat"/>
        <w:jc w:val="both"/>
      </w:pPr>
      <w:r>
        <w:t xml:space="preserve">  "__" _________ 202_ г.</w:t>
      </w:r>
    </w:p>
    <w:p w:rsidR="00D97B48" w:rsidRDefault="00D97B48">
      <w:pPr>
        <w:pStyle w:val="ConsPlusNonformat"/>
        <w:jc w:val="both"/>
      </w:pPr>
    </w:p>
    <w:p w:rsidR="00D97B48" w:rsidRDefault="00D97B48">
      <w:pPr>
        <w:pStyle w:val="ConsPlusNonformat"/>
        <w:jc w:val="both"/>
      </w:pPr>
      <w:r>
        <w:t xml:space="preserve">  Заявитель (представитель):</w:t>
      </w:r>
    </w:p>
    <w:p w:rsidR="00D97B48" w:rsidRDefault="00D97B48">
      <w:pPr>
        <w:pStyle w:val="ConsPlusNonformat"/>
        <w:jc w:val="both"/>
      </w:pPr>
      <w:r>
        <w:t xml:space="preserve">  ___________/_____________/</w:t>
      </w:r>
    </w:p>
    <w:p w:rsidR="00D97B48" w:rsidRDefault="00D97B48">
      <w:pPr>
        <w:pStyle w:val="ConsPlusNonformat"/>
        <w:jc w:val="both"/>
      </w:pPr>
      <w:r>
        <w:t xml:space="preserve">  (подпись)      (Ф.И.О.</w:t>
      </w:r>
    </w:p>
    <w:p w:rsidR="00D97B48" w:rsidRDefault="00D97B48">
      <w:pPr>
        <w:pStyle w:val="ConsPlusNormal"/>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515">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72</w:t>
      </w:r>
    </w:p>
    <w:p w:rsidR="00D97B48" w:rsidRDefault="00D97B48">
      <w:pPr>
        <w:pStyle w:val="ConsPlusNormal"/>
        <w:jc w:val="both"/>
      </w:pPr>
    </w:p>
    <w:p w:rsidR="00D97B48" w:rsidRDefault="00D97B48">
      <w:pPr>
        <w:pStyle w:val="ConsPlusNonformat"/>
        <w:jc w:val="both"/>
      </w:pPr>
      <w:r>
        <w:t xml:space="preserve">                                            В 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 xml:space="preserve">                                            Взыскатель: 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Должник: ______________________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Дело N ________________________</w:t>
      </w:r>
    </w:p>
    <w:p w:rsidR="00D97B48" w:rsidRDefault="00D97B48">
      <w:pPr>
        <w:pStyle w:val="ConsPlusNonformat"/>
        <w:jc w:val="both"/>
      </w:pPr>
    </w:p>
    <w:p w:rsidR="00D97B48" w:rsidRDefault="00D97B48">
      <w:pPr>
        <w:pStyle w:val="ConsPlusNonformat"/>
        <w:jc w:val="both"/>
      </w:pPr>
      <w:bookmarkStart w:id="202" w:name="P8304"/>
      <w:bookmarkEnd w:id="202"/>
      <w:r>
        <w:t xml:space="preserve">                                Ходатайство</w:t>
      </w:r>
    </w:p>
    <w:p w:rsidR="00D97B48" w:rsidRDefault="00D97B48">
      <w:pPr>
        <w:pStyle w:val="ConsPlusNonformat"/>
        <w:jc w:val="both"/>
      </w:pPr>
      <w:r>
        <w:t xml:space="preserve">         о направлении исполнительного листа по гражданскому делу</w:t>
      </w:r>
    </w:p>
    <w:p w:rsidR="00D97B48" w:rsidRDefault="00D97B48">
      <w:pPr>
        <w:pStyle w:val="ConsPlusNonformat"/>
        <w:jc w:val="both"/>
      </w:pPr>
      <w:r>
        <w:t xml:space="preserve">                              для исполнения</w:t>
      </w:r>
    </w:p>
    <w:p w:rsidR="00D97B48" w:rsidRDefault="00D97B48">
      <w:pPr>
        <w:pStyle w:val="ConsPlusNonformat"/>
        <w:jc w:val="both"/>
      </w:pPr>
    </w:p>
    <w:p w:rsidR="00D97B48" w:rsidRDefault="00D97B48">
      <w:pPr>
        <w:pStyle w:val="ConsPlusNonformat"/>
        <w:jc w:val="both"/>
      </w:pPr>
      <w:r>
        <w:t xml:space="preserve">    В производстве 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находилось гражданское дело N _____ по иску _______________________________</w:t>
      </w:r>
    </w:p>
    <w:p w:rsidR="00D97B48" w:rsidRDefault="00D97B48">
      <w:pPr>
        <w:pStyle w:val="ConsPlusNonformat"/>
        <w:jc w:val="both"/>
      </w:pPr>
      <w:r>
        <w:t xml:space="preserve">                                            (Ф.И.О. или наименование истца)</w:t>
      </w:r>
    </w:p>
    <w:p w:rsidR="00D97B48" w:rsidRDefault="00D97B48">
      <w:pPr>
        <w:pStyle w:val="ConsPlusNonformat"/>
        <w:jc w:val="both"/>
      </w:pPr>
      <w:r>
        <w:t>к ___________________________________ о __________________________________.</w:t>
      </w:r>
    </w:p>
    <w:p w:rsidR="00D97B48" w:rsidRDefault="00D97B48">
      <w:pPr>
        <w:pStyle w:val="ConsPlusNonformat"/>
        <w:jc w:val="both"/>
      </w:pPr>
      <w:r>
        <w:t xml:space="preserve">  (Ф.И.О. или наименование ответчика)            (предмет спора)</w:t>
      </w:r>
    </w:p>
    <w:p w:rsidR="00D97B48" w:rsidRDefault="00D97B48">
      <w:pPr>
        <w:pStyle w:val="ConsPlusNonformat"/>
        <w:jc w:val="both"/>
      </w:pPr>
      <w:r>
        <w:t>"__" _________ 202_ г. было вынесено решение по гражданскому делу N ______,</w:t>
      </w:r>
    </w:p>
    <w:p w:rsidR="00D97B48" w:rsidRDefault="00D97B48">
      <w:pPr>
        <w:pStyle w:val="ConsPlusNonformat"/>
        <w:jc w:val="both"/>
      </w:pPr>
      <w:r>
        <w:t>которым __________________________________________________________________.</w:t>
      </w:r>
    </w:p>
    <w:p w:rsidR="00D97B48" w:rsidRDefault="00D97B48">
      <w:pPr>
        <w:pStyle w:val="ConsPlusNonformat"/>
        <w:jc w:val="both"/>
      </w:pPr>
      <w:r>
        <w:t xml:space="preserve">                            (резолютивная часть решения)</w:t>
      </w:r>
    </w:p>
    <w:p w:rsidR="00D97B48" w:rsidRDefault="00D97B48">
      <w:pPr>
        <w:pStyle w:val="ConsPlusNonformat"/>
        <w:jc w:val="both"/>
      </w:pPr>
      <w:r>
        <w:t>"__" _________ 202_ г. решение вступило в законную силу.</w:t>
      </w:r>
    </w:p>
    <w:p w:rsidR="00D97B48" w:rsidRDefault="00D97B48">
      <w:pPr>
        <w:pStyle w:val="ConsPlusNonformat"/>
        <w:jc w:val="both"/>
      </w:pPr>
    </w:p>
    <w:p w:rsidR="00D97B48" w:rsidRDefault="00D97B48">
      <w:pPr>
        <w:pStyle w:val="ConsPlusNonformat"/>
        <w:jc w:val="both"/>
      </w:pPr>
      <w:r>
        <w:t xml:space="preserve">    В  соответствии  с  </w:t>
      </w:r>
      <w:hyperlink r:id="rId1516">
        <w:r>
          <w:rPr>
            <w:color w:val="0000FF"/>
          </w:rPr>
          <w:t>пунктом  1  статьи 428</w:t>
        </w:r>
      </w:hyperlink>
      <w:r>
        <w:t xml:space="preserve"> Гражданского процессуального</w:t>
      </w:r>
    </w:p>
    <w:p w:rsidR="00D97B48" w:rsidRDefault="00D97B48">
      <w:pPr>
        <w:pStyle w:val="ConsPlusNonformat"/>
        <w:jc w:val="both"/>
      </w:pPr>
      <w:r>
        <w:t>кодекса  Российской Федерации исполнительный лист выдается судом взыскателю</w:t>
      </w:r>
    </w:p>
    <w:p w:rsidR="00D97B48" w:rsidRDefault="00D97B48">
      <w:pPr>
        <w:pStyle w:val="ConsPlusNonformat"/>
        <w:jc w:val="both"/>
      </w:pPr>
      <w:r>
        <w:t>после  вступления  судебного  постановления в законную силу, за исключением</w:t>
      </w:r>
    </w:p>
    <w:p w:rsidR="00D97B48" w:rsidRDefault="00D97B48">
      <w:pPr>
        <w:pStyle w:val="ConsPlusNonformat"/>
        <w:jc w:val="both"/>
      </w:pPr>
      <w:r>
        <w:t>случаев   немедленного   исполнения,   если  исполнительный  лист  выдается</w:t>
      </w:r>
    </w:p>
    <w:p w:rsidR="00D97B48" w:rsidRDefault="00D97B48">
      <w:pPr>
        <w:pStyle w:val="ConsPlusNonformat"/>
        <w:jc w:val="both"/>
      </w:pPr>
      <w:r>
        <w:t>немедленно  после  принятия  судебного  постановления.  Исполнительный лист</w:t>
      </w:r>
    </w:p>
    <w:p w:rsidR="00D97B48" w:rsidRDefault="00D97B48">
      <w:pPr>
        <w:pStyle w:val="ConsPlusNonformat"/>
        <w:jc w:val="both"/>
      </w:pPr>
      <w:r>
        <w:t>выдается  по  заявлению  взыскателя  и  по его ходатайству направляется для</w:t>
      </w:r>
    </w:p>
    <w:p w:rsidR="00D97B48" w:rsidRDefault="00D97B48">
      <w:pPr>
        <w:pStyle w:val="ConsPlusNonformat"/>
        <w:jc w:val="both"/>
      </w:pPr>
      <w:r>
        <w:t>исполнения непосредственно судом.</w:t>
      </w:r>
    </w:p>
    <w:p w:rsidR="00D97B48" w:rsidRDefault="00D97B48">
      <w:pPr>
        <w:pStyle w:val="ConsPlusNonformat"/>
        <w:jc w:val="both"/>
      </w:pPr>
      <w:r>
        <w:t xml:space="preserve">    Исполнительный  лист  может  направляться  судом для исполнения в форме</w:t>
      </w:r>
    </w:p>
    <w:p w:rsidR="00D97B48" w:rsidRDefault="00D97B48">
      <w:pPr>
        <w:pStyle w:val="ConsPlusNonformat"/>
        <w:jc w:val="both"/>
      </w:pPr>
      <w:r>
        <w:t>электронного  документа,  подписанного  судьей  усиленной квалифицированной</w:t>
      </w:r>
    </w:p>
    <w:p w:rsidR="00D97B48" w:rsidRDefault="00D97B48">
      <w:pPr>
        <w:pStyle w:val="ConsPlusNonformat"/>
        <w:jc w:val="both"/>
      </w:pPr>
      <w:r>
        <w:t>электронной  подписью в порядке, установленном законодательством Российской</w:t>
      </w:r>
    </w:p>
    <w:p w:rsidR="00D97B48" w:rsidRDefault="00D97B48">
      <w:pPr>
        <w:pStyle w:val="ConsPlusNonformat"/>
        <w:jc w:val="both"/>
      </w:pPr>
      <w:r>
        <w:t>Федерации.</w:t>
      </w:r>
    </w:p>
    <w:p w:rsidR="00D97B48" w:rsidRDefault="00D97B48">
      <w:pPr>
        <w:pStyle w:val="ConsPlusNonformat"/>
        <w:jc w:val="both"/>
      </w:pPr>
      <w:r>
        <w:t xml:space="preserve">    На  основании  вышеизложенного  и  руководствуясь  </w:t>
      </w:r>
      <w:hyperlink r:id="rId1517">
        <w:r>
          <w:rPr>
            <w:color w:val="0000FF"/>
          </w:rPr>
          <w:t>ст. 428</w:t>
        </w:r>
      </w:hyperlink>
      <w:r>
        <w:t xml:space="preserve"> Гражданского</w:t>
      </w:r>
    </w:p>
    <w:p w:rsidR="00D97B48" w:rsidRDefault="00D97B48">
      <w:pPr>
        <w:pStyle w:val="ConsPlusNonformat"/>
        <w:jc w:val="both"/>
      </w:pPr>
      <w:r>
        <w:t>процессуального  кодекса  Российской  Федерации прошу направить на бумажном</w:t>
      </w:r>
    </w:p>
    <w:p w:rsidR="00D97B48" w:rsidRDefault="00D97B48">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D97B48" w:rsidRDefault="00D97B48">
      <w:pPr>
        <w:pStyle w:val="ConsPlusNonformat"/>
        <w:jc w:val="both"/>
      </w:pPr>
      <w:r>
        <w:t>соответствующее   подразделение   службы   судебных  приставов  и  сообщить</w:t>
      </w:r>
    </w:p>
    <w:p w:rsidR="00D97B48" w:rsidRDefault="00D97B48">
      <w:pPr>
        <w:pStyle w:val="ConsPlusNonformat"/>
        <w:jc w:val="both"/>
      </w:pPr>
      <w:r>
        <w:t>взыскателю дату направления и уникальный номер исполнительного листа.</w:t>
      </w:r>
    </w:p>
    <w:p w:rsidR="00D97B48" w:rsidRDefault="00D97B48">
      <w:pPr>
        <w:pStyle w:val="ConsPlusNonformat"/>
        <w:jc w:val="both"/>
      </w:pPr>
    </w:p>
    <w:p w:rsidR="00D97B48" w:rsidRDefault="00D97B48">
      <w:pPr>
        <w:pStyle w:val="ConsPlusNonformat"/>
        <w:jc w:val="both"/>
      </w:pPr>
      <w:r>
        <w:t>Приложение: доверенность представителя от "__" _______ 202_ г. N _______</w:t>
      </w:r>
    </w:p>
    <w:p w:rsidR="00D97B48" w:rsidRDefault="00D97B48">
      <w:pPr>
        <w:pStyle w:val="ConsPlusNonformat"/>
        <w:jc w:val="both"/>
      </w:pPr>
      <w:r>
        <w:lastRenderedPageBreak/>
        <w:t>(если ходатайство подписывается представителем взыскателя).</w:t>
      </w:r>
    </w:p>
    <w:p w:rsidR="00D97B48" w:rsidRDefault="00D97B48">
      <w:pPr>
        <w:pStyle w:val="ConsPlusNonformat"/>
        <w:jc w:val="both"/>
      </w:pPr>
    </w:p>
    <w:p w:rsidR="00D97B48" w:rsidRDefault="00D97B48">
      <w:pPr>
        <w:pStyle w:val="ConsPlusNonformat"/>
        <w:jc w:val="both"/>
      </w:pPr>
      <w:r>
        <w:t>"__" _______ 202_ г.</w:t>
      </w:r>
    </w:p>
    <w:p w:rsidR="00D97B48" w:rsidRDefault="00D97B48">
      <w:pPr>
        <w:pStyle w:val="ConsPlusNonformat"/>
        <w:jc w:val="both"/>
      </w:pPr>
    </w:p>
    <w:p w:rsidR="00D97B48" w:rsidRDefault="00D97B48">
      <w:pPr>
        <w:pStyle w:val="ConsPlusNonformat"/>
        <w:jc w:val="both"/>
      </w:pPr>
      <w:r>
        <w:t>Взыскатель (представитель):</w:t>
      </w:r>
    </w:p>
    <w:p w:rsidR="00D97B48" w:rsidRDefault="00D97B48">
      <w:pPr>
        <w:pStyle w:val="ConsPlusNonformat"/>
        <w:jc w:val="both"/>
      </w:pPr>
      <w:r>
        <w:t>__________/_______________/</w:t>
      </w:r>
    </w:p>
    <w:p w:rsidR="00D97B48" w:rsidRDefault="00D97B48">
      <w:pPr>
        <w:pStyle w:val="ConsPlusNonformat"/>
        <w:jc w:val="both"/>
      </w:pPr>
      <w:r>
        <w:t>(подпись)  (Ф.И.О.)</w:t>
      </w:r>
    </w:p>
    <w:p w:rsidR="00D97B48" w:rsidRDefault="00D97B48">
      <w:pPr>
        <w:pStyle w:val="ConsPlusNormal"/>
      </w:pPr>
    </w:p>
    <w:p w:rsidR="00D97B48" w:rsidRDefault="00D97B48">
      <w:pPr>
        <w:pStyle w:val="ConsPlusNormal"/>
        <w:ind w:firstLine="540"/>
        <w:jc w:val="both"/>
      </w:pPr>
      <w:r>
        <w:t>--------------------------------</w:t>
      </w:r>
    </w:p>
    <w:p w:rsidR="00D97B48" w:rsidRDefault="00D97B48">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18">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72а</w:t>
      </w:r>
    </w:p>
    <w:p w:rsidR="00D97B48" w:rsidRDefault="00D97B48">
      <w:pPr>
        <w:pStyle w:val="ConsPlusNormal"/>
        <w:jc w:val="both"/>
      </w:pPr>
    </w:p>
    <w:p w:rsidR="00D97B48" w:rsidRDefault="00D97B48">
      <w:pPr>
        <w:pStyle w:val="ConsPlusNonformat"/>
        <w:jc w:val="both"/>
      </w:pPr>
      <w:r>
        <w:t xml:space="preserve">                                            В 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 xml:space="preserve">                                            Взыскатель: 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Должник: ______________________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Дело N ________________________</w:t>
      </w:r>
    </w:p>
    <w:p w:rsidR="00D97B48" w:rsidRDefault="00D97B48">
      <w:pPr>
        <w:pStyle w:val="ConsPlusNonformat"/>
        <w:jc w:val="both"/>
      </w:pPr>
    </w:p>
    <w:p w:rsidR="00D97B48" w:rsidRDefault="00D97B48">
      <w:pPr>
        <w:pStyle w:val="ConsPlusNonformat"/>
        <w:jc w:val="both"/>
      </w:pPr>
      <w:r>
        <w:t xml:space="preserve">                                Ходатайство</w:t>
      </w:r>
    </w:p>
    <w:p w:rsidR="00D97B48" w:rsidRDefault="00D97B48">
      <w:pPr>
        <w:pStyle w:val="ConsPlusNonformat"/>
        <w:jc w:val="both"/>
      </w:pPr>
      <w:r>
        <w:t xml:space="preserve">         о направлении исполнительного листа по гражданскому делу</w:t>
      </w:r>
    </w:p>
    <w:p w:rsidR="00D97B48" w:rsidRDefault="00D97B48">
      <w:pPr>
        <w:pStyle w:val="ConsPlusNonformat"/>
        <w:jc w:val="both"/>
      </w:pPr>
      <w:r>
        <w:t xml:space="preserve">              для исполнения в порядке </w:t>
      </w:r>
      <w:hyperlink r:id="rId1519">
        <w:r>
          <w:rPr>
            <w:color w:val="0000FF"/>
          </w:rPr>
          <w:t>части 3 ст. 428</w:t>
        </w:r>
      </w:hyperlink>
      <w:r>
        <w:t xml:space="preserve"> ГПК РФ</w:t>
      </w:r>
    </w:p>
    <w:p w:rsidR="00D97B48" w:rsidRDefault="00D97B48">
      <w:pPr>
        <w:pStyle w:val="ConsPlusNonformat"/>
        <w:jc w:val="both"/>
      </w:pPr>
    </w:p>
    <w:p w:rsidR="00D97B48" w:rsidRDefault="00D97B48">
      <w:pPr>
        <w:pStyle w:val="ConsPlusNonformat"/>
        <w:jc w:val="both"/>
      </w:pPr>
      <w:r>
        <w:t xml:space="preserve">    В производстве 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находилось гражданское дело N _____ по иску _______________________________</w:t>
      </w:r>
    </w:p>
    <w:p w:rsidR="00D97B48" w:rsidRDefault="00D97B48">
      <w:pPr>
        <w:pStyle w:val="ConsPlusNonformat"/>
        <w:jc w:val="both"/>
      </w:pPr>
      <w:r>
        <w:t xml:space="preserve">                                            (Ф.И.О. или наименование истца)</w:t>
      </w:r>
    </w:p>
    <w:p w:rsidR="00D97B48" w:rsidRDefault="00D97B48">
      <w:pPr>
        <w:pStyle w:val="ConsPlusNonformat"/>
        <w:jc w:val="both"/>
      </w:pPr>
      <w:r>
        <w:t>к ___________________________________ о __________________________________.</w:t>
      </w:r>
    </w:p>
    <w:p w:rsidR="00D97B48" w:rsidRDefault="00D97B48">
      <w:pPr>
        <w:pStyle w:val="ConsPlusNonformat"/>
        <w:jc w:val="both"/>
      </w:pPr>
      <w:r>
        <w:t xml:space="preserve">  (Ф.И.О. или наименование ответчика)            (предмет спора)</w:t>
      </w:r>
    </w:p>
    <w:p w:rsidR="00D97B48" w:rsidRDefault="00D97B48">
      <w:pPr>
        <w:pStyle w:val="ConsPlusNonformat"/>
        <w:jc w:val="both"/>
      </w:pPr>
      <w:r>
        <w:t>"__" _________ 202_ г. было вынесено решение по гражданскому делу N ______,</w:t>
      </w:r>
    </w:p>
    <w:p w:rsidR="00D97B48" w:rsidRDefault="00D97B48">
      <w:pPr>
        <w:pStyle w:val="ConsPlusNonformat"/>
        <w:jc w:val="both"/>
      </w:pPr>
      <w:r>
        <w:t>которым __________________________________________________________________.</w:t>
      </w:r>
    </w:p>
    <w:p w:rsidR="00D97B48" w:rsidRDefault="00D97B48">
      <w:pPr>
        <w:pStyle w:val="ConsPlusNonformat"/>
        <w:jc w:val="both"/>
      </w:pPr>
      <w:r>
        <w:t xml:space="preserve">                            (резолютивная часть решения)</w:t>
      </w:r>
    </w:p>
    <w:p w:rsidR="00D97B48" w:rsidRDefault="00D97B48">
      <w:pPr>
        <w:pStyle w:val="ConsPlusNonformat"/>
        <w:jc w:val="both"/>
      </w:pPr>
      <w:r>
        <w:t>"__" _________ 202_ г. решение вступило в законную силу.</w:t>
      </w:r>
    </w:p>
    <w:p w:rsidR="00D97B48" w:rsidRDefault="00D97B48">
      <w:pPr>
        <w:pStyle w:val="ConsPlusNonformat"/>
        <w:jc w:val="both"/>
      </w:pPr>
    </w:p>
    <w:p w:rsidR="00D97B48" w:rsidRDefault="00D97B48">
      <w:pPr>
        <w:pStyle w:val="ConsPlusNonformat"/>
        <w:jc w:val="both"/>
      </w:pPr>
      <w:r>
        <w:t xml:space="preserve">    В  соответствии  с  </w:t>
      </w:r>
      <w:hyperlink r:id="rId1520">
        <w:r>
          <w:rPr>
            <w:color w:val="0000FF"/>
          </w:rPr>
          <w:t>частью  1  статьи  428</w:t>
        </w:r>
      </w:hyperlink>
      <w:r>
        <w:t xml:space="preserve"> Гражданского процессуального</w:t>
      </w:r>
    </w:p>
    <w:p w:rsidR="00D97B48" w:rsidRDefault="00D97B48">
      <w:pPr>
        <w:pStyle w:val="ConsPlusNonformat"/>
        <w:jc w:val="both"/>
      </w:pPr>
      <w:r>
        <w:t>кодекса  Российской Федерации исполнительный лист выдается судом взыскателю</w:t>
      </w:r>
    </w:p>
    <w:p w:rsidR="00D97B48" w:rsidRDefault="00D97B48">
      <w:pPr>
        <w:pStyle w:val="ConsPlusNonformat"/>
        <w:jc w:val="both"/>
      </w:pPr>
      <w:r>
        <w:t>после  вступления  судебного  постановления в законную силу, за исключением</w:t>
      </w:r>
    </w:p>
    <w:p w:rsidR="00D97B48" w:rsidRDefault="00D97B48">
      <w:pPr>
        <w:pStyle w:val="ConsPlusNonformat"/>
        <w:jc w:val="both"/>
      </w:pPr>
      <w:r>
        <w:t>случаев   немедленного   исполнения,   если  исполнительный  лист  выдается</w:t>
      </w:r>
    </w:p>
    <w:p w:rsidR="00D97B48" w:rsidRDefault="00D97B48">
      <w:pPr>
        <w:pStyle w:val="ConsPlusNonformat"/>
        <w:jc w:val="both"/>
      </w:pPr>
      <w:r>
        <w:t>немедленно  после  принятия  судебного  постановления.  Исполнительный лист</w:t>
      </w:r>
    </w:p>
    <w:p w:rsidR="00D97B48" w:rsidRDefault="00D97B48">
      <w:pPr>
        <w:pStyle w:val="ConsPlusNonformat"/>
        <w:jc w:val="both"/>
      </w:pPr>
      <w:r>
        <w:t>выдается  по  заявлению  взыскателя  и  по его ходатайству направляется для</w:t>
      </w:r>
    </w:p>
    <w:p w:rsidR="00D97B48" w:rsidRDefault="00D97B48">
      <w:pPr>
        <w:pStyle w:val="ConsPlusNonformat"/>
        <w:jc w:val="both"/>
      </w:pPr>
      <w:r>
        <w:t>исполнения непосредственно судом.</w:t>
      </w:r>
    </w:p>
    <w:p w:rsidR="00D97B48" w:rsidRDefault="00D97B48">
      <w:pPr>
        <w:pStyle w:val="ConsPlusNonformat"/>
        <w:jc w:val="both"/>
      </w:pPr>
      <w:r>
        <w:t xml:space="preserve">    Согласно  </w:t>
      </w:r>
      <w:hyperlink r:id="rId1521">
        <w:r>
          <w:rPr>
            <w:color w:val="0000FF"/>
          </w:rPr>
          <w:t>части  3  статьи  428</w:t>
        </w:r>
      </w:hyperlink>
      <w:r>
        <w:t xml:space="preserve">  Гражданского  процессуального  кодекса</w:t>
      </w:r>
    </w:p>
    <w:p w:rsidR="00D97B48" w:rsidRDefault="00D97B48">
      <w:pPr>
        <w:pStyle w:val="ConsPlusNonformat"/>
        <w:jc w:val="both"/>
      </w:pPr>
      <w:r>
        <w:t>Российской  Федерации если судебное постановление предусматривает обращение</w:t>
      </w:r>
    </w:p>
    <w:p w:rsidR="00D97B48" w:rsidRDefault="00D97B48">
      <w:pPr>
        <w:pStyle w:val="ConsPlusNonformat"/>
        <w:jc w:val="both"/>
      </w:pPr>
      <w:r>
        <w:t>взыскания  на  средства  бюджетов бюджетной системы Российской Федерации, к</w:t>
      </w:r>
    </w:p>
    <w:p w:rsidR="00D97B48" w:rsidRDefault="00D97B48">
      <w:pPr>
        <w:pStyle w:val="ConsPlusNonformat"/>
        <w:jc w:val="both"/>
      </w:pPr>
      <w:r>
        <w:t>выдаваемому  исполнительному  листу  должна  прилагаться заверенная судом в</w:t>
      </w:r>
    </w:p>
    <w:p w:rsidR="00D97B48" w:rsidRDefault="00D97B48">
      <w:pPr>
        <w:pStyle w:val="ConsPlusNonformat"/>
        <w:jc w:val="both"/>
      </w:pPr>
      <w:r>
        <w:t>установленном   порядке   копия  судебного  постановления,  для  исполнения</w:t>
      </w:r>
    </w:p>
    <w:p w:rsidR="00D97B48" w:rsidRDefault="00D97B48">
      <w:pPr>
        <w:pStyle w:val="ConsPlusNonformat"/>
        <w:jc w:val="both"/>
      </w:pPr>
      <w:r>
        <w:t>которого выдан исполнительный лист.</w:t>
      </w:r>
    </w:p>
    <w:p w:rsidR="00D97B48" w:rsidRDefault="00D97B48">
      <w:pPr>
        <w:pStyle w:val="ConsPlusNonformat"/>
        <w:jc w:val="both"/>
      </w:pPr>
      <w:r>
        <w:t xml:space="preserve">    На  основании вышеизложенного и руководствуясь </w:t>
      </w:r>
      <w:hyperlink r:id="rId1522">
        <w:r>
          <w:rPr>
            <w:color w:val="0000FF"/>
          </w:rPr>
          <w:t>статьей 428</w:t>
        </w:r>
      </w:hyperlink>
      <w:r>
        <w:t xml:space="preserve"> Гражданского</w:t>
      </w:r>
    </w:p>
    <w:p w:rsidR="00D97B48" w:rsidRDefault="00D97B48">
      <w:pPr>
        <w:pStyle w:val="ConsPlusNonformat"/>
        <w:jc w:val="both"/>
      </w:pPr>
      <w:r>
        <w:t>процессуального кодекса Российской Федерации прошу направить исполнительный</w:t>
      </w:r>
    </w:p>
    <w:p w:rsidR="00D97B48" w:rsidRDefault="00D97B48">
      <w:pPr>
        <w:pStyle w:val="ConsPlusNonformat"/>
        <w:jc w:val="both"/>
      </w:pPr>
      <w:r>
        <w:t>лист по гражданскому делу  N ____, предусматривающий обращение взыскания на</w:t>
      </w:r>
    </w:p>
    <w:p w:rsidR="00D97B48" w:rsidRDefault="00D97B48">
      <w:pPr>
        <w:pStyle w:val="ConsPlusNonformat"/>
        <w:jc w:val="both"/>
      </w:pPr>
      <w:r>
        <w:t>средства  бюджетов  бюджетной системы Российской Федерации для исполнения в</w:t>
      </w:r>
    </w:p>
    <w:p w:rsidR="00D97B48" w:rsidRDefault="00D97B48">
      <w:pPr>
        <w:pStyle w:val="ConsPlusNonformat"/>
        <w:jc w:val="both"/>
      </w:pPr>
      <w:r>
        <w:lastRenderedPageBreak/>
        <w:t>соответствующий финансовый орган.</w:t>
      </w:r>
    </w:p>
    <w:p w:rsidR="00D97B48" w:rsidRDefault="00D97B48">
      <w:pPr>
        <w:pStyle w:val="ConsPlusNonformat"/>
        <w:jc w:val="both"/>
      </w:pPr>
    </w:p>
    <w:p w:rsidR="00D97B48" w:rsidRDefault="00D97B48">
      <w:pPr>
        <w:pStyle w:val="ConsPlusNonformat"/>
        <w:jc w:val="both"/>
      </w:pPr>
      <w:r>
        <w:t>Приложение:</w:t>
      </w:r>
    </w:p>
    <w:p w:rsidR="00D97B48" w:rsidRDefault="00D97B48">
      <w:pPr>
        <w:pStyle w:val="ConsPlusNonformat"/>
        <w:jc w:val="both"/>
      </w:pPr>
      <w:r>
        <w:t>доверенность представителя от "__" _______ 202_ г. N _______</w:t>
      </w:r>
    </w:p>
    <w:p w:rsidR="00D97B48" w:rsidRDefault="00D97B48">
      <w:pPr>
        <w:pStyle w:val="ConsPlusNonformat"/>
        <w:jc w:val="both"/>
      </w:pPr>
      <w:r>
        <w:t>(если ходатайство подписывается представителем взыскателя),</w:t>
      </w:r>
    </w:p>
    <w:p w:rsidR="00D97B48" w:rsidRDefault="00D97B48">
      <w:pPr>
        <w:pStyle w:val="ConsPlusNonformat"/>
        <w:jc w:val="both"/>
      </w:pPr>
      <w:r>
        <w:t>копия судебного акта,</w:t>
      </w:r>
    </w:p>
    <w:p w:rsidR="00D97B48" w:rsidRDefault="00D97B48">
      <w:pPr>
        <w:pStyle w:val="ConsPlusNonformat"/>
        <w:jc w:val="both"/>
      </w:pPr>
      <w:r>
        <w:t>заявление   взыскателя   с   указанием  реквизитов  банковского  счета  для</w:t>
      </w:r>
    </w:p>
    <w:p w:rsidR="00D97B48" w:rsidRDefault="00D97B48">
      <w:pPr>
        <w:pStyle w:val="ConsPlusNonformat"/>
        <w:jc w:val="both"/>
      </w:pPr>
      <w:r>
        <w:t>перечисления денежных средств.</w:t>
      </w:r>
    </w:p>
    <w:p w:rsidR="00D97B48" w:rsidRDefault="00D97B48">
      <w:pPr>
        <w:pStyle w:val="ConsPlusNonformat"/>
        <w:jc w:val="both"/>
      </w:pPr>
    </w:p>
    <w:p w:rsidR="00D97B48" w:rsidRDefault="00D97B48">
      <w:pPr>
        <w:pStyle w:val="ConsPlusNonformat"/>
        <w:jc w:val="both"/>
      </w:pPr>
      <w:r>
        <w:t>"__" _______ 202_ г.</w:t>
      </w:r>
    </w:p>
    <w:p w:rsidR="00D97B48" w:rsidRDefault="00D97B48">
      <w:pPr>
        <w:pStyle w:val="ConsPlusNonformat"/>
        <w:jc w:val="both"/>
      </w:pPr>
    </w:p>
    <w:p w:rsidR="00D97B48" w:rsidRDefault="00D97B48">
      <w:pPr>
        <w:pStyle w:val="ConsPlusNonformat"/>
        <w:jc w:val="both"/>
      </w:pPr>
      <w:r>
        <w:t>Взыскатель (представитель):</w:t>
      </w:r>
    </w:p>
    <w:p w:rsidR="00D97B48" w:rsidRDefault="00D97B48">
      <w:pPr>
        <w:pStyle w:val="ConsPlusNonformat"/>
        <w:jc w:val="both"/>
      </w:pPr>
      <w:r>
        <w:t>__________/_______________/</w:t>
      </w:r>
    </w:p>
    <w:p w:rsidR="00D97B48" w:rsidRDefault="00D97B48">
      <w:pPr>
        <w:pStyle w:val="ConsPlusNonformat"/>
        <w:jc w:val="both"/>
      </w:pPr>
      <w:r>
        <w:t>(подпись)  (Ф.И.О.)</w:t>
      </w:r>
    </w:p>
    <w:p w:rsidR="00D97B48" w:rsidRDefault="00D97B48">
      <w:pPr>
        <w:pStyle w:val="ConsPlusNormal"/>
        <w:ind w:firstLine="540"/>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523">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73</w:t>
      </w:r>
    </w:p>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D97B48">
        <w:tc>
          <w:tcPr>
            <w:tcW w:w="4695" w:type="dxa"/>
            <w:tcBorders>
              <w:top w:val="nil"/>
              <w:left w:val="nil"/>
              <w:bottom w:val="nil"/>
              <w:right w:val="nil"/>
            </w:tcBorders>
          </w:tcPr>
          <w:p w:rsidR="00D97B48" w:rsidRDefault="00D97B48">
            <w:pPr>
              <w:pStyle w:val="ConsPlusNormal"/>
            </w:pPr>
          </w:p>
        </w:tc>
        <w:tc>
          <w:tcPr>
            <w:tcW w:w="345" w:type="dxa"/>
            <w:tcBorders>
              <w:top w:val="nil"/>
              <w:left w:val="nil"/>
              <w:bottom w:val="nil"/>
              <w:right w:val="nil"/>
            </w:tcBorders>
            <w:vAlign w:val="bottom"/>
          </w:tcPr>
          <w:p w:rsidR="00D97B48" w:rsidRDefault="00D97B48">
            <w:pPr>
              <w:pStyle w:val="ConsPlusNormal"/>
            </w:pPr>
            <w:r>
              <w:t>В</w:t>
            </w:r>
          </w:p>
        </w:tc>
        <w:tc>
          <w:tcPr>
            <w:tcW w:w="4005" w:type="dxa"/>
            <w:gridSpan w:val="4"/>
            <w:tcBorders>
              <w:top w:val="nil"/>
              <w:left w:val="nil"/>
              <w:bottom w:val="single" w:sz="4" w:space="0" w:color="auto"/>
              <w:right w:val="nil"/>
            </w:tcBorders>
          </w:tcPr>
          <w:p w:rsidR="00D97B48" w:rsidRDefault="00D97B48">
            <w:pPr>
              <w:pStyle w:val="ConsPlusNormal"/>
              <w:jc w:val="both"/>
            </w:pPr>
          </w:p>
        </w:tc>
      </w:tr>
      <w:tr w:rsidR="00D97B48">
        <w:tc>
          <w:tcPr>
            <w:tcW w:w="4695" w:type="dxa"/>
            <w:tcBorders>
              <w:top w:val="nil"/>
              <w:left w:val="nil"/>
              <w:bottom w:val="nil"/>
              <w:right w:val="nil"/>
            </w:tcBorders>
          </w:tcPr>
          <w:p w:rsidR="00D97B48" w:rsidRDefault="00D97B48">
            <w:pPr>
              <w:pStyle w:val="ConsPlusNormal"/>
            </w:pPr>
          </w:p>
        </w:tc>
        <w:tc>
          <w:tcPr>
            <w:tcW w:w="4350" w:type="dxa"/>
            <w:gridSpan w:val="5"/>
            <w:tcBorders>
              <w:top w:val="nil"/>
              <w:left w:val="nil"/>
              <w:bottom w:val="nil"/>
              <w:right w:val="nil"/>
            </w:tcBorders>
          </w:tcPr>
          <w:p w:rsidR="00D97B48" w:rsidRDefault="00D97B48">
            <w:pPr>
              <w:pStyle w:val="ConsPlusNormal"/>
            </w:pPr>
            <w:r>
              <w:t>(наименование суда)</w:t>
            </w:r>
          </w:p>
        </w:tc>
      </w:tr>
      <w:tr w:rsidR="00D97B48">
        <w:tc>
          <w:tcPr>
            <w:tcW w:w="4695" w:type="dxa"/>
            <w:tcBorders>
              <w:top w:val="nil"/>
              <w:left w:val="nil"/>
              <w:bottom w:val="nil"/>
              <w:right w:val="nil"/>
            </w:tcBorders>
          </w:tcPr>
          <w:p w:rsidR="00D97B48" w:rsidRDefault="00D97B48">
            <w:pPr>
              <w:pStyle w:val="ConsPlusNormal"/>
            </w:pPr>
          </w:p>
        </w:tc>
        <w:tc>
          <w:tcPr>
            <w:tcW w:w="2021" w:type="dxa"/>
            <w:gridSpan w:val="4"/>
            <w:tcBorders>
              <w:top w:val="nil"/>
              <w:left w:val="nil"/>
              <w:bottom w:val="nil"/>
              <w:right w:val="nil"/>
            </w:tcBorders>
            <w:vAlign w:val="bottom"/>
          </w:tcPr>
          <w:p w:rsidR="00D97B48" w:rsidRDefault="00D97B48">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D97B48" w:rsidRDefault="00D97B48">
            <w:pPr>
              <w:pStyle w:val="ConsPlusNormal"/>
              <w:jc w:val="both"/>
            </w:pPr>
          </w:p>
        </w:tc>
      </w:tr>
      <w:tr w:rsidR="00D97B48">
        <w:tc>
          <w:tcPr>
            <w:tcW w:w="4695" w:type="dxa"/>
            <w:tcBorders>
              <w:top w:val="nil"/>
              <w:left w:val="nil"/>
              <w:bottom w:val="nil"/>
              <w:right w:val="nil"/>
            </w:tcBorders>
          </w:tcPr>
          <w:p w:rsidR="00D97B48" w:rsidRDefault="00D97B48">
            <w:pPr>
              <w:pStyle w:val="ConsPlusNormal"/>
            </w:pPr>
          </w:p>
        </w:tc>
        <w:tc>
          <w:tcPr>
            <w:tcW w:w="4350" w:type="dxa"/>
            <w:gridSpan w:val="5"/>
            <w:tcBorders>
              <w:top w:val="nil"/>
              <w:left w:val="nil"/>
              <w:bottom w:val="nil"/>
              <w:right w:val="nil"/>
            </w:tcBorders>
          </w:tcPr>
          <w:p w:rsidR="00D97B48" w:rsidRDefault="00D97B48">
            <w:pPr>
              <w:pStyle w:val="ConsPlusNormal"/>
            </w:pPr>
            <w:r>
              <w:t>(наименование или Ф.И.О.)</w:t>
            </w:r>
          </w:p>
        </w:tc>
      </w:tr>
      <w:tr w:rsidR="00D97B48">
        <w:tc>
          <w:tcPr>
            <w:tcW w:w="4695" w:type="dxa"/>
            <w:tcBorders>
              <w:top w:val="nil"/>
              <w:left w:val="nil"/>
              <w:bottom w:val="nil"/>
              <w:right w:val="nil"/>
            </w:tcBorders>
          </w:tcPr>
          <w:p w:rsidR="00D97B48" w:rsidRDefault="00D97B48">
            <w:pPr>
              <w:pStyle w:val="ConsPlusNormal"/>
            </w:pPr>
          </w:p>
        </w:tc>
        <w:tc>
          <w:tcPr>
            <w:tcW w:w="1681" w:type="dxa"/>
            <w:gridSpan w:val="3"/>
            <w:tcBorders>
              <w:top w:val="nil"/>
              <w:left w:val="nil"/>
              <w:bottom w:val="nil"/>
              <w:right w:val="nil"/>
            </w:tcBorders>
            <w:vAlign w:val="bottom"/>
          </w:tcPr>
          <w:p w:rsidR="00D97B48" w:rsidRDefault="00D97B48">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D97B48" w:rsidRDefault="00D97B48">
            <w:pPr>
              <w:pStyle w:val="ConsPlusNormal"/>
              <w:jc w:val="both"/>
            </w:pPr>
          </w:p>
        </w:tc>
      </w:tr>
      <w:tr w:rsidR="00D97B48">
        <w:tc>
          <w:tcPr>
            <w:tcW w:w="4695" w:type="dxa"/>
            <w:tcBorders>
              <w:top w:val="nil"/>
              <w:left w:val="nil"/>
              <w:bottom w:val="nil"/>
              <w:right w:val="nil"/>
            </w:tcBorders>
          </w:tcPr>
          <w:p w:rsidR="00D97B48" w:rsidRDefault="00D97B48">
            <w:pPr>
              <w:pStyle w:val="ConsPlusNormal"/>
            </w:pPr>
          </w:p>
        </w:tc>
        <w:tc>
          <w:tcPr>
            <w:tcW w:w="4350" w:type="dxa"/>
            <w:gridSpan w:val="5"/>
            <w:tcBorders>
              <w:top w:val="nil"/>
              <w:left w:val="nil"/>
              <w:bottom w:val="nil"/>
              <w:right w:val="nil"/>
            </w:tcBorders>
          </w:tcPr>
          <w:p w:rsidR="00D97B48" w:rsidRDefault="00D97B48">
            <w:pPr>
              <w:pStyle w:val="ConsPlusNormal"/>
            </w:pPr>
            <w:r>
              <w:t>(наименование или Ф.И.О.)</w:t>
            </w:r>
          </w:p>
        </w:tc>
      </w:tr>
      <w:tr w:rsidR="00D97B48">
        <w:tc>
          <w:tcPr>
            <w:tcW w:w="4695" w:type="dxa"/>
            <w:tcBorders>
              <w:top w:val="nil"/>
              <w:left w:val="nil"/>
              <w:bottom w:val="nil"/>
              <w:right w:val="nil"/>
            </w:tcBorders>
          </w:tcPr>
          <w:p w:rsidR="00D97B48" w:rsidRDefault="00D97B48">
            <w:pPr>
              <w:pStyle w:val="ConsPlusNormal"/>
            </w:pPr>
          </w:p>
        </w:tc>
        <w:tc>
          <w:tcPr>
            <w:tcW w:w="4350" w:type="dxa"/>
            <w:gridSpan w:val="5"/>
            <w:tcBorders>
              <w:top w:val="nil"/>
              <w:left w:val="nil"/>
              <w:bottom w:val="nil"/>
              <w:right w:val="nil"/>
            </w:tcBorders>
          </w:tcPr>
          <w:p w:rsidR="00D97B48" w:rsidRDefault="00D97B48">
            <w:pPr>
              <w:pStyle w:val="ConsPlusNormal"/>
            </w:pPr>
          </w:p>
        </w:tc>
      </w:tr>
      <w:tr w:rsidR="00D97B48">
        <w:tc>
          <w:tcPr>
            <w:tcW w:w="4695" w:type="dxa"/>
            <w:tcBorders>
              <w:top w:val="nil"/>
              <w:left w:val="nil"/>
              <w:bottom w:val="nil"/>
              <w:right w:val="nil"/>
            </w:tcBorders>
          </w:tcPr>
          <w:p w:rsidR="00D97B48" w:rsidRDefault="00D97B48">
            <w:pPr>
              <w:pStyle w:val="ConsPlusNormal"/>
            </w:pPr>
          </w:p>
        </w:tc>
        <w:tc>
          <w:tcPr>
            <w:tcW w:w="960" w:type="dxa"/>
            <w:gridSpan w:val="2"/>
            <w:tcBorders>
              <w:top w:val="nil"/>
              <w:left w:val="nil"/>
              <w:bottom w:val="nil"/>
              <w:right w:val="nil"/>
            </w:tcBorders>
            <w:vAlign w:val="bottom"/>
          </w:tcPr>
          <w:p w:rsidR="00D97B48" w:rsidRDefault="00D97B48">
            <w:pPr>
              <w:pStyle w:val="ConsPlusNormal"/>
            </w:pPr>
            <w:r>
              <w:t>Дело N</w:t>
            </w:r>
          </w:p>
        </w:tc>
        <w:tc>
          <w:tcPr>
            <w:tcW w:w="3390" w:type="dxa"/>
            <w:gridSpan w:val="3"/>
            <w:tcBorders>
              <w:top w:val="nil"/>
              <w:left w:val="nil"/>
              <w:bottom w:val="single" w:sz="4" w:space="0" w:color="auto"/>
              <w:right w:val="nil"/>
            </w:tcBorders>
          </w:tcPr>
          <w:p w:rsidR="00D97B48" w:rsidRDefault="00D97B48">
            <w:pPr>
              <w:pStyle w:val="ConsPlusNormal"/>
              <w:jc w:val="both"/>
            </w:pPr>
          </w:p>
        </w:tc>
      </w:tr>
    </w:tbl>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D97B48">
        <w:tc>
          <w:tcPr>
            <w:tcW w:w="9045" w:type="dxa"/>
            <w:tcBorders>
              <w:top w:val="nil"/>
              <w:left w:val="nil"/>
              <w:bottom w:val="nil"/>
              <w:right w:val="nil"/>
            </w:tcBorders>
          </w:tcPr>
          <w:p w:rsidR="00D97B48" w:rsidRDefault="00D97B48">
            <w:pPr>
              <w:pStyle w:val="ConsPlusNormal"/>
              <w:jc w:val="center"/>
            </w:pPr>
            <w:bookmarkStart w:id="204" w:name="P8440"/>
            <w:bookmarkEnd w:id="204"/>
            <w:r>
              <w:t>Заявление (ходатайство)</w:t>
            </w:r>
          </w:p>
          <w:p w:rsidR="00D97B48" w:rsidRDefault="00D97B48">
            <w:pPr>
              <w:pStyle w:val="ConsPlusNormal"/>
              <w:jc w:val="center"/>
            </w:pPr>
            <w:r>
              <w:t>о выдаче исполнительного листа по административному делу</w:t>
            </w:r>
          </w:p>
        </w:tc>
      </w:tr>
    </w:tbl>
    <w:p w:rsidR="00D97B48" w:rsidRDefault="00D97B4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D97B48">
        <w:tc>
          <w:tcPr>
            <w:tcW w:w="9067" w:type="dxa"/>
            <w:gridSpan w:val="5"/>
            <w:tcBorders>
              <w:top w:val="nil"/>
              <w:left w:val="nil"/>
              <w:bottom w:val="nil"/>
              <w:right w:val="nil"/>
            </w:tcBorders>
          </w:tcPr>
          <w:p w:rsidR="00D97B48" w:rsidRDefault="00D97B48">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D97B48" w:rsidRDefault="00D97B48">
            <w:pPr>
              <w:pStyle w:val="ConsPlusNormal"/>
              <w:jc w:val="center"/>
            </w:pPr>
            <w:r>
              <w:t>(наименование или Ф.И.О. административного истца)</w:t>
            </w:r>
          </w:p>
        </w:tc>
      </w:tr>
      <w:tr w:rsidR="00D97B48">
        <w:tc>
          <w:tcPr>
            <w:tcW w:w="340" w:type="dxa"/>
            <w:tcBorders>
              <w:top w:val="nil"/>
              <w:left w:val="nil"/>
              <w:bottom w:val="nil"/>
              <w:right w:val="nil"/>
            </w:tcBorders>
            <w:vAlign w:val="bottom"/>
          </w:tcPr>
          <w:p w:rsidR="00D97B48" w:rsidRDefault="00D97B48">
            <w:pPr>
              <w:pStyle w:val="ConsPlusNormal"/>
            </w:pPr>
            <w:r>
              <w:t>к</w:t>
            </w:r>
          </w:p>
        </w:tc>
        <w:tc>
          <w:tcPr>
            <w:tcW w:w="4786" w:type="dxa"/>
            <w:tcBorders>
              <w:top w:val="nil"/>
              <w:left w:val="nil"/>
              <w:bottom w:val="single" w:sz="4" w:space="0" w:color="auto"/>
              <w:right w:val="nil"/>
            </w:tcBorders>
          </w:tcPr>
          <w:p w:rsidR="00D97B48" w:rsidRDefault="00D97B48">
            <w:pPr>
              <w:pStyle w:val="ConsPlusNormal"/>
              <w:jc w:val="both"/>
            </w:pPr>
          </w:p>
        </w:tc>
        <w:tc>
          <w:tcPr>
            <w:tcW w:w="340" w:type="dxa"/>
            <w:tcBorders>
              <w:top w:val="nil"/>
              <w:left w:val="nil"/>
              <w:bottom w:val="nil"/>
              <w:right w:val="nil"/>
            </w:tcBorders>
          </w:tcPr>
          <w:p w:rsidR="00D97B48" w:rsidRDefault="00D97B48">
            <w:pPr>
              <w:pStyle w:val="ConsPlusNormal"/>
              <w:jc w:val="both"/>
            </w:pPr>
          </w:p>
        </w:tc>
        <w:tc>
          <w:tcPr>
            <w:tcW w:w="3261" w:type="dxa"/>
            <w:tcBorders>
              <w:top w:val="nil"/>
              <w:left w:val="nil"/>
              <w:bottom w:val="single" w:sz="4" w:space="0" w:color="auto"/>
              <w:right w:val="nil"/>
            </w:tcBorders>
          </w:tcPr>
          <w:p w:rsidR="00D97B48" w:rsidRDefault="00D97B48">
            <w:pPr>
              <w:pStyle w:val="ConsPlusNormal"/>
              <w:jc w:val="both"/>
            </w:pPr>
          </w:p>
        </w:tc>
        <w:tc>
          <w:tcPr>
            <w:tcW w:w="340" w:type="dxa"/>
            <w:tcBorders>
              <w:top w:val="nil"/>
              <w:left w:val="nil"/>
              <w:bottom w:val="nil"/>
              <w:right w:val="nil"/>
            </w:tcBorders>
            <w:vAlign w:val="bottom"/>
          </w:tcPr>
          <w:p w:rsidR="00D97B48" w:rsidRDefault="00D97B48">
            <w:pPr>
              <w:pStyle w:val="ConsPlusNormal"/>
              <w:jc w:val="both"/>
            </w:pPr>
            <w:r>
              <w:t>.</w:t>
            </w:r>
          </w:p>
        </w:tc>
      </w:tr>
      <w:tr w:rsidR="00D97B48">
        <w:tc>
          <w:tcPr>
            <w:tcW w:w="340" w:type="dxa"/>
            <w:tcBorders>
              <w:top w:val="nil"/>
              <w:left w:val="nil"/>
              <w:bottom w:val="nil"/>
              <w:right w:val="nil"/>
            </w:tcBorders>
          </w:tcPr>
          <w:p w:rsidR="00D97B48" w:rsidRDefault="00D97B48">
            <w:pPr>
              <w:pStyle w:val="ConsPlusNormal"/>
              <w:ind w:firstLine="283"/>
              <w:jc w:val="both"/>
            </w:pPr>
          </w:p>
        </w:tc>
        <w:tc>
          <w:tcPr>
            <w:tcW w:w="4786" w:type="dxa"/>
            <w:tcBorders>
              <w:top w:val="single" w:sz="4" w:space="0" w:color="auto"/>
              <w:left w:val="nil"/>
              <w:bottom w:val="nil"/>
              <w:right w:val="nil"/>
            </w:tcBorders>
          </w:tcPr>
          <w:p w:rsidR="00D97B48" w:rsidRDefault="00D97B48">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D97B48" w:rsidRDefault="00D97B48">
            <w:pPr>
              <w:pStyle w:val="ConsPlusNormal"/>
              <w:jc w:val="both"/>
            </w:pPr>
          </w:p>
        </w:tc>
        <w:tc>
          <w:tcPr>
            <w:tcW w:w="3261" w:type="dxa"/>
            <w:tcBorders>
              <w:top w:val="single" w:sz="4" w:space="0" w:color="auto"/>
              <w:left w:val="nil"/>
              <w:bottom w:val="nil"/>
              <w:right w:val="nil"/>
            </w:tcBorders>
          </w:tcPr>
          <w:p w:rsidR="00D97B48" w:rsidRDefault="00D97B48">
            <w:pPr>
              <w:pStyle w:val="ConsPlusNormal"/>
              <w:jc w:val="center"/>
            </w:pPr>
            <w:r>
              <w:t>(предмет административного иска)</w:t>
            </w:r>
          </w:p>
        </w:tc>
        <w:tc>
          <w:tcPr>
            <w:tcW w:w="340" w:type="dxa"/>
            <w:tcBorders>
              <w:top w:val="nil"/>
              <w:left w:val="nil"/>
              <w:bottom w:val="nil"/>
              <w:right w:val="nil"/>
            </w:tcBorders>
          </w:tcPr>
          <w:p w:rsidR="00D97B48" w:rsidRDefault="00D97B48">
            <w:pPr>
              <w:pStyle w:val="ConsPlusNormal"/>
              <w:jc w:val="both"/>
            </w:pPr>
          </w:p>
        </w:tc>
      </w:tr>
      <w:tr w:rsidR="00D97B48">
        <w:tc>
          <w:tcPr>
            <w:tcW w:w="9067" w:type="dxa"/>
            <w:gridSpan w:val="5"/>
            <w:tcBorders>
              <w:top w:val="nil"/>
              <w:left w:val="nil"/>
              <w:bottom w:val="nil"/>
              <w:right w:val="nil"/>
            </w:tcBorders>
          </w:tcPr>
          <w:p w:rsidR="00D97B48" w:rsidRDefault="00D97B48">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D97B48" w:rsidRDefault="00D97B48">
            <w:pPr>
              <w:pStyle w:val="ConsPlusNormal"/>
              <w:ind w:firstLine="283"/>
              <w:jc w:val="both"/>
            </w:pPr>
            <w:r>
              <w:t xml:space="preserve">В соответствии со </w:t>
            </w:r>
            <w:hyperlink r:id="rId1524">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5">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6">
              <w:r>
                <w:rPr>
                  <w:color w:val="0000FF"/>
                </w:rPr>
                <w:t>главой 38</w:t>
              </w:r>
            </w:hyperlink>
            <w:r>
              <w:t xml:space="preserve"> настоящего Кодекса.</w:t>
            </w:r>
          </w:p>
        </w:tc>
      </w:tr>
      <w:tr w:rsidR="00D97B48">
        <w:tc>
          <w:tcPr>
            <w:tcW w:w="9067" w:type="dxa"/>
            <w:gridSpan w:val="5"/>
            <w:tcBorders>
              <w:top w:val="nil"/>
              <w:left w:val="nil"/>
              <w:bottom w:val="nil"/>
              <w:right w:val="nil"/>
            </w:tcBorders>
          </w:tcPr>
          <w:p w:rsidR="00D97B48" w:rsidRDefault="00D97B48">
            <w:pPr>
              <w:pStyle w:val="ConsPlusNormal"/>
              <w:ind w:firstLine="283"/>
              <w:jc w:val="both"/>
            </w:pPr>
            <w:r>
              <w:lastRenderedPageBreak/>
              <w:t xml:space="preserve">В связи с вышеизложенным и в соответствии с </w:t>
            </w:r>
            <w:hyperlink r:id="rId1527">
              <w:r>
                <w:rPr>
                  <w:color w:val="0000FF"/>
                </w:rPr>
                <w:t>ч. ч. 2</w:t>
              </w:r>
            </w:hyperlink>
            <w:r>
              <w:t xml:space="preserve">, </w:t>
            </w:r>
            <w:hyperlink r:id="rId1528">
              <w:r>
                <w:rPr>
                  <w:color w:val="0000FF"/>
                </w:rPr>
                <w:t>3 ст. 353</w:t>
              </w:r>
            </w:hyperlink>
            <w:r>
              <w:t xml:space="preserve"> Кодекса административного судопроизводства Российской Федерации</w:t>
            </w:r>
          </w:p>
        </w:tc>
      </w:tr>
      <w:tr w:rsidR="00D97B48">
        <w:tc>
          <w:tcPr>
            <w:tcW w:w="9067" w:type="dxa"/>
            <w:gridSpan w:val="5"/>
            <w:tcBorders>
              <w:top w:val="nil"/>
              <w:left w:val="nil"/>
              <w:bottom w:val="nil"/>
              <w:right w:val="nil"/>
            </w:tcBorders>
          </w:tcPr>
          <w:p w:rsidR="00D97B48" w:rsidRDefault="00D97B48">
            <w:pPr>
              <w:pStyle w:val="ConsPlusNormal"/>
              <w:jc w:val="center"/>
            </w:pPr>
            <w:r>
              <w:t>прошу</w:t>
            </w:r>
          </w:p>
        </w:tc>
      </w:tr>
      <w:tr w:rsidR="00D97B48">
        <w:tc>
          <w:tcPr>
            <w:tcW w:w="9067" w:type="dxa"/>
            <w:gridSpan w:val="5"/>
            <w:tcBorders>
              <w:top w:val="nil"/>
              <w:left w:val="nil"/>
              <w:bottom w:val="nil"/>
              <w:right w:val="nil"/>
            </w:tcBorders>
          </w:tcPr>
          <w:p w:rsidR="00D97B48" w:rsidRDefault="00D97B48">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D97B48">
        <w:tc>
          <w:tcPr>
            <w:tcW w:w="9067" w:type="dxa"/>
            <w:gridSpan w:val="5"/>
            <w:tcBorders>
              <w:top w:val="nil"/>
              <w:left w:val="nil"/>
              <w:bottom w:val="nil"/>
              <w:right w:val="nil"/>
            </w:tcBorders>
          </w:tcPr>
          <w:p w:rsidR="00D97B48" w:rsidRDefault="00D97B48">
            <w:pPr>
              <w:pStyle w:val="ConsPlusNormal"/>
              <w:jc w:val="both"/>
            </w:pPr>
            <w:r>
              <w:t>Приложение: доверенность представителя от "__" _______ 202_ г. N ________</w:t>
            </w:r>
          </w:p>
          <w:p w:rsidR="00D97B48" w:rsidRDefault="00D97B48">
            <w:pPr>
              <w:pStyle w:val="ConsPlusNormal"/>
              <w:jc w:val="both"/>
            </w:pPr>
            <w:r>
              <w:t>(если заявление подписывается представителем заявителя).</w:t>
            </w:r>
          </w:p>
        </w:tc>
      </w:tr>
      <w:tr w:rsidR="00D97B48">
        <w:tc>
          <w:tcPr>
            <w:tcW w:w="9067" w:type="dxa"/>
            <w:gridSpan w:val="5"/>
            <w:tcBorders>
              <w:top w:val="nil"/>
              <w:left w:val="nil"/>
              <w:bottom w:val="nil"/>
              <w:right w:val="nil"/>
            </w:tcBorders>
          </w:tcPr>
          <w:p w:rsidR="00D97B48" w:rsidRDefault="00D97B48">
            <w:pPr>
              <w:pStyle w:val="ConsPlusNormal"/>
            </w:pPr>
            <w:r>
              <w:t>"__" _______ 202_ г.</w:t>
            </w:r>
          </w:p>
        </w:tc>
      </w:tr>
    </w:tbl>
    <w:p w:rsidR="00D97B48" w:rsidRDefault="00D97B4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D97B48">
        <w:tc>
          <w:tcPr>
            <w:tcW w:w="9045" w:type="dxa"/>
            <w:gridSpan w:val="4"/>
            <w:tcBorders>
              <w:top w:val="nil"/>
              <w:left w:val="nil"/>
              <w:bottom w:val="nil"/>
              <w:right w:val="nil"/>
            </w:tcBorders>
          </w:tcPr>
          <w:p w:rsidR="00D97B48" w:rsidRDefault="00D97B48">
            <w:pPr>
              <w:pStyle w:val="ConsPlusNormal"/>
            </w:pPr>
            <w:r>
              <w:t>Заявитель (представитель):</w:t>
            </w:r>
          </w:p>
        </w:tc>
      </w:tr>
      <w:tr w:rsidR="00D97B48">
        <w:tc>
          <w:tcPr>
            <w:tcW w:w="1620" w:type="dxa"/>
            <w:tcBorders>
              <w:top w:val="nil"/>
              <w:left w:val="nil"/>
              <w:bottom w:val="single" w:sz="4" w:space="0" w:color="auto"/>
              <w:right w:val="nil"/>
            </w:tcBorders>
          </w:tcPr>
          <w:p w:rsidR="00D97B48" w:rsidRDefault="00D97B48">
            <w:pPr>
              <w:pStyle w:val="ConsPlusNormal"/>
              <w:jc w:val="center"/>
            </w:pPr>
          </w:p>
        </w:tc>
        <w:tc>
          <w:tcPr>
            <w:tcW w:w="340" w:type="dxa"/>
            <w:tcBorders>
              <w:top w:val="nil"/>
              <w:left w:val="nil"/>
              <w:bottom w:val="nil"/>
              <w:right w:val="nil"/>
            </w:tcBorders>
            <w:vAlign w:val="bottom"/>
          </w:tcPr>
          <w:p w:rsidR="00D97B48" w:rsidRDefault="00D97B48">
            <w:pPr>
              <w:pStyle w:val="ConsPlusNormal"/>
              <w:jc w:val="center"/>
            </w:pPr>
            <w:r>
              <w:t>/</w:t>
            </w:r>
          </w:p>
        </w:tc>
        <w:tc>
          <w:tcPr>
            <w:tcW w:w="2071" w:type="dxa"/>
            <w:tcBorders>
              <w:top w:val="nil"/>
              <w:left w:val="nil"/>
              <w:bottom w:val="single" w:sz="4" w:space="0" w:color="auto"/>
              <w:right w:val="nil"/>
            </w:tcBorders>
            <w:vAlign w:val="bottom"/>
          </w:tcPr>
          <w:p w:rsidR="00D97B48" w:rsidRDefault="00D97B48">
            <w:pPr>
              <w:pStyle w:val="ConsPlusNormal"/>
              <w:jc w:val="center"/>
            </w:pPr>
          </w:p>
        </w:tc>
        <w:tc>
          <w:tcPr>
            <w:tcW w:w="5014" w:type="dxa"/>
            <w:tcBorders>
              <w:top w:val="nil"/>
              <w:left w:val="nil"/>
              <w:bottom w:val="nil"/>
              <w:right w:val="nil"/>
            </w:tcBorders>
            <w:vAlign w:val="bottom"/>
          </w:tcPr>
          <w:p w:rsidR="00D97B48" w:rsidRDefault="00D97B48">
            <w:pPr>
              <w:pStyle w:val="ConsPlusNormal"/>
              <w:jc w:val="both"/>
            </w:pPr>
            <w:r>
              <w:t>/</w:t>
            </w:r>
          </w:p>
        </w:tc>
      </w:tr>
      <w:tr w:rsidR="00D97B48">
        <w:tc>
          <w:tcPr>
            <w:tcW w:w="1620" w:type="dxa"/>
            <w:tcBorders>
              <w:top w:val="single" w:sz="4" w:space="0" w:color="auto"/>
              <w:left w:val="nil"/>
              <w:bottom w:val="nil"/>
              <w:right w:val="nil"/>
            </w:tcBorders>
          </w:tcPr>
          <w:p w:rsidR="00D97B48" w:rsidRDefault="00D97B48">
            <w:pPr>
              <w:pStyle w:val="ConsPlusNormal"/>
              <w:jc w:val="center"/>
            </w:pPr>
            <w:r>
              <w:t>(подпись)</w:t>
            </w:r>
          </w:p>
        </w:tc>
        <w:tc>
          <w:tcPr>
            <w:tcW w:w="340" w:type="dxa"/>
            <w:tcBorders>
              <w:top w:val="nil"/>
              <w:left w:val="nil"/>
              <w:bottom w:val="nil"/>
              <w:right w:val="nil"/>
            </w:tcBorders>
          </w:tcPr>
          <w:p w:rsidR="00D97B48" w:rsidRDefault="00D97B48">
            <w:pPr>
              <w:pStyle w:val="ConsPlusNormal"/>
              <w:jc w:val="center"/>
            </w:pPr>
          </w:p>
        </w:tc>
        <w:tc>
          <w:tcPr>
            <w:tcW w:w="2071" w:type="dxa"/>
            <w:tcBorders>
              <w:top w:val="single" w:sz="4" w:space="0" w:color="auto"/>
              <w:left w:val="nil"/>
              <w:bottom w:val="nil"/>
              <w:right w:val="nil"/>
            </w:tcBorders>
          </w:tcPr>
          <w:p w:rsidR="00D97B48" w:rsidRDefault="00D97B48">
            <w:pPr>
              <w:pStyle w:val="ConsPlusNormal"/>
              <w:jc w:val="center"/>
            </w:pPr>
            <w:r>
              <w:t>(Ф.И.О.)</w:t>
            </w:r>
          </w:p>
        </w:tc>
        <w:tc>
          <w:tcPr>
            <w:tcW w:w="5014" w:type="dxa"/>
            <w:tcBorders>
              <w:top w:val="nil"/>
              <w:left w:val="nil"/>
              <w:bottom w:val="nil"/>
              <w:right w:val="nil"/>
            </w:tcBorders>
          </w:tcPr>
          <w:p w:rsidR="00D97B48" w:rsidRDefault="00D97B48">
            <w:pPr>
              <w:pStyle w:val="ConsPlusNormal"/>
              <w:jc w:val="both"/>
            </w:pPr>
          </w:p>
        </w:tc>
      </w:tr>
    </w:tbl>
    <w:p w:rsidR="00D97B48" w:rsidRDefault="00D97B48">
      <w:pPr>
        <w:pStyle w:val="ConsPlusNormal"/>
        <w:ind w:firstLine="540"/>
        <w:jc w:val="both"/>
      </w:pPr>
    </w:p>
    <w:p w:rsidR="00D97B48" w:rsidRDefault="00D97B48">
      <w:pPr>
        <w:pStyle w:val="ConsPlusNormal"/>
        <w:ind w:firstLine="540"/>
        <w:jc w:val="both"/>
      </w:pPr>
      <w:r>
        <w:t>--------------------------------</w:t>
      </w:r>
    </w:p>
    <w:p w:rsidR="00D97B48" w:rsidRDefault="00D97B48">
      <w:pPr>
        <w:pStyle w:val="ConsPlusNormal"/>
        <w:spacing w:before="220"/>
        <w:ind w:firstLine="540"/>
        <w:jc w:val="both"/>
      </w:pPr>
      <w:r>
        <w:t>Примечание:</w:t>
      </w:r>
    </w:p>
    <w:p w:rsidR="00D97B48" w:rsidRDefault="00D97B48">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D97B48" w:rsidRDefault="00D97B48">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D97B48" w:rsidRDefault="00D97B48">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D97B48" w:rsidRDefault="00D97B48">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D97B48" w:rsidRDefault="00D97B48">
      <w:pPr>
        <w:pStyle w:val="ConsPlusNormal"/>
        <w:spacing w:before="220"/>
        <w:ind w:firstLine="540"/>
        <w:jc w:val="both"/>
      </w:pPr>
      <w:r>
        <w:t>(</w:t>
      </w:r>
      <w:hyperlink r:id="rId1529">
        <w:r>
          <w:rPr>
            <w:color w:val="0000FF"/>
          </w:rPr>
          <w:t>ч. 3.2 ст. 353</w:t>
        </w:r>
      </w:hyperlink>
      <w:r>
        <w:t xml:space="preserve"> КАС РФ).</w:t>
      </w:r>
    </w:p>
    <w:p w:rsidR="00D97B48" w:rsidRDefault="00D97B48">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30">
        <w:r>
          <w:rPr>
            <w:color w:val="0000FF"/>
          </w:rPr>
          <w:t>ч. 3.3 ст. 353</w:t>
        </w:r>
      </w:hyperlink>
      <w:r>
        <w:t xml:space="preserve"> КАС РФ).</w:t>
      </w:r>
    </w:p>
    <w:p w:rsidR="00D97B48" w:rsidRDefault="00D97B48">
      <w:pPr>
        <w:pStyle w:val="ConsPlusNormal"/>
        <w:ind w:firstLine="540"/>
        <w:jc w:val="both"/>
      </w:pPr>
    </w:p>
    <w:p w:rsidR="00D97B48" w:rsidRDefault="00D97B4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 ред. </w:t>
            </w:r>
            <w:hyperlink r:id="rId1531">
              <w:r>
                <w:rPr>
                  <w:color w:val="0000FF"/>
                </w:rPr>
                <w:t>Приказа</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jc w:val="both"/>
      </w:pPr>
    </w:p>
    <w:p w:rsidR="00D97B48" w:rsidRDefault="00D97B48">
      <w:pPr>
        <w:pStyle w:val="ConsPlusNormal"/>
        <w:jc w:val="right"/>
        <w:outlineLvl w:val="2"/>
      </w:pPr>
      <w:r>
        <w:t>Форма N 74</w:t>
      </w:r>
    </w:p>
    <w:p w:rsidR="00D97B48" w:rsidRDefault="00D97B48">
      <w:pPr>
        <w:pStyle w:val="ConsPlusNormal"/>
        <w:jc w:val="both"/>
      </w:pPr>
    </w:p>
    <w:p w:rsidR="00D97B48" w:rsidRDefault="00D97B48">
      <w:pPr>
        <w:pStyle w:val="ConsPlusNonformat"/>
        <w:jc w:val="both"/>
      </w:pPr>
      <w:r>
        <w:t xml:space="preserve">                                        В 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 xml:space="preserve">                                        Взыскатель: </w:t>
      </w:r>
      <w:hyperlink w:anchor="P8545">
        <w:r>
          <w:rPr>
            <w:color w:val="0000FF"/>
          </w:rPr>
          <w:t>&lt;*&gt;</w:t>
        </w:r>
      </w:hyperlink>
      <w:r>
        <w:t xml:space="preserve"> 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Должник: </w:t>
      </w:r>
      <w:hyperlink w:anchor="P8545">
        <w:r>
          <w:rPr>
            <w:color w:val="0000FF"/>
          </w:rPr>
          <w:t>&lt;*&gt;</w:t>
        </w:r>
      </w:hyperlink>
      <w:r>
        <w:t xml:space="preserve"> ______________________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Дело N ____________________________</w:t>
      </w:r>
    </w:p>
    <w:p w:rsidR="00D97B48" w:rsidRDefault="00D97B48">
      <w:pPr>
        <w:pStyle w:val="ConsPlusNonformat"/>
        <w:jc w:val="both"/>
      </w:pPr>
    </w:p>
    <w:p w:rsidR="00D97B48" w:rsidRDefault="00D97B48">
      <w:pPr>
        <w:pStyle w:val="ConsPlusNonformat"/>
        <w:jc w:val="both"/>
      </w:pPr>
      <w:bookmarkStart w:id="207" w:name="P8500"/>
      <w:bookmarkEnd w:id="207"/>
      <w:r>
        <w:t xml:space="preserve">                                Ходатайство</w:t>
      </w:r>
    </w:p>
    <w:p w:rsidR="00D97B48" w:rsidRDefault="00D97B48">
      <w:pPr>
        <w:pStyle w:val="ConsPlusNonformat"/>
        <w:jc w:val="both"/>
      </w:pPr>
      <w:r>
        <w:t xml:space="preserve">       о направлении исполнительного листа по административному делу</w:t>
      </w:r>
    </w:p>
    <w:p w:rsidR="00D97B48" w:rsidRDefault="00D97B48">
      <w:pPr>
        <w:pStyle w:val="ConsPlusNonformat"/>
        <w:jc w:val="both"/>
      </w:pPr>
      <w:r>
        <w:t xml:space="preserve">                              для исполнения</w:t>
      </w:r>
    </w:p>
    <w:p w:rsidR="00D97B48" w:rsidRDefault="00D97B48">
      <w:pPr>
        <w:pStyle w:val="ConsPlusNonformat"/>
        <w:jc w:val="both"/>
      </w:pPr>
    </w:p>
    <w:p w:rsidR="00D97B48" w:rsidRDefault="00D97B48">
      <w:pPr>
        <w:pStyle w:val="ConsPlusNonformat"/>
        <w:jc w:val="both"/>
      </w:pPr>
      <w:r>
        <w:t xml:space="preserve">    В производстве 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находилось   административное   дело   N _____  по  административному  иску</w:t>
      </w:r>
    </w:p>
    <w:p w:rsidR="00D97B48" w:rsidRDefault="00D97B48">
      <w:pPr>
        <w:pStyle w:val="ConsPlusNonformat"/>
        <w:jc w:val="both"/>
      </w:pPr>
      <w:r>
        <w:t xml:space="preserve"> __________________________________________________________________________</w:t>
      </w:r>
    </w:p>
    <w:p w:rsidR="00D97B48" w:rsidRDefault="00D97B48">
      <w:pPr>
        <w:pStyle w:val="ConsPlusNonformat"/>
        <w:jc w:val="both"/>
      </w:pPr>
      <w:r>
        <w:t xml:space="preserve">             (Ф.И.О. или наименование административного истца)</w:t>
      </w:r>
    </w:p>
    <w:p w:rsidR="00D97B48" w:rsidRDefault="00D97B48">
      <w:pPr>
        <w:pStyle w:val="ConsPlusNonformat"/>
        <w:jc w:val="both"/>
      </w:pPr>
      <w:r>
        <w:t>к __________________________________________ о ___________________________.</w:t>
      </w:r>
    </w:p>
    <w:p w:rsidR="00D97B48" w:rsidRDefault="00D97B48">
      <w:pPr>
        <w:pStyle w:val="ConsPlusNonformat"/>
        <w:jc w:val="both"/>
      </w:pPr>
      <w:r>
        <w:t xml:space="preserve">  (Ф.И.О. или наименование административного         (предмет спора)</w:t>
      </w:r>
    </w:p>
    <w:p w:rsidR="00D97B48" w:rsidRDefault="00D97B48">
      <w:pPr>
        <w:pStyle w:val="ConsPlusNonformat"/>
        <w:jc w:val="both"/>
      </w:pPr>
      <w:r>
        <w:t xml:space="preserve">                  ответчика)</w:t>
      </w:r>
    </w:p>
    <w:p w:rsidR="00D97B48" w:rsidRDefault="00D97B48">
      <w:pPr>
        <w:pStyle w:val="ConsPlusNonformat"/>
        <w:jc w:val="both"/>
      </w:pPr>
      <w:r>
        <w:t>"__" _________ 202_ г.  было  вынесено  решение  по  административному делу</w:t>
      </w:r>
    </w:p>
    <w:p w:rsidR="00D97B48" w:rsidRDefault="00D97B48">
      <w:pPr>
        <w:pStyle w:val="ConsPlusNonformat"/>
        <w:jc w:val="both"/>
      </w:pPr>
      <w:r>
        <w:t>N ______, которым ________________________________________________________.</w:t>
      </w:r>
    </w:p>
    <w:p w:rsidR="00D97B48" w:rsidRDefault="00D97B48">
      <w:pPr>
        <w:pStyle w:val="ConsPlusNonformat"/>
        <w:jc w:val="both"/>
      </w:pPr>
      <w:r>
        <w:t xml:space="preserve">                                (резолютивная часть решения)</w:t>
      </w:r>
    </w:p>
    <w:p w:rsidR="00D97B48" w:rsidRDefault="00D97B48">
      <w:pPr>
        <w:pStyle w:val="ConsPlusNonformat"/>
        <w:jc w:val="both"/>
      </w:pPr>
      <w:r>
        <w:t>"__" _________ 202_ г. решение вступило в законную силу.</w:t>
      </w:r>
    </w:p>
    <w:p w:rsidR="00D97B48" w:rsidRDefault="00D97B48">
      <w:pPr>
        <w:pStyle w:val="ConsPlusNonformat"/>
        <w:jc w:val="both"/>
      </w:pPr>
    </w:p>
    <w:p w:rsidR="00D97B48" w:rsidRDefault="00D97B48">
      <w:pPr>
        <w:pStyle w:val="ConsPlusNonformat"/>
        <w:jc w:val="both"/>
      </w:pPr>
      <w:r>
        <w:t xml:space="preserve">    В    соответствии    со    </w:t>
      </w:r>
      <w:hyperlink r:id="rId1532">
        <w:r>
          <w:rPr>
            <w:color w:val="0000FF"/>
          </w:rPr>
          <w:t>статьей    353</w:t>
        </w:r>
      </w:hyperlink>
      <w:r>
        <w:t xml:space="preserve">   Кодекса   административного</w:t>
      </w:r>
    </w:p>
    <w:p w:rsidR="00D97B48" w:rsidRDefault="00D97B48">
      <w:pPr>
        <w:pStyle w:val="ConsPlusNonformat"/>
        <w:jc w:val="both"/>
      </w:pPr>
      <w:r>
        <w:t>судопроизводства  Российской  Федерации  исполнительный лист выдается судом</w:t>
      </w:r>
    </w:p>
    <w:p w:rsidR="00D97B48" w:rsidRDefault="00D97B48">
      <w:pPr>
        <w:pStyle w:val="ConsPlusNonformat"/>
        <w:jc w:val="both"/>
      </w:pPr>
      <w:r>
        <w:t>после  вступления судебного акта в законную силу, а в случае, если судебный</w:t>
      </w:r>
    </w:p>
    <w:p w:rsidR="00D97B48" w:rsidRDefault="00D97B48">
      <w:pPr>
        <w:pStyle w:val="ConsPlusNonformat"/>
        <w:jc w:val="both"/>
      </w:pPr>
      <w:r>
        <w:t>акт  подлежит  немедленному  исполнению  или обращению судом к немедленному</w:t>
      </w:r>
    </w:p>
    <w:p w:rsidR="00D97B48" w:rsidRDefault="00D97B48">
      <w:pPr>
        <w:pStyle w:val="ConsPlusNonformat"/>
        <w:jc w:val="both"/>
      </w:pPr>
      <w:r>
        <w:t>исполнению,  после  принятия  такого  судебного  акта  или  обращения его к</w:t>
      </w:r>
    </w:p>
    <w:p w:rsidR="00D97B48" w:rsidRDefault="00D97B48">
      <w:pPr>
        <w:pStyle w:val="ConsPlusNonformat"/>
        <w:jc w:val="both"/>
      </w:pPr>
      <w:r>
        <w:t>немедленному  исполнению. Исполнительный лист выдается по заявлению лица, в</w:t>
      </w:r>
    </w:p>
    <w:p w:rsidR="00D97B48" w:rsidRDefault="00D97B48">
      <w:pPr>
        <w:pStyle w:val="ConsPlusNonformat"/>
        <w:jc w:val="both"/>
      </w:pPr>
      <w:r>
        <w:t>пользу  которого  принят  судебный акт, или по его ходатайству направляется</w:t>
      </w:r>
    </w:p>
    <w:p w:rsidR="00D97B48" w:rsidRDefault="00D97B48">
      <w:pPr>
        <w:pStyle w:val="ConsPlusNonformat"/>
        <w:jc w:val="both"/>
      </w:pPr>
      <w:r>
        <w:t>для исполнения непосредственно судом.</w:t>
      </w:r>
    </w:p>
    <w:p w:rsidR="00D97B48" w:rsidRDefault="00D97B48">
      <w:pPr>
        <w:pStyle w:val="ConsPlusNonformat"/>
        <w:jc w:val="both"/>
      </w:pPr>
      <w:r>
        <w:t xml:space="preserve">    В  связи  с  вышеизложенным  и в соответствии с </w:t>
      </w:r>
      <w:hyperlink r:id="rId1533">
        <w:r>
          <w:rPr>
            <w:color w:val="0000FF"/>
          </w:rPr>
          <w:t>частями 2</w:t>
        </w:r>
      </w:hyperlink>
      <w:r>
        <w:t xml:space="preserve">, </w:t>
      </w:r>
      <w:hyperlink r:id="rId1534">
        <w:r>
          <w:rPr>
            <w:color w:val="0000FF"/>
          </w:rPr>
          <w:t>3 статьи 353</w:t>
        </w:r>
      </w:hyperlink>
    </w:p>
    <w:p w:rsidR="00D97B48" w:rsidRDefault="00D97B48">
      <w:pPr>
        <w:pStyle w:val="ConsPlusNonformat"/>
        <w:jc w:val="both"/>
      </w:pPr>
      <w:r>
        <w:t>Кодекса  административного  судопроизводства   Российской  Федерации  прошу</w:t>
      </w:r>
    </w:p>
    <w:p w:rsidR="00D97B48" w:rsidRDefault="00D97B48">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D97B48" w:rsidRDefault="00D97B48">
      <w:pPr>
        <w:pStyle w:val="ConsPlusNonformat"/>
        <w:jc w:val="both"/>
      </w:pPr>
      <w:r>
        <w:t>по административному делу для исполнения  в  соответствующее  подразделение</w:t>
      </w:r>
    </w:p>
    <w:p w:rsidR="00D97B48" w:rsidRDefault="00D97B48">
      <w:pPr>
        <w:pStyle w:val="ConsPlusNonformat"/>
        <w:jc w:val="both"/>
      </w:pPr>
      <w:r>
        <w:t>службы   судебных  приставов  и  сообщить  взыскателю  дату  направления  и</w:t>
      </w:r>
    </w:p>
    <w:p w:rsidR="00D97B48" w:rsidRDefault="00D97B48">
      <w:pPr>
        <w:pStyle w:val="ConsPlusNonformat"/>
        <w:jc w:val="both"/>
      </w:pPr>
      <w:r>
        <w:t>уникальный номер исполнительного листа.</w:t>
      </w:r>
    </w:p>
    <w:p w:rsidR="00D97B48" w:rsidRDefault="00D97B48">
      <w:pPr>
        <w:pStyle w:val="ConsPlusNonformat"/>
        <w:jc w:val="both"/>
      </w:pPr>
    </w:p>
    <w:p w:rsidR="00D97B48" w:rsidRDefault="00D97B48">
      <w:pPr>
        <w:pStyle w:val="ConsPlusNonformat"/>
        <w:jc w:val="both"/>
      </w:pPr>
      <w:r>
        <w:t>Приложение: доверенность представителя от "__" _______ 202_ г. N _______</w:t>
      </w:r>
    </w:p>
    <w:p w:rsidR="00D97B48" w:rsidRDefault="00D97B48">
      <w:pPr>
        <w:pStyle w:val="ConsPlusNonformat"/>
        <w:jc w:val="both"/>
      </w:pPr>
      <w:r>
        <w:t>(если ходатайство подписывается представителем взыскателя).</w:t>
      </w:r>
    </w:p>
    <w:p w:rsidR="00D97B48" w:rsidRDefault="00D97B48">
      <w:pPr>
        <w:pStyle w:val="ConsPlusNonformat"/>
        <w:jc w:val="both"/>
      </w:pPr>
    </w:p>
    <w:p w:rsidR="00D97B48" w:rsidRDefault="00D97B48">
      <w:pPr>
        <w:pStyle w:val="ConsPlusNonformat"/>
        <w:jc w:val="both"/>
      </w:pPr>
      <w:r>
        <w:t>"__" _______ 202_ г.</w:t>
      </w:r>
    </w:p>
    <w:p w:rsidR="00D97B48" w:rsidRDefault="00D97B48">
      <w:pPr>
        <w:pStyle w:val="ConsPlusNonformat"/>
        <w:jc w:val="both"/>
      </w:pPr>
    </w:p>
    <w:p w:rsidR="00D97B48" w:rsidRDefault="00D97B48">
      <w:pPr>
        <w:pStyle w:val="ConsPlusNonformat"/>
        <w:jc w:val="both"/>
      </w:pPr>
      <w:r>
        <w:t>Взыскатель (представитель):</w:t>
      </w:r>
    </w:p>
    <w:p w:rsidR="00D97B48" w:rsidRDefault="00D97B48">
      <w:pPr>
        <w:pStyle w:val="ConsPlusNonformat"/>
        <w:jc w:val="both"/>
      </w:pPr>
      <w:r>
        <w:t>__________/_______________/</w:t>
      </w:r>
    </w:p>
    <w:p w:rsidR="00D97B48" w:rsidRDefault="00D97B48">
      <w:pPr>
        <w:pStyle w:val="ConsPlusNonformat"/>
        <w:jc w:val="both"/>
      </w:pPr>
      <w:r>
        <w:t>(подпись)  (Ф.И.О.)</w:t>
      </w:r>
    </w:p>
    <w:p w:rsidR="00D97B48" w:rsidRDefault="00D97B48">
      <w:pPr>
        <w:pStyle w:val="ConsPlusNormal"/>
        <w:ind w:firstLine="540"/>
        <w:jc w:val="both"/>
      </w:pPr>
    </w:p>
    <w:p w:rsidR="00D97B48" w:rsidRDefault="00D97B48">
      <w:pPr>
        <w:pStyle w:val="ConsPlusNormal"/>
        <w:ind w:firstLine="540"/>
        <w:jc w:val="both"/>
      </w:pPr>
      <w:r>
        <w:t>--------------------------------</w:t>
      </w:r>
    </w:p>
    <w:p w:rsidR="00D97B48" w:rsidRDefault="00D97B48">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D97B48" w:rsidRDefault="00D97B48">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D97B48" w:rsidRDefault="00D97B48">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5">
        <w:r>
          <w:rPr>
            <w:color w:val="0000FF"/>
          </w:rPr>
          <w:t>ч. 3.2 ст. 353</w:t>
        </w:r>
      </w:hyperlink>
      <w:r>
        <w:t xml:space="preserve"> КАС РФ).</w:t>
      </w:r>
    </w:p>
    <w:p w:rsidR="00D97B48" w:rsidRDefault="00D97B48">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6">
        <w:r>
          <w:rPr>
            <w:color w:val="0000FF"/>
          </w:rPr>
          <w:t>ч. 3.3 ст. 353</w:t>
        </w:r>
      </w:hyperlink>
      <w:r>
        <w:t xml:space="preserve"> КАС РФ).</w:t>
      </w:r>
    </w:p>
    <w:p w:rsidR="00D97B48" w:rsidRDefault="00D97B48">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D97B48" w:rsidRDefault="00D97B48">
      <w:pPr>
        <w:pStyle w:val="ConsPlusNormal"/>
        <w:ind w:firstLine="540"/>
        <w:jc w:val="both"/>
      </w:pPr>
    </w:p>
    <w:p w:rsidR="00D97B48" w:rsidRDefault="00D97B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97B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7B48" w:rsidRDefault="00D97B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B48" w:rsidRDefault="00D97B48">
            <w:pPr>
              <w:pStyle w:val="ConsPlusNormal"/>
              <w:jc w:val="center"/>
            </w:pPr>
            <w:r>
              <w:rPr>
                <w:color w:val="392C69"/>
              </w:rPr>
              <w:t>Список изменяющих документов</w:t>
            </w:r>
          </w:p>
          <w:p w:rsidR="00D97B48" w:rsidRDefault="00D97B48">
            <w:pPr>
              <w:pStyle w:val="ConsPlusNormal"/>
              <w:jc w:val="center"/>
            </w:pPr>
            <w:r>
              <w:rPr>
                <w:color w:val="392C69"/>
              </w:rPr>
              <w:t xml:space="preserve">(введена </w:t>
            </w:r>
            <w:hyperlink r:id="rId1537">
              <w:r>
                <w:rPr>
                  <w:color w:val="0000FF"/>
                </w:rPr>
                <w:t>Приказом</w:t>
              </w:r>
            </w:hyperlink>
            <w:r>
              <w:rPr>
                <w:color w:val="392C69"/>
              </w:rPr>
              <w:t xml:space="preserve"> Судебного департамента при Верховном Суде РФ</w:t>
            </w:r>
          </w:p>
          <w:p w:rsidR="00D97B48" w:rsidRDefault="00D97B48">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D97B48" w:rsidRDefault="00D97B48">
            <w:pPr>
              <w:pStyle w:val="ConsPlusNormal"/>
            </w:pPr>
          </w:p>
        </w:tc>
      </w:tr>
    </w:tbl>
    <w:p w:rsidR="00D97B48" w:rsidRDefault="00D97B48">
      <w:pPr>
        <w:pStyle w:val="ConsPlusNormal"/>
        <w:ind w:firstLine="540"/>
        <w:jc w:val="both"/>
      </w:pPr>
    </w:p>
    <w:p w:rsidR="00D97B48" w:rsidRDefault="00D97B48">
      <w:pPr>
        <w:pStyle w:val="ConsPlusNormal"/>
        <w:jc w:val="right"/>
        <w:outlineLvl w:val="2"/>
      </w:pPr>
      <w:r>
        <w:t>Форма N 74а</w:t>
      </w:r>
    </w:p>
    <w:p w:rsidR="00D97B48" w:rsidRDefault="00D97B48">
      <w:pPr>
        <w:pStyle w:val="ConsPlusNormal"/>
        <w:jc w:val="both"/>
      </w:pPr>
    </w:p>
    <w:p w:rsidR="00D97B48" w:rsidRDefault="00D97B48">
      <w:pPr>
        <w:pStyle w:val="ConsPlusNonformat"/>
        <w:jc w:val="both"/>
      </w:pPr>
      <w:r>
        <w:t xml:space="preserve">                                        В 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 xml:space="preserve">                                        Взыскатель: &lt;*&gt; 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Должник: &lt;*&gt; ______________________</w:t>
      </w:r>
    </w:p>
    <w:p w:rsidR="00D97B48" w:rsidRDefault="00D97B48">
      <w:pPr>
        <w:pStyle w:val="ConsPlusNonformat"/>
        <w:jc w:val="both"/>
      </w:pPr>
      <w:r>
        <w:t xml:space="preserve">                                                         (наименование</w:t>
      </w:r>
    </w:p>
    <w:p w:rsidR="00D97B48" w:rsidRDefault="00D97B48">
      <w:pPr>
        <w:pStyle w:val="ConsPlusNonformat"/>
        <w:jc w:val="both"/>
      </w:pPr>
      <w:r>
        <w:t xml:space="preserve">                                                           или Ф.И.О.)</w:t>
      </w:r>
    </w:p>
    <w:p w:rsidR="00D97B48" w:rsidRDefault="00D97B48">
      <w:pPr>
        <w:pStyle w:val="ConsPlusNonformat"/>
        <w:jc w:val="both"/>
      </w:pPr>
      <w:r>
        <w:t xml:space="preserve">                                        Дело N ____________________________</w:t>
      </w:r>
    </w:p>
    <w:p w:rsidR="00D97B48" w:rsidRDefault="00D97B48">
      <w:pPr>
        <w:pStyle w:val="ConsPlusNonformat"/>
        <w:jc w:val="both"/>
      </w:pPr>
    </w:p>
    <w:p w:rsidR="00D97B48" w:rsidRDefault="00D97B48">
      <w:pPr>
        <w:pStyle w:val="ConsPlusNonformat"/>
        <w:jc w:val="both"/>
      </w:pPr>
      <w:r>
        <w:t xml:space="preserve">                                Ходатайство</w:t>
      </w:r>
    </w:p>
    <w:p w:rsidR="00D97B48" w:rsidRDefault="00D97B48">
      <w:pPr>
        <w:pStyle w:val="ConsPlusNonformat"/>
        <w:jc w:val="both"/>
      </w:pPr>
      <w:r>
        <w:t xml:space="preserve">       о направлении исполнительного листа по административному делу</w:t>
      </w:r>
    </w:p>
    <w:p w:rsidR="00D97B48" w:rsidRDefault="00D97B48">
      <w:pPr>
        <w:pStyle w:val="ConsPlusNonformat"/>
        <w:jc w:val="both"/>
      </w:pPr>
      <w:r>
        <w:t xml:space="preserve">               для исполнения в порядке </w:t>
      </w:r>
      <w:hyperlink r:id="rId1538">
        <w:r>
          <w:rPr>
            <w:color w:val="0000FF"/>
          </w:rPr>
          <w:t>ч. 5 ст. 353</w:t>
        </w:r>
      </w:hyperlink>
      <w:r>
        <w:t xml:space="preserve"> КАС РФ</w:t>
      </w:r>
    </w:p>
    <w:p w:rsidR="00D97B48" w:rsidRDefault="00D97B48">
      <w:pPr>
        <w:pStyle w:val="ConsPlusNonformat"/>
        <w:jc w:val="both"/>
      </w:pPr>
    </w:p>
    <w:p w:rsidR="00D97B48" w:rsidRDefault="00D97B48">
      <w:pPr>
        <w:pStyle w:val="ConsPlusNonformat"/>
        <w:jc w:val="both"/>
      </w:pPr>
      <w:r>
        <w:t xml:space="preserve">    В производстве ________________________________________________________</w:t>
      </w:r>
    </w:p>
    <w:p w:rsidR="00D97B48" w:rsidRDefault="00D97B48">
      <w:pPr>
        <w:pStyle w:val="ConsPlusNonformat"/>
        <w:jc w:val="both"/>
      </w:pPr>
      <w:r>
        <w:t xml:space="preserve">                                     (наименование суда)</w:t>
      </w:r>
    </w:p>
    <w:p w:rsidR="00D97B48" w:rsidRDefault="00D97B48">
      <w:pPr>
        <w:pStyle w:val="ConsPlusNonformat"/>
        <w:jc w:val="both"/>
      </w:pPr>
      <w:r>
        <w:t>находилось   административное   дело   N _____  по  административному  иску</w:t>
      </w:r>
    </w:p>
    <w:p w:rsidR="00D97B48" w:rsidRDefault="00D97B48">
      <w:pPr>
        <w:pStyle w:val="ConsPlusNonformat"/>
        <w:jc w:val="both"/>
      </w:pPr>
      <w:r>
        <w:t xml:space="preserve"> __________________________________________________________________________</w:t>
      </w:r>
    </w:p>
    <w:p w:rsidR="00D97B48" w:rsidRDefault="00D97B48">
      <w:pPr>
        <w:pStyle w:val="ConsPlusNonformat"/>
        <w:jc w:val="both"/>
      </w:pPr>
      <w:r>
        <w:t xml:space="preserve">             (Ф.И.О. или наименование административного истца)</w:t>
      </w:r>
    </w:p>
    <w:p w:rsidR="00D97B48" w:rsidRDefault="00D97B48">
      <w:pPr>
        <w:pStyle w:val="ConsPlusNonformat"/>
        <w:jc w:val="both"/>
      </w:pPr>
      <w:r>
        <w:t>к __________________________________________ о ___________________________.</w:t>
      </w:r>
    </w:p>
    <w:p w:rsidR="00D97B48" w:rsidRDefault="00D97B48">
      <w:pPr>
        <w:pStyle w:val="ConsPlusNonformat"/>
        <w:jc w:val="both"/>
      </w:pPr>
      <w:r>
        <w:t xml:space="preserve">  (Ф.И.О. или наименование административного         (предмет спора)</w:t>
      </w:r>
    </w:p>
    <w:p w:rsidR="00D97B48" w:rsidRDefault="00D97B48">
      <w:pPr>
        <w:pStyle w:val="ConsPlusNonformat"/>
        <w:jc w:val="both"/>
      </w:pPr>
      <w:r>
        <w:t xml:space="preserve">                  ответчика)</w:t>
      </w:r>
    </w:p>
    <w:p w:rsidR="00D97B48" w:rsidRDefault="00D97B48">
      <w:pPr>
        <w:pStyle w:val="ConsPlusNonformat"/>
        <w:jc w:val="both"/>
      </w:pPr>
      <w:r>
        <w:t>"__" _________ 202_ г.  было  вынесено  решение  по  административному делу</w:t>
      </w:r>
    </w:p>
    <w:p w:rsidR="00D97B48" w:rsidRDefault="00D97B48">
      <w:pPr>
        <w:pStyle w:val="ConsPlusNonformat"/>
        <w:jc w:val="both"/>
      </w:pPr>
      <w:r>
        <w:t>N ______, которым ________________________________________________________.</w:t>
      </w:r>
    </w:p>
    <w:p w:rsidR="00D97B48" w:rsidRDefault="00D97B48">
      <w:pPr>
        <w:pStyle w:val="ConsPlusNonformat"/>
        <w:jc w:val="both"/>
      </w:pPr>
      <w:r>
        <w:t xml:space="preserve">                                (резолютивная часть решения)</w:t>
      </w:r>
    </w:p>
    <w:p w:rsidR="00D97B48" w:rsidRDefault="00D97B48">
      <w:pPr>
        <w:pStyle w:val="ConsPlusNonformat"/>
        <w:jc w:val="both"/>
      </w:pPr>
      <w:r>
        <w:t>"__" _________ 202_ г. решение вступило в законную силу.</w:t>
      </w:r>
    </w:p>
    <w:p w:rsidR="00D97B48" w:rsidRDefault="00D97B48">
      <w:pPr>
        <w:pStyle w:val="ConsPlusNonformat"/>
        <w:jc w:val="both"/>
      </w:pPr>
    </w:p>
    <w:p w:rsidR="00D97B48" w:rsidRDefault="00D97B48">
      <w:pPr>
        <w:pStyle w:val="ConsPlusNonformat"/>
        <w:jc w:val="both"/>
      </w:pPr>
      <w:r>
        <w:t xml:space="preserve">    В    соответствии    со    </w:t>
      </w:r>
      <w:hyperlink r:id="rId1539">
        <w:r>
          <w:rPr>
            <w:color w:val="0000FF"/>
          </w:rPr>
          <w:t>статьей    353</w:t>
        </w:r>
      </w:hyperlink>
      <w:r>
        <w:t xml:space="preserve">   Кодекса   административного</w:t>
      </w:r>
    </w:p>
    <w:p w:rsidR="00D97B48" w:rsidRDefault="00D97B48">
      <w:pPr>
        <w:pStyle w:val="ConsPlusNonformat"/>
        <w:jc w:val="both"/>
      </w:pPr>
      <w:r>
        <w:t>судопроизводства  Российской  Федерации  исполнительный лист выдается судом</w:t>
      </w:r>
    </w:p>
    <w:p w:rsidR="00D97B48" w:rsidRDefault="00D97B48">
      <w:pPr>
        <w:pStyle w:val="ConsPlusNonformat"/>
        <w:jc w:val="both"/>
      </w:pPr>
      <w:r>
        <w:t>после  вступления судебного акта в законную силу, а в случае, если судебный</w:t>
      </w:r>
    </w:p>
    <w:p w:rsidR="00D97B48" w:rsidRDefault="00D97B48">
      <w:pPr>
        <w:pStyle w:val="ConsPlusNonformat"/>
        <w:jc w:val="both"/>
      </w:pPr>
      <w:r>
        <w:t>акт  подлежит  немедленному  исполнению  или обращению судом к немедленному</w:t>
      </w:r>
    </w:p>
    <w:p w:rsidR="00D97B48" w:rsidRDefault="00D97B48">
      <w:pPr>
        <w:pStyle w:val="ConsPlusNonformat"/>
        <w:jc w:val="both"/>
      </w:pPr>
      <w:r>
        <w:t>исполнению,  -  после  принятия  такого  судебного акта или обращения его к</w:t>
      </w:r>
    </w:p>
    <w:p w:rsidR="00D97B48" w:rsidRDefault="00D97B48">
      <w:pPr>
        <w:pStyle w:val="ConsPlusNonformat"/>
        <w:jc w:val="both"/>
      </w:pPr>
      <w:r>
        <w:t>немедленному  исполнению. Исполнительный лист выдается по заявлению лица, в</w:t>
      </w:r>
    </w:p>
    <w:p w:rsidR="00D97B48" w:rsidRDefault="00D97B48">
      <w:pPr>
        <w:pStyle w:val="ConsPlusNonformat"/>
        <w:jc w:val="both"/>
      </w:pPr>
      <w:r>
        <w:t>пользу  которого  принят  судебный акт, или по его ходатайству направляется</w:t>
      </w:r>
    </w:p>
    <w:p w:rsidR="00D97B48" w:rsidRDefault="00D97B48">
      <w:pPr>
        <w:pStyle w:val="ConsPlusNonformat"/>
        <w:jc w:val="both"/>
      </w:pPr>
      <w:r>
        <w:t>для исполнения непосредственно судом.</w:t>
      </w:r>
    </w:p>
    <w:p w:rsidR="00D97B48" w:rsidRDefault="00D97B48">
      <w:pPr>
        <w:pStyle w:val="ConsPlusNonformat"/>
        <w:jc w:val="both"/>
      </w:pPr>
      <w:r>
        <w:t xml:space="preserve">    Согласно  </w:t>
      </w:r>
      <w:hyperlink r:id="rId1540">
        <w:r>
          <w:rPr>
            <w:color w:val="0000FF"/>
          </w:rPr>
          <w:t>части 5 статьи 353</w:t>
        </w:r>
      </w:hyperlink>
      <w:r>
        <w:t xml:space="preserve"> Кодекса административного судопроизводства</w:t>
      </w:r>
    </w:p>
    <w:p w:rsidR="00D97B48" w:rsidRDefault="00D97B48">
      <w:pPr>
        <w:pStyle w:val="ConsPlusNonformat"/>
        <w:jc w:val="both"/>
      </w:pPr>
      <w:r>
        <w:t>Российской  Федерации если судебный акт предусматривает обращение взыскания</w:t>
      </w:r>
    </w:p>
    <w:p w:rsidR="00D97B48" w:rsidRDefault="00D97B48">
      <w:pPr>
        <w:pStyle w:val="ConsPlusNonformat"/>
        <w:jc w:val="both"/>
      </w:pPr>
      <w:r>
        <w:t>на   средства   бюджетов   бюджетной   системы   Российской   Федерации,  к</w:t>
      </w:r>
    </w:p>
    <w:p w:rsidR="00D97B48" w:rsidRDefault="00D97B48">
      <w:pPr>
        <w:pStyle w:val="ConsPlusNonformat"/>
        <w:jc w:val="both"/>
      </w:pPr>
      <w:r>
        <w:t>исполнительному  листу, направляемому судом по заявлению взыскателя, должна</w:t>
      </w:r>
    </w:p>
    <w:p w:rsidR="00D97B48" w:rsidRDefault="00D97B48">
      <w:pPr>
        <w:pStyle w:val="ConsPlusNonformat"/>
        <w:jc w:val="both"/>
      </w:pPr>
      <w:r>
        <w:t>прилагаться  заверенная судом в установленном порядке копия судебного акта,</w:t>
      </w:r>
    </w:p>
    <w:p w:rsidR="00D97B48" w:rsidRDefault="00D97B48">
      <w:pPr>
        <w:pStyle w:val="ConsPlusNonformat"/>
        <w:jc w:val="both"/>
      </w:pPr>
      <w:r>
        <w:t>для исполнения которого выдан исполнительный лист.</w:t>
      </w:r>
    </w:p>
    <w:p w:rsidR="00D97B48" w:rsidRDefault="00D97B48">
      <w:pPr>
        <w:pStyle w:val="ConsPlusNonformat"/>
        <w:jc w:val="both"/>
      </w:pPr>
      <w:r>
        <w:t xml:space="preserve">    В  связи  с  вышеизложенным  и  в  соответствии  со </w:t>
      </w:r>
      <w:hyperlink r:id="rId1541">
        <w:r>
          <w:rPr>
            <w:color w:val="0000FF"/>
          </w:rPr>
          <w:t>статьей 353</w:t>
        </w:r>
      </w:hyperlink>
      <w:r>
        <w:t xml:space="preserve"> Кодекса</w:t>
      </w:r>
    </w:p>
    <w:p w:rsidR="00D97B48" w:rsidRDefault="00D97B48">
      <w:pPr>
        <w:pStyle w:val="ConsPlusNonformat"/>
        <w:jc w:val="both"/>
      </w:pPr>
      <w:r>
        <w:t>административного  судопроизводства  Российской  Федерации  прошу направить</w:t>
      </w:r>
    </w:p>
    <w:p w:rsidR="00D97B48" w:rsidRDefault="00D97B48">
      <w:pPr>
        <w:pStyle w:val="ConsPlusNonformat"/>
        <w:jc w:val="both"/>
      </w:pPr>
      <w:r>
        <w:t>исполнительный  лист  по  административному делу N _____, предусматривающий</w:t>
      </w:r>
    </w:p>
    <w:p w:rsidR="00D97B48" w:rsidRDefault="00D97B48">
      <w:pPr>
        <w:pStyle w:val="ConsPlusNonformat"/>
        <w:jc w:val="both"/>
      </w:pPr>
      <w:r>
        <w:t>обращение  взыскания  на  средства  бюджетов  бюджетной  системы Российской</w:t>
      </w:r>
    </w:p>
    <w:p w:rsidR="00D97B48" w:rsidRDefault="00D97B48">
      <w:pPr>
        <w:pStyle w:val="ConsPlusNonformat"/>
        <w:jc w:val="both"/>
      </w:pPr>
      <w:r>
        <w:lastRenderedPageBreak/>
        <w:t>Федерации для исполнения в соответствующий финансовый орган.</w:t>
      </w:r>
    </w:p>
    <w:p w:rsidR="00D97B48" w:rsidRDefault="00D97B48">
      <w:pPr>
        <w:pStyle w:val="ConsPlusNonformat"/>
        <w:jc w:val="both"/>
      </w:pPr>
    </w:p>
    <w:p w:rsidR="00D97B48" w:rsidRDefault="00D97B48">
      <w:pPr>
        <w:pStyle w:val="ConsPlusNonformat"/>
        <w:jc w:val="both"/>
      </w:pPr>
      <w:r>
        <w:t>Приложение: доверенность представителя от "__" _______ 202_ г. N _______</w:t>
      </w:r>
    </w:p>
    <w:p w:rsidR="00D97B48" w:rsidRDefault="00D97B48">
      <w:pPr>
        <w:pStyle w:val="ConsPlusNonformat"/>
        <w:jc w:val="both"/>
      </w:pPr>
      <w:r>
        <w:t>(если ходатайство подписывается представителем взыскателя),</w:t>
      </w:r>
    </w:p>
    <w:p w:rsidR="00D97B48" w:rsidRDefault="00D97B48">
      <w:pPr>
        <w:pStyle w:val="ConsPlusNonformat"/>
        <w:jc w:val="both"/>
      </w:pPr>
      <w:r>
        <w:t>копия судебного акта,</w:t>
      </w:r>
    </w:p>
    <w:p w:rsidR="00D97B48" w:rsidRDefault="00D97B48">
      <w:pPr>
        <w:pStyle w:val="ConsPlusNonformat"/>
        <w:jc w:val="both"/>
      </w:pPr>
      <w:r>
        <w:t>заявление   взыскателя   с   указанием  реквизитов  банковского  счета  для</w:t>
      </w:r>
    </w:p>
    <w:p w:rsidR="00D97B48" w:rsidRDefault="00D97B48">
      <w:pPr>
        <w:pStyle w:val="ConsPlusNonformat"/>
        <w:jc w:val="both"/>
      </w:pPr>
      <w:r>
        <w:t>перечисления денежных средств.</w:t>
      </w:r>
    </w:p>
    <w:p w:rsidR="00D97B48" w:rsidRDefault="00D97B48">
      <w:pPr>
        <w:pStyle w:val="ConsPlusNonformat"/>
        <w:jc w:val="both"/>
      </w:pPr>
    </w:p>
    <w:p w:rsidR="00D97B48" w:rsidRDefault="00D97B48">
      <w:pPr>
        <w:pStyle w:val="ConsPlusNonformat"/>
        <w:jc w:val="both"/>
      </w:pPr>
      <w:r>
        <w:t>"__" _______ 202_ г.</w:t>
      </w:r>
    </w:p>
    <w:p w:rsidR="00D97B48" w:rsidRDefault="00D97B48">
      <w:pPr>
        <w:pStyle w:val="ConsPlusNonformat"/>
        <w:jc w:val="both"/>
      </w:pPr>
    </w:p>
    <w:p w:rsidR="00D97B48" w:rsidRDefault="00D97B48">
      <w:pPr>
        <w:pStyle w:val="ConsPlusNonformat"/>
        <w:jc w:val="both"/>
      </w:pPr>
      <w:r>
        <w:t>Взыскатель (представитель):</w:t>
      </w:r>
    </w:p>
    <w:p w:rsidR="00D97B48" w:rsidRDefault="00D97B48">
      <w:pPr>
        <w:pStyle w:val="ConsPlusNonformat"/>
        <w:jc w:val="both"/>
      </w:pPr>
      <w:r>
        <w:t>__________/_______________/</w:t>
      </w:r>
    </w:p>
    <w:p w:rsidR="00D97B48" w:rsidRDefault="00D97B48">
      <w:pPr>
        <w:pStyle w:val="ConsPlusNonformat"/>
        <w:jc w:val="both"/>
      </w:pPr>
      <w:r>
        <w:t>(подпись)  (Ф.И.О.)</w:t>
      </w:r>
    </w:p>
    <w:p w:rsidR="00D97B48" w:rsidRDefault="00D97B48">
      <w:pPr>
        <w:pStyle w:val="ConsPlusNormal"/>
        <w:ind w:firstLine="540"/>
        <w:jc w:val="both"/>
      </w:pPr>
    </w:p>
    <w:p w:rsidR="00D97B48" w:rsidRDefault="00D97B48">
      <w:pPr>
        <w:pStyle w:val="ConsPlusNormal"/>
        <w:ind w:firstLine="540"/>
        <w:jc w:val="both"/>
      </w:pPr>
      <w:r>
        <w:t>--------------------------------</w:t>
      </w:r>
    </w:p>
    <w:p w:rsidR="00D97B48" w:rsidRDefault="00D97B48">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D97B48" w:rsidRDefault="00D97B48">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D97B48" w:rsidRDefault="00D97B48">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2">
        <w:r>
          <w:rPr>
            <w:color w:val="0000FF"/>
          </w:rPr>
          <w:t>ч. 3.2 ст. 353</w:t>
        </w:r>
      </w:hyperlink>
      <w:r>
        <w:t xml:space="preserve"> КАС РФ).</w:t>
      </w:r>
    </w:p>
    <w:p w:rsidR="00D97B48" w:rsidRDefault="00D97B48">
      <w:pPr>
        <w:pStyle w:val="ConsPlusNormal"/>
        <w:ind w:firstLine="540"/>
        <w:jc w:val="both"/>
      </w:pPr>
    </w:p>
    <w:p w:rsidR="00D97B48" w:rsidRDefault="00D97B48">
      <w:pPr>
        <w:pStyle w:val="ConsPlusNormal"/>
        <w:ind w:firstLine="540"/>
        <w:jc w:val="both"/>
      </w:pPr>
    </w:p>
    <w:p w:rsidR="00D97B48" w:rsidRDefault="00D97B48">
      <w:pPr>
        <w:pStyle w:val="ConsPlusNormal"/>
        <w:pBdr>
          <w:bottom w:val="single" w:sz="6" w:space="0" w:color="auto"/>
        </w:pBdr>
        <w:spacing w:before="100" w:after="100"/>
        <w:jc w:val="both"/>
        <w:rPr>
          <w:sz w:val="2"/>
          <w:szCs w:val="2"/>
        </w:rPr>
      </w:pPr>
    </w:p>
    <w:p w:rsidR="00012D7F" w:rsidRDefault="00012D7F">
      <w:bookmarkStart w:id="210" w:name="_GoBack"/>
      <w:bookmarkEnd w:id="210"/>
    </w:p>
    <w:sectPr w:rsidR="00012D7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48"/>
    <w:rsid w:val="00012D7F"/>
    <w:rsid w:val="00D9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7B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7B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97B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97B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7B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7B4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7B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7B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97B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97B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7B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7B4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41086&amp;dst=102034" TargetMode="External"/><Relationship Id="rId21" Type="http://schemas.openxmlformats.org/officeDocument/2006/relationships/hyperlink" Target="https://login.consultant.ru/link/?req=doc&amp;base=LAW&amp;n=405318&amp;dst=100005" TargetMode="External"/><Relationship Id="rId170" Type="http://schemas.openxmlformats.org/officeDocument/2006/relationships/hyperlink" Target="https://login.consultant.ru/link/?req=doc&amp;base=LAW&amp;n=541086&amp;dst=2004" TargetMode="External"/><Relationship Id="rId836" Type="http://schemas.openxmlformats.org/officeDocument/2006/relationships/hyperlink" Target="https://login.consultant.ru/link/?req=doc&amp;base=LAW&amp;n=144980&amp;dst=100271" TargetMode="External"/><Relationship Id="rId1021" Type="http://schemas.openxmlformats.org/officeDocument/2006/relationships/hyperlink" Target="https://login.consultant.ru/link/?req=doc&amp;base=LAW&amp;n=540443&amp;dst=100802" TargetMode="External"/><Relationship Id="rId1119" Type="http://schemas.openxmlformats.org/officeDocument/2006/relationships/hyperlink" Target="https://login.consultant.ru/link/?req=doc&amp;base=LAW&amp;n=337242&amp;dst=100315" TargetMode="External"/><Relationship Id="rId268" Type="http://schemas.openxmlformats.org/officeDocument/2006/relationships/hyperlink" Target="https://login.consultant.ru/link/?req=doc&amp;base=LAW&amp;n=194800&amp;dst=100055" TargetMode="External"/><Relationship Id="rId475" Type="http://schemas.openxmlformats.org/officeDocument/2006/relationships/hyperlink" Target="https://login.consultant.ru/link/?req=doc&amp;base=LAW&amp;n=531297&amp;dst=101481" TargetMode="External"/><Relationship Id="rId682" Type="http://schemas.openxmlformats.org/officeDocument/2006/relationships/hyperlink" Target="https://login.consultant.ru/link/?req=doc&amp;base=LAW&amp;n=181004&amp;dst=100062" TargetMode="External"/><Relationship Id="rId903" Type="http://schemas.openxmlformats.org/officeDocument/2006/relationships/hyperlink" Target="https://login.consultant.ru/link/?req=doc&amp;base=LAW&amp;n=531297&amp;dst=102458" TargetMode="External"/><Relationship Id="rId1326" Type="http://schemas.openxmlformats.org/officeDocument/2006/relationships/hyperlink" Target="https://login.consultant.ru/link/?req=doc&amp;base=LAW&amp;n=541096&amp;dst=100346" TargetMode="External"/><Relationship Id="rId1533" Type="http://schemas.openxmlformats.org/officeDocument/2006/relationships/hyperlink" Target="https://login.consultant.ru/link/?req=doc&amp;base=LAW&amp;n=531297&amp;dst=102450" TargetMode="External"/><Relationship Id="rId32" Type="http://schemas.openxmlformats.org/officeDocument/2006/relationships/hyperlink" Target="https://login.consultant.ru/link/?req=doc&amp;base=LAW&amp;n=24627" TargetMode="External"/><Relationship Id="rId128" Type="http://schemas.openxmlformats.org/officeDocument/2006/relationships/hyperlink" Target="https://login.consultant.ru/link/?req=doc&amp;base=LAW&amp;n=531297" TargetMode="External"/><Relationship Id="rId335" Type="http://schemas.openxmlformats.org/officeDocument/2006/relationships/hyperlink" Target="https://login.consultant.ru/link/?req=doc&amp;base=LAW&amp;n=538774&amp;dst=100012" TargetMode="External"/><Relationship Id="rId542" Type="http://schemas.openxmlformats.org/officeDocument/2006/relationships/hyperlink" Target="https://login.consultant.ru/link/?req=doc&amp;base=LAW&amp;n=541086&amp;dst=101061" TargetMode="External"/><Relationship Id="rId987" Type="http://schemas.openxmlformats.org/officeDocument/2006/relationships/hyperlink" Target="https://login.consultant.ru/link/?req=doc&amp;base=LAW&amp;n=162929&amp;dst=100063" TargetMode="External"/><Relationship Id="rId1172" Type="http://schemas.openxmlformats.org/officeDocument/2006/relationships/hyperlink" Target="https://login.consultant.ru/link/?req=doc&amp;base=LAW&amp;n=540443&amp;dst=100531" TargetMode="External"/><Relationship Id="rId181" Type="http://schemas.openxmlformats.org/officeDocument/2006/relationships/hyperlink" Target="https://login.consultant.ru/link/?req=doc&amp;base=LAW&amp;n=511570&amp;dst=100019" TargetMode="External"/><Relationship Id="rId402" Type="http://schemas.openxmlformats.org/officeDocument/2006/relationships/hyperlink" Target="https://login.consultant.ru/link/?req=doc&amp;base=LAW&amp;n=540517&amp;dst=11528" TargetMode="External"/><Relationship Id="rId847" Type="http://schemas.openxmlformats.org/officeDocument/2006/relationships/hyperlink" Target="https://login.consultant.ru/link/?req=doc&amp;base=LAW&amp;n=541096" TargetMode="External"/><Relationship Id="rId1032" Type="http://schemas.openxmlformats.org/officeDocument/2006/relationships/hyperlink" Target="https://login.consultant.ru/link/?req=doc&amp;base=LAW&amp;n=486549&amp;dst=100272"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41086&amp;dst=982" TargetMode="External"/><Relationship Id="rId486" Type="http://schemas.openxmlformats.org/officeDocument/2006/relationships/hyperlink" Target="https://login.consultant.ru/link/?req=doc&amp;base=LAW&amp;n=531297&amp;dst=161" TargetMode="External"/><Relationship Id="rId693" Type="http://schemas.openxmlformats.org/officeDocument/2006/relationships/hyperlink" Target="https://login.consultant.ru/link/?req=doc&amp;base=LAW&amp;n=540443&amp;dst=673" TargetMode="External"/><Relationship Id="rId707" Type="http://schemas.openxmlformats.org/officeDocument/2006/relationships/hyperlink" Target="https://login.consultant.ru/link/?req=doc&amp;base=LAW&amp;n=540443" TargetMode="External"/><Relationship Id="rId914" Type="http://schemas.openxmlformats.org/officeDocument/2006/relationships/hyperlink" Target="https://login.consultant.ru/link/?req=doc&amp;base=LAW&amp;n=284295&amp;dst=100370" TargetMode="External"/><Relationship Id="rId1337" Type="http://schemas.openxmlformats.org/officeDocument/2006/relationships/hyperlink" Target="https://login.consultant.ru/link/?req=doc&amp;base=LAW&amp;n=541096&amp;dst=102424" TargetMode="External"/><Relationship Id="rId1544" Type="http://schemas.openxmlformats.org/officeDocument/2006/relationships/theme" Target="theme/theme1.xml"/><Relationship Id="rId43" Type="http://schemas.openxmlformats.org/officeDocument/2006/relationships/hyperlink" Target="https://login.consultant.ru/link/?req=doc&amp;base=LAW&amp;n=181004&amp;dst=100005" TargetMode="External"/><Relationship Id="rId139" Type="http://schemas.openxmlformats.org/officeDocument/2006/relationships/hyperlink" Target="https://login.consultant.ru/link/?req=doc&amp;base=LAW&amp;n=540443&amp;dst=2428" TargetMode="External"/><Relationship Id="rId346" Type="http://schemas.openxmlformats.org/officeDocument/2006/relationships/hyperlink" Target="https://login.consultant.ru/link/?req=doc&amp;base=LAW&amp;n=540443&amp;dst=101732" TargetMode="External"/><Relationship Id="rId553" Type="http://schemas.openxmlformats.org/officeDocument/2006/relationships/hyperlink" Target="https://login.consultant.ru/link/?req=doc&amp;base=LAW&amp;n=486549&amp;dst=100132" TargetMode="External"/><Relationship Id="rId760" Type="http://schemas.openxmlformats.org/officeDocument/2006/relationships/hyperlink" Target="https://login.consultant.ru/link/?req=doc&amp;base=LAW&amp;n=162929&amp;dst=100048" TargetMode="External"/><Relationship Id="rId998" Type="http://schemas.openxmlformats.org/officeDocument/2006/relationships/hyperlink" Target="https://login.consultant.ru/link/?req=doc&amp;base=LAW&amp;n=124955&amp;dst=100152" TargetMode="External"/><Relationship Id="rId1183" Type="http://schemas.openxmlformats.org/officeDocument/2006/relationships/hyperlink" Target="https://login.consultant.ru/link/?req=doc&amp;base=LAW&amp;n=144980&amp;dst=100463" TargetMode="External"/><Relationship Id="rId1390" Type="http://schemas.openxmlformats.org/officeDocument/2006/relationships/hyperlink" Target="https://login.consultant.ru/link/?req=doc&amp;base=LAW&amp;n=540443&amp;dst=100909" TargetMode="External"/><Relationship Id="rId1404" Type="http://schemas.openxmlformats.org/officeDocument/2006/relationships/hyperlink" Target="https://login.consultant.ru/link/?req=doc&amp;base=LAW&amp;n=531297&amp;dst=101026" TargetMode="External"/><Relationship Id="rId192" Type="http://schemas.openxmlformats.org/officeDocument/2006/relationships/hyperlink" Target="https://login.consultant.ru/link/?req=doc&amp;base=LAW&amp;n=486549&amp;dst=100054" TargetMode="External"/><Relationship Id="rId206" Type="http://schemas.openxmlformats.org/officeDocument/2006/relationships/hyperlink" Target="https://login.consultant.ru/link/?req=doc&amp;base=LAW&amp;n=144980&amp;dst=100031" TargetMode="External"/><Relationship Id="rId413" Type="http://schemas.openxmlformats.org/officeDocument/2006/relationships/hyperlink" Target="https://login.consultant.ru/link/?req=doc&amp;base=LAW&amp;n=486549&amp;dst=100082" TargetMode="External"/><Relationship Id="rId858" Type="http://schemas.openxmlformats.org/officeDocument/2006/relationships/hyperlink" Target="https://login.consultant.ru/link/?req=doc&amp;base=LAW&amp;n=181004&amp;dst=100090" TargetMode="External"/><Relationship Id="rId1043" Type="http://schemas.openxmlformats.org/officeDocument/2006/relationships/hyperlink" Target="https://login.consultant.ru/link/?req=doc&amp;base=LAW&amp;n=540443&amp;dst=2115" TargetMode="External"/><Relationship Id="rId1488" Type="http://schemas.openxmlformats.org/officeDocument/2006/relationships/hyperlink" Target="https://login.consultant.ru/link/?req=doc&amp;base=LAW&amp;n=540443&amp;dst=271" TargetMode="External"/><Relationship Id="rId497" Type="http://schemas.openxmlformats.org/officeDocument/2006/relationships/hyperlink" Target="https://login.consultant.ru/link/?req=doc&amp;base=LAW&amp;n=540517&amp;dst=6354" TargetMode="External"/><Relationship Id="rId620" Type="http://schemas.openxmlformats.org/officeDocument/2006/relationships/hyperlink" Target="https://login.consultant.ru/link/?req=doc&amp;base=LAW&amp;n=541086&amp;dst=171" TargetMode="External"/><Relationship Id="rId718" Type="http://schemas.openxmlformats.org/officeDocument/2006/relationships/hyperlink" Target="https://login.consultant.ru/link/?req=doc&amp;base=LAW&amp;n=486549&amp;dst=100153" TargetMode="External"/><Relationship Id="rId925" Type="http://schemas.openxmlformats.org/officeDocument/2006/relationships/hyperlink" Target="https://login.consultant.ru/link/?req=doc&amp;base=LAW&amp;n=540517" TargetMode="External"/><Relationship Id="rId1250" Type="http://schemas.openxmlformats.org/officeDocument/2006/relationships/hyperlink" Target="https://login.consultant.ru/link/?req=doc&amp;base=LAW&amp;n=524906&amp;dst=100065" TargetMode="External"/><Relationship Id="rId1348" Type="http://schemas.openxmlformats.org/officeDocument/2006/relationships/hyperlink" Target="https://login.consultant.ru/link/?req=doc&amp;base=LAW&amp;n=531297&amp;dst=101851" TargetMode="External"/><Relationship Id="rId357" Type="http://schemas.openxmlformats.org/officeDocument/2006/relationships/hyperlink" Target="https://login.consultant.ru/link/?req=doc&amp;base=LAW&amp;n=540443&amp;dst=103092" TargetMode="External"/><Relationship Id="rId1110" Type="http://schemas.openxmlformats.org/officeDocument/2006/relationships/hyperlink" Target="https://login.consultant.ru/link/?req=doc&amp;base=LAW&amp;n=337242&amp;dst=100315" TargetMode="External"/><Relationship Id="rId1194" Type="http://schemas.openxmlformats.org/officeDocument/2006/relationships/hyperlink" Target="https://login.consultant.ru/link/?req=doc&amp;base=LAW&amp;n=337242&amp;dst=100319" TargetMode="External"/><Relationship Id="rId1208" Type="http://schemas.openxmlformats.org/officeDocument/2006/relationships/hyperlink" Target="https://login.consultant.ru/link/?req=doc&amp;base=LAW&amp;n=524906&amp;dst=100065" TargetMode="External"/><Relationship Id="rId1415" Type="http://schemas.openxmlformats.org/officeDocument/2006/relationships/hyperlink" Target="https://login.consultant.ru/link/?req=doc&amp;base=LAW&amp;n=2875&amp;dst=100182" TargetMode="External"/><Relationship Id="rId54" Type="http://schemas.openxmlformats.org/officeDocument/2006/relationships/hyperlink" Target="https://login.consultant.ru/link/?req=doc&amp;base=LAW&amp;n=511570&amp;dst=100005" TargetMode="External"/><Relationship Id="rId217" Type="http://schemas.openxmlformats.org/officeDocument/2006/relationships/hyperlink" Target="https://login.consultant.ru/link/?req=doc&amp;base=LAW&amp;n=337242&amp;dst=100064" TargetMode="External"/><Relationship Id="rId564" Type="http://schemas.openxmlformats.org/officeDocument/2006/relationships/hyperlink" Target="https://login.consultant.ru/link/?req=doc&amp;base=LAW&amp;n=289171&amp;dst=100040" TargetMode="External"/><Relationship Id="rId771" Type="http://schemas.openxmlformats.org/officeDocument/2006/relationships/hyperlink" Target="https://login.consultant.ru/link/?req=doc&amp;base=LAW&amp;n=337213&amp;dst=101024" TargetMode="External"/><Relationship Id="rId869" Type="http://schemas.openxmlformats.org/officeDocument/2006/relationships/hyperlink" Target="https://login.consultant.ru/link/?req=doc&amp;base=LAW&amp;n=216591&amp;dst=100127"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486549&amp;dst=100087" TargetMode="External"/><Relationship Id="rId631" Type="http://schemas.openxmlformats.org/officeDocument/2006/relationships/hyperlink" Target="https://login.consultant.ru/link/?req=doc&amp;base=LAW&amp;n=541086&amp;dst=1389" TargetMode="External"/><Relationship Id="rId729" Type="http://schemas.openxmlformats.org/officeDocument/2006/relationships/hyperlink" Target="https://login.consultant.ru/link/?req=doc&amp;base=LAW&amp;n=476781&amp;dst=100099" TargetMode="External"/><Relationship Id="rId1054" Type="http://schemas.openxmlformats.org/officeDocument/2006/relationships/hyperlink" Target="https://login.consultant.ru/link/?req=doc&amp;base=LAW&amp;n=534592&amp;dst=100011" TargetMode="External"/><Relationship Id="rId1261" Type="http://schemas.openxmlformats.org/officeDocument/2006/relationships/hyperlink" Target="https://login.consultant.ru/link/?req=doc&amp;base=LAW&amp;n=531297&amp;dst=100338" TargetMode="External"/><Relationship Id="rId1359" Type="http://schemas.openxmlformats.org/officeDocument/2006/relationships/hyperlink" Target="https://login.consultant.ru/link/?req=doc&amp;base=LAW&amp;n=540443&amp;dst=100842" TargetMode="External"/><Relationship Id="rId270" Type="http://schemas.openxmlformats.org/officeDocument/2006/relationships/hyperlink" Target="https://login.consultant.ru/link/?req=doc&amp;base=LAW&amp;n=540443&amp;dst=103363" TargetMode="External"/><Relationship Id="rId936" Type="http://schemas.openxmlformats.org/officeDocument/2006/relationships/hyperlink" Target="https://login.consultant.ru/link/?req=doc&amp;base=LAW&amp;n=540517&amp;dst=500" TargetMode="External"/><Relationship Id="rId1121" Type="http://schemas.openxmlformats.org/officeDocument/2006/relationships/hyperlink" Target="https://login.consultant.ru/link/?req=doc&amp;base=LAW&amp;n=337242&amp;dst=100315" TargetMode="External"/><Relationship Id="rId1219" Type="http://schemas.openxmlformats.org/officeDocument/2006/relationships/hyperlink" Target="https://login.consultant.ru/link/?req=doc&amp;base=LAW&amp;n=541086" TargetMode="External"/><Relationship Id="rId65" Type="http://schemas.openxmlformats.org/officeDocument/2006/relationships/hyperlink" Target="https://login.consultant.ru/link/?req=doc&amp;base=LAW&amp;n=510883" TargetMode="External"/><Relationship Id="rId130" Type="http://schemas.openxmlformats.org/officeDocument/2006/relationships/hyperlink" Target="https://login.consultant.ru/link/?req=doc&amp;base=LAW&amp;n=356864&amp;dst=100009" TargetMode="External"/><Relationship Id="rId368" Type="http://schemas.openxmlformats.org/officeDocument/2006/relationships/hyperlink" Target="https://login.consultant.ru/link/?req=doc&amp;base=LAW&amp;n=540443&amp;dst=2428" TargetMode="External"/><Relationship Id="rId575" Type="http://schemas.openxmlformats.org/officeDocument/2006/relationships/hyperlink" Target="https://login.consultant.ru/link/?req=doc&amp;base=LAW&amp;n=541086&amp;dst=1424" TargetMode="External"/><Relationship Id="rId782" Type="http://schemas.openxmlformats.org/officeDocument/2006/relationships/hyperlink" Target="https://login.consultant.ru/link/?req=doc&amp;base=LAW&amp;n=541096&amp;dst=593" TargetMode="External"/><Relationship Id="rId1426" Type="http://schemas.openxmlformats.org/officeDocument/2006/relationships/hyperlink" Target="https://login.consultant.ru/link/?req=doc&amp;base=LAW&amp;n=531297" TargetMode="External"/><Relationship Id="rId228" Type="http://schemas.openxmlformats.org/officeDocument/2006/relationships/hyperlink" Target="https://login.consultant.ru/link/?req=doc&amp;base=LAW&amp;n=540443&amp;dst=102203" TargetMode="External"/><Relationship Id="rId435" Type="http://schemas.openxmlformats.org/officeDocument/2006/relationships/hyperlink" Target="https://login.consultant.ru/link/?req=doc&amp;base=LAW&amp;n=216591&amp;dst=100054" TargetMode="External"/><Relationship Id="rId642" Type="http://schemas.openxmlformats.org/officeDocument/2006/relationships/hyperlink" Target="https://login.consultant.ru/link/?req=doc&amp;base=LAW&amp;n=216591&amp;dst=100090" TargetMode="External"/><Relationship Id="rId1065" Type="http://schemas.openxmlformats.org/officeDocument/2006/relationships/hyperlink" Target="https://login.consultant.ru/link/?req=doc&amp;base=LAW&amp;n=531297&amp;dst=102394" TargetMode="External"/><Relationship Id="rId1272" Type="http://schemas.openxmlformats.org/officeDocument/2006/relationships/hyperlink" Target="https://login.consultant.ru/link/?req=doc&amp;base=LAW&amp;n=194800&amp;dst=100335" TargetMode="External"/><Relationship Id="rId281" Type="http://schemas.openxmlformats.org/officeDocument/2006/relationships/hyperlink" Target="https://login.consultant.ru/link/?req=doc&amp;base=LAW&amp;n=531297&amp;dst=100847" TargetMode="External"/><Relationship Id="rId502" Type="http://schemas.openxmlformats.org/officeDocument/2006/relationships/hyperlink" Target="https://login.consultant.ru/link/?req=doc&amp;base=LAW&amp;n=216591&amp;dst=100076" TargetMode="External"/><Relationship Id="rId947" Type="http://schemas.openxmlformats.org/officeDocument/2006/relationships/hyperlink" Target="https://login.consultant.ru/link/?req=doc&amp;base=LAW&amp;n=216591&amp;dst=100143" TargetMode="External"/><Relationship Id="rId1132" Type="http://schemas.openxmlformats.org/officeDocument/2006/relationships/hyperlink" Target="https://login.consultant.ru/link/?req=doc&amp;base=LAW&amp;n=194800&amp;dst=100302" TargetMode="External"/><Relationship Id="rId76" Type="http://schemas.openxmlformats.org/officeDocument/2006/relationships/hyperlink" Target="https://login.consultant.ru/link/?req=doc&amp;base=LAW&amp;n=124955&amp;dst=100012" TargetMode="External"/><Relationship Id="rId141" Type="http://schemas.openxmlformats.org/officeDocument/2006/relationships/hyperlink" Target="https://login.consultant.ru/link/?req=doc&amp;base=LAW&amp;n=511570&amp;dst=100009" TargetMode="External"/><Relationship Id="rId379" Type="http://schemas.openxmlformats.org/officeDocument/2006/relationships/hyperlink" Target="https://login.consultant.ru/link/?req=doc&amp;base=LAW&amp;n=540443&amp;dst=2628" TargetMode="External"/><Relationship Id="rId586" Type="http://schemas.openxmlformats.org/officeDocument/2006/relationships/hyperlink" Target="https://login.consultant.ru/link/?req=doc&amp;base=LAW&amp;n=541086&amp;dst=1424" TargetMode="External"/><Relationship Id="rId793" Type="http://schemas.openxmlformats.org/officeDocument/2006/relationships/hyperlink" Target="https://login.consultant.ru/link/?req=doc&amp;base=LAW&amp;n=109487&amp;dst=100104" TargetMode="External"/><Relationship Id="rId807" Type="http://schemas.openxmlformats.org/officeDocument/2006/relationships/hyperlink" Target="https://login.consultant.ru/link/?req=doc&amp;base=LAW&amp;n=541096&amp;dst=100327" TargetMode="External"/><Relationship Id="rId1437" Type="http://schemas.openxmlformats.org/officeDocument/2006/relationships/hyperlink" Target="https://login.consultant.ru/link/?req=doc&amp;base=LAW&amp;n=144980&amp;dst=100505" TargetMode="External"/><Relationship Id="rId7" Type="http://schemas.openxmlformats.org/officeDocument/2006/relationships/hyperlink" Target="https://login.consultant.ru/link/?req=doc&amp;base=LAW&amp;n=66628&amp;dst=100005" TargetMode="External"/><Relationship Id="rId239" Type="http://schemas.openxmlformats.org/officeDocument/2006/relationships/hyperlink" Target="https://login.consultant.ru/link/?req=doc&amp;base=LAW&amp;n=540443&amp;dst=102721" TargetMode="External"/><Relationship Id="rId446" Type="http://schemas.openxmlformats.org/officeDocument/2006/relationships/hyperlink" Target="https://login.consultant.ru/link/?req=doc&amp;base=LAW&amp;n=540443" TargetMode="External"/><Relationship Id="rId653" Type="http://schemas.openxmlformats.org/officeDocument/2006/relationships/hyperlink" Target="https://login.consultant.ru/link/?req=doc&amp;base=LAW&amp;n=531297&amp;dst=102010" TargetMode="External"/><Relationship Id="rId1076" Type="http://schemas.openxmlformats.org/officeDocument/2006/relationships/hyperlink" Target="https://login.consultant.ru/link/?req=doc&amp;base=LAW&amp;n=337242&amp;dst=100315"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527102&amp;dst=52" TargetMode="External"/><Relationship Id="rId1504" Type="http://schemas.openxmlformats.org/officeDocument/2006/relationships/hyperlink" Target="https://login.consultant.ru/link/?req=doc&amp;base=LAW&amp;n=289171&amp;dst=100059" TargetMode="External"/><Relationship Id="rId292" Type="http://schemas.openxmlformats.org/officeDocument/2006/relationships/hyperlink" Target="https://login.consultant.ru/link/?req=doc&amp;base=LAW&amp;n=194800&amp;dst=100063" TargetMode="External"/><Relationship Id="rId306" Type="http://schemas.openxmlformats.org/officeDocument/2006/relationships/hyperlink" Target="https://login.consultant.ru/link/?req=doc&amp;base=LAW&amp;n=541086&amp;dst=981" TargetMode="External"/><Relationship Id="rId860" Type="http://schemas.openxmlformats.org/officeDocument/2006/relationships/hyperlink" Target="https://login.consultant.ru/link/?req=doc&amp;base=LAW&amp;n=541096&amp;dst=100354" TargetMode="External"/><Relationship Id="rId958" Type="http://schemas.openxmlformats.org/officeDocument/2006/relationships/hyperlink" Target="https://login.consultant.ru/link/?req=doc&amp;base=LAW&amp;n=541086&amp;dst=100499" TargetMode="External"/><Relationship Id="rId1143" Type="http://schemas.openxmlformats.org/officeDocument/2006/relationships/hyperlink" Target="https://login.consultant.ru/link/?req=doc&amp;base=LAW&amp;n=465507&amp;dst=100063" TargetMode="External"/><Relationship Id="rId87" Type="http://schemas.openxmlformats.org/officeDocument/2006/relationships/hyperlink" Target="https://login.consultant.ru/link/?req=doc&amp;base=LAW&amp;n=405318&amp;dst=100006" TargetMode="External"/><Relationship Id="rId513" Type="http://schemas.openxmlformats.org/officeDocument/2006/relationships/hyperlink" Target="https://login.consultant.ru/link/?req=doc&amp;base=LAW&amp;n=337242&amp;dst=100143" TargetMode="External"/><Relationship Id="rId597" Type="http://schemas.openxmlformats.org/officeDocument/2006/relationships/hyperlink" Target="https://login.consultant.ru/link/?req=doc&amp;base=LAW&amp;n=524906&amp;dst=100013" TargetMode="External"/><Relationship Id="rId720" Type="http://schemas.openxmlformats.org/officeDocument/2006/relationships/hyperlink" Target="https://login.consultant.ru/link/?req=doc&amp;base=LAW&amp;n=501360&amp;dst=100021" TargetMode="External"/><Relationship Id="rId818" Type="http://schemas.openxmlformats.org/officeDocument/2006/relationships/hyperlink" Target="https://login.consultant.ru/link/?req=doc&amp;base=LAW&amp;n=541278&amp;dst=851" TargetMode="External"/><Relationship Id="rId1350" Type="http://schemas.openxmlformats.org/officeDocument/2006/relationships/hyperlink" Target="https://login.consultant.ru/link/?req=doc&amp;base=LAW&amp;n=541096&amp;dst=100519" TargetMode="External"/><Relationship Id="rId1448" Type="http://schemas.openxmlformats.org/officeDocument/2006/relationships/hyperlink" Target="https://login.consultant.ru/link/?req=doc&amp;base=LAW&amp;n=541096&amp;dst=1911" TargetMode="External"/><Relationship Id="rId152" Type="http://schemas.openxmlformats.org/officeDocument/2006/relationships/hyperlink" Target="https://login.consultant.ru/link/?req=doc&amp;base=LAW&amp;n=531297&amp;dst=736" TargetMode="External"/><Relationship Id="rId457" Type="http://schemas.openxmlformats.org/officeDocument/2006/relationships/hyperlink" Target="https://login.consultant.ru/link/?req=doc&amp;base=LAW&amp;n=541086&amp;dst=1362" TargetMode="External"/><Relationship Id="rId1003" Type="http://schemas.openxmlformats.org/officeDocument/2006/relationships/hyperlink" Target="https://login.consultant.ru/link/?req=doc&amp;base=LAW&amp;n=540443&amp;dst=100986" TargetMode="External"/><Relationship Id="rId1087" Type="http://schemas.openxmlformats.org/officeDocument/2006/relationships/hyperlink" Target="https://login.consultant.ru/link/?req=doc&amp;base=LAW&amp;n=194800&amp;dst=100261" TargetMode="External"/><Relationship Id="rId1210" Type="http://schemas.openxmlformats.org/officeDocument/2006/relationships/hyperlink" Target="https://login.consultant.ru/link/?req=doc&amp;base=LAW&amp;n=541086&amp;dst=100988" TargetMode="External"/><Relationship Id="rId1294" Type="http://schemas.openxmlformats.org/officeDocument/2006/relationships/hyperlink" Target="https://login.consultant.ru/link/?req=doc&amp;base=LAW&amp;n=194800&amp;dst=100319" TargetMode="External"/><Relationship Id="rId1308" Type="http://schemas.openxmlformats.org/officeDocument/2006/relationships/hyperlink" Target="https://login.consultant.ru/link/?req=doc&amp;base=LAW&amp;n=109487&amp;dst=100211" TargetMode="External"/><Relationship Id="rId664" Type="http://schemas.openxmlformats.org/officeDocument/2006/relationships/hyperlink" Target="https://login.consultant.ru/link/?req=doc&amp;base=LAW&amp;n=531297&amp;dst=1038" TargetMode="External"/><Relationship Id="rId871" Type="http://schemas.openxmlformats.org/officeDocument/2006/relationships/hyperlink" Target="https://login.consultant.ru/link/?req=doc&amp;base=LAW&amp;n=289171&amp;dst=100048" TargetMode="External"/><Relationship Id="rId969" Type="http://schemas.openxmlformats.org/officeDocument/2006/relationships/hyperlink" Target="https://login.consultant.ru/link/?req=doc&amp;base=LAW&amp;n=144980&amp;dst=100369" TargetMode="External"/><Relationship Id="rId1515" Type="http://schemas.openxmlformats.org/officeDocument/2006/relationships/hyperlink" Target="https://login.consultant.ru/link/?req=doc&amp;base=LAW&amp;n=524906&amp;dst=100065" TargetMode="External"/><Relationship Id="rId14" Type="http://schemas.openxmlformats.org/officeDocument/2006/relationships/hyperlink" Target="https://login.consultant.ru/link/?req=doc&amp;base=LAW&amp;n=181004&amp;dst=100005" TargetMode="External"/><Relationship Id="rId317" Type="http://schemas.openxmlformats.org/officeDocument/2006/relationships/hyperlink" Target="https://login.consultant.ru/link/?req=doc&amp;base=LAW&amp;n=494960" TargetMode="External"/><Relationship Id="rId524" Type="http://schemas.openxmlformats.org/officeDocument/2006/relationships/hyperlink" Target="https://login.consultant.ru/link/?req=doc&amp;base=LAW&amp;n=144980&amp;dst=100120" TargetMode="External"/><Relationship Id="rId731" Type="http://schemas.openxmlformats.org/officeDocument/2006/relationships/hyperlink" Target="https://login.consultant.ru/link/?req=doc&amp;base=LAW&amp;n=541086&amp;dst=1881"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41086" TargetMode="External"/><Relationship Id="rId1459" Type="http://schemas.openxmlformats.org/officeDocument/2006/relationships/hyperlink" Target="https://login.consultant.ru/link/?req=doc&amp;base=LAW&amp;n=194800&amp;dst=100332" TargetMode="External"/><Relationship Id="rId98" Type="http://schemas.openxmlformats.org/officeDocument/2006/relationships/hyperlink" Target="https://login.consultant.ru/link/?req=doc&amp;base=LAW&amp;n=216591&amp;dst=100009" TargetMode="External"/><Relationship Id="rId163" Type="http://schemas.openxmlformats.org/officeDocument/2006/relationships/hyperlink" Target="https://login.consultant.ru/link/?req=doc&amp;base=LAW&amp;n=540443&amp;dst=1725" TargetMode="External"/><Relationship Id="rId370" Type="http://schemas.openxmlformats.org/officeDocument/2006/relationships/hyperlink" Target="https://login.consultant.ru/link/?req=doc&amp;base=LAW&amp;n=109487&amp;dst=100072" TargetMode="External"/><Relationship Id="rId829" Type="http://schemas.openxmlformats.org/officeDocument/2006/relationships/hyperlink" Target="https://login.consultant.ru/link/?req=doc&amp;base=LAW&amp;n=194800&amp;dst=100199" TargetMode="External"/><Relationship Id="rId1014" Type="http://schemas.openxmlformats.org/officeDocument/2006/relationships/hyperlink" Target="https://login.consultant.ru/link/?req=doc&amp;base=LAW&amp;n=109487&amp;dst=100163" TargetMode="External"/><Relationship Id="rId1221" Type="http://schemas.openxmlformats.org/officeDocument/2006/relationships/hyperlink" Target="https://login.consultant.ru/link/?req=doc&amp;base=LAW&amp;n=541086&amp;dst=100211" TargetMode="External"/><Relationship Id="rId230" Type="http://schemas.openxmlformats.org/officeDocument/2006/relationships/hyperlink" Target="https://login.consultant.ru/link/?req=doc&amp;base=LAW&amp;n=194800&amp;dst=100027" TargetMode="External"/><Relationship Id="rId468" Type="http://schemas.openxmlformats.org/officeDocument/2006/relationships/hyperlink" Target="https://login.consultant.ru/link/?req=doc&amp;base=LAW&amp;n=531297&amp;dst=777" TargetMode="External"/><Relationship Id="rId675" Type="http://schemas.openxmlformats.org/officeDocument/2006/relationships/hyperlink" Target="https://login.consultant.ru/link/?req=doc&amp;base=LAW&amp;n=541086&amp;dst=2148" TargetMode="External"/><Relationship Id="rId882" Type="http://schemas.openxmlformats.org/officeDocument/2006/relationships/hyperlink" Target="https://login.consultant.ru/link/?req=doc&amp;base=LAW&amp;n=541092&amp;dst=100491" TargetMode="External"/><Relationship Id="rId1098" Type="http://schemas.openxmlformats.org/officeDocument/2006/relationships/hyperlink" Target="https://login.consultant.ru/link/?req=doc&amp;base=LAW&amp;n=337242&amp;dst=100315" TargetMode="External"/><Relationship Id="rId1319" Type="http://schemas.openxmlformats.org/officeDocument/2006/relationships/hyperlink" Target="https://login.consultant.ru/link/?req=doc&amp;base=LAW&amp;n=527102" TargetMode="External"/><Relationship Id="rId1526" Type="http://schemas.openxmlformats.org/officeDocument/2006/relationships/hyperlink" Target="https://login.consultant.ru/link/?req=doc&amp;base=LAW&amp;n=531297&amp;dst=102443" TargetMode="External"/><Relationship Id="rId25" Type="http://schemas.openxmlformats.org/officeDocument/2006/relationships/hyperlink" Target="https://login.consultant.ru/link/?req=doc&amp;base=LAW&amp;n=511570&amp;dst=100005" TargetMode="External"/><Relationship Id="rId328" Type="http://schemas.openxmlformats.org/officeDocument/2006/relationships/hyperlink" Target="https://login.consultant.ru/link/?req=doc&amp;base=LAW&amp;n=124955&amp;dst=100047" TargetMode="External"/><Relationship Id="rId535" Type="http://schemas.openxmlformats.org/officeDocument/2006/relationships/hyperlink" Target="https://login.consultant.ru/link/?req=doc&amp;base=LAW&amp;n=541086&amp;dst=2085" TargetMode="External"/><Relationship Id="rId742" Type="http://schemas.openxmlformats.org/officeDocument/2006/relationships/hyperlink" Target="https://login.consultant.ru/link/?req=doc&amp;base=LAW&amp;n=531297&amp;dst=405" TargetMode="External"/><Relationship Id="rId1165" Type="http://schemas.openxmlformats.org/officeDocument/2006/relationships/hyperlink" Target="https://login.consultant.ru/link/?req=doc&amp;base=LAW&amp;n=530795&amp;dst=100022" TargetMode="External"/><Relationship Id="rId1372" Type="http://schemas.openxmlformats.org/officeDocument/2006/relationships/hyperlink" Target="https://login.consultant.ru/link/?req=doc&amp;base=LAW&amp;n=194800&amp;dst=100324" TargetMode="External"/><Relationship Id="rId174" Type="http://schemas.openxmlformats.org/officeDocument/2006/relationships/hyperlink" Target="https://login.consultant.ru/link/?req=doc&amp;base=LAW&amp;n=531297&amp;dst=770" TargetMode="External"/><Relationship Id="rId381" Type="http://schemas.openxmlformats.org/officeDocument/2006/relationships/hyperlink" Target="https://login.consultant.ru/link/?req=doc&amp;base=LAW&amp;n=181004&amp;dst=100023" TargetMode="External"/><Relationship Id="rId602" Type="http://schemas.openxmlformats.org/officeDocument/2006/relationships/hyperlink" Target="https://login.consultant.ru/link/?req=doc&amp;base=LAW&amp;n=144980&amp;dst=100146" TargetMode="External"/><Relationship Id="rId1025" Type="http://schemas.openxmlformats.org/officeDocument/2006/relationships/hyperlink" Target="https://login.consultant.ru/link/?req=doc&amp;base=LAW&amp;n=109487&amp;dst=100164" TargetMode="External"/><Relationship Id="rId1232" Type="http://schemas.openxmlformats.org/officeDocument/2006/relationships/hyperlink" Target="https://login.consultant.ru/link/?req=doc&amp;base=LAW&amp;n=540443" TargetMode="External"/><Relationship Id="rId241" Type="http://schemas.openxmlformats.org/officeDocument/2006/relationships/hyperlink" Target="https://login.consultant.ru/link/?req=doc&amp;base=LAW&amp;n=540443&amp;dst=102721" TargetMode="External"/><Relationship Id="rId479" Type="http://schemas.openxmlformats.org/officeDocument/2006/relationships/hyperlink" Target="https://login.consultant.ru/link/?req=doc&amp;base=LAW&amp;n=531297&amp;dst=404" TargetMode="External"/><Relationship Id="rId686" Type="http://schemas.openxmlformats.org/officeDocument/2006/relationships/hyperlink" Target="https://login.consultant.ru/link/?req=doc&amp;base=LAW&amp;n=540443&amp;dst=526" TargetMode="External"/><Relationship Id="rId893" Type="http://schemas.openxmlformats.org/officeDocument/2006/relationships/hyperlink" Target="https://login.consultant.ru/link/?req=doc&amp;base=LAW&amp;n=486549&amp;dst=100206" TargetMode="External"/><Relationship Id="rId907" Type="http://schemas.openxmlformats.org/officeDocument/2006/relationships/hyperlink" Target="https://login.consultant.ru/link/?req=doc&amp;base=LAW&amp;n=531297&amp;dst=102448" TargetMode="External"/><Relationship Id="rId1537" Type="http://schemas.openxmlformats.org/officeDocument/2006/relationships/hyperlink" Target="https://login.consultant.ru/link/?req=doc&amp;base=LAW&amp;n=524906&amp;dst=100066" TargetMode="External"/><Relationship Id="rId36" Type="http://schemas.openxmlformats.org/officeDocument/2006/relationships/hyperlink" Target="https://login.consultant.ru/link/?req=doc&amp;base=LAW&amp;n=66628&amp;dst=100005" TargetMode="External"/><Relationship Id="rId339" Type="http://schemas.openxmlformats.org/officeDocument/2006/relationships/hyperlink" Target="https://login.consultant.ru/link/?req=doc&amp;base=LAW&amp;n=181004&amp;dst=100019" TargetMode="External"/><Relationship Id="rId546" Type="http://schemas.openxmlformats.org/officeDocument/2006/relationships/hyperlink" Target="https://login.consultant.ru/link/?req=doc&amp;base=LAW&amp;n=541086&amp;dst=101079" TargetMode="External"/><Relationship Id="rId753" Type="http://schemas.openxmlformats.org/officeDocument/2006/relationships/hyperlink" Target="https://login.consultant.ru/link/?req=doc&amp;base=LAW&amp;n=486549&amp;dst=100174" TargetMode="External"/><Relationship Id="rId1176" Type="http://schemas.openxmlformats.org/officeDocument/2006/relationships/hyperlink" Target="https://login.consultant.ru/link/?req=doc&amp;base=LAW&amp;n=465507&amp;dst=100063" TargetMode="External"/><Relationship Id="rId1383" Type="http://schemas.openxmlformats.org/officeDocument/2006/relationships/hyperlink" Target="https://login.consultant.ru/link/?req=doc&amp;base=LAW&amp;n=486549&amp;dst=100319" TargetMode="External"/><Relationship Id="rId101" Type="http://schemas.openxmlformats.org/officeDocument/2006/relationships/hyperlink" Target="https://login.consultant.ru/link/?req=doc&amp;base=LAW&amp;n=405318&amp;dst=100012" TargetMode="External"/><Relationship Id="rId185" Type="http://schemas.openxmlformats.org/officeDocument/2006/relationships/hyperlink" Target="https://login.consultant.ru/link/?req=doc&amp;base=LAW&amp;n=540517&amp;dst=11566" TargetMode="External"/><Relationship Id="rId406" Type="http://schemas.openxmlformats.org/officeDocument/2006/relationships/hyperlink" Target="https://login.consultant.ru/link/?req=doc&amp;base=LAW&amp;n=531297" TargetMode="External"/><Relationship Id="rId960" Type="http://schemas.openxmlformats.org/officeDocument/2006/relationships/hyperlink" Target="https://login.consultant.ru/link/?req=doc&amp;base=LAW&amp;n=531297&amp;dst=100832" TargetMode="External"/><Relationship Id="rId1036" Type="http://schemas.openxmlformats.org/officeDocument/2006/relationships/hyperlink" Target="https://login.consultant.ru/link/?req=doc&amp;base=LAW&amp;n=486549&amp;dst=100276" TargetMode="External"/><Relationship Id="rId1243" Type="http://schemas.openxmlformats.org/officeDocument/2006/relationships/hyperlink" Target="https://login.consultant.ru/link/?req=doc&amp;base=LAW&amp;n=540443" TargetMode="External"/><Relationship Id="rId392" Type="http://schemas.openxmlformats.org/officeDocument/2006/relationships/hyperlink" Target="https://login.consultant.ru/link/?req=doc&amp;base=LAW&amp;n=540517" TargetMode="External"/><Relationship Id="rId613" Type="http://schemas.openxmlformats.org/officeDocument/2006/relationships/hyperlink" Target="https://login.consultant.ru/link/?req=doc&amp;base=LAW&amp;n=541086&amp;dst=101058" TargetMode="External"/><Relationship Id="rId697" Type="http://schemas.openxmlformats.org/officeDocument/2006/relationships/hyperlink" Target="https://login.consultant.ru/link/?req=doc&amp;base=LAW&amp;n=486549&amp;dst=100151" TargetMode="External"/><Relationship Id="rId820" Type="http://schemas.openxmlformats.org/officeDocument/2006/relationships/hyperlink" Target="https://login.consultant.ru/link/?req=doc&amp;base=LAW&amp;n=538178&amp;dst=100246" TargetMode="External"/><Relationship Id="rId918" Type="http://schemas.openxmlformats.org/officeDocument/2006/relationships/hyperlink" Target="https://login.consultant.ru/link/?req=doc&amp;base=LAW&amp;n=216591&amp;dst=100136" TargetMode="External"/><Relationship Id="rId1450" Type="http://schemas.openxmlformats.org/officeDocument/2006/relationships/hyperlink" Target="https://login.consultant.ru/link/?req=doc&amp;base=LAW&amp;n=524906&amp;dst=100065" TargetMode="External"/><Relationship Id="rId252" Type="http://schemas.openxmlformats.org/officeDocument/2006/relationships/hyperlink" Target="https://login.consultant.ru/link/?req=doc&amp;base=LAW&amp;n=337242&amp;dst=100079"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44980&amp;dst=100479" TargetMode="External"/><Relationship Id="rId1310" Type="http://schemas.openxmlformats.org/officeDocument/2006/relationships/hyperlink" Target="https://login.consultant.ru/link/?req=doc&amp;base=LAW&amp;n=486549&amp;dst=100315" TargetMode="External"/><Relationship Id="rId1408" Type="http://schemas.openxmlformats.org/officeDocument/2006/relationships/hyperlink" Target="https://login.consultant.ru/link/?req=doc&amp;base=LAW&amp;n=194800&amp;dst=100339" TargetMode="External"/><Relationship Id="rId47" Type="http://schemas.openxmlformats.org/officeDocument/2006/relationships/hyperlink" Target="https://login.consultant.ru/link/?req=doc&amp;base=LAW&amp;n=323881&amp;dst=100006" TargetMode="External"/><Relationship Id="rId112" Type="http://schemas.openxmlformats.org/officeDocument/2006/relationships/hyperlink" Target="https://login.consultant.ru/link/?req=doc&amp;base=LAW&amp;n=337242&amp;dst=100041" TargetMode="External"/><Relationship Id="rId557" Type="http://schemas.openxmlformats.org/officeDocument/2006/relationships/hyperlink" Target="https://login.consultant.ru/link/?req=doc&amp;base=LAW&amp;n=280272&amp;dst=100009" TargetMode="External"/><Relationship Id="rId764" Type="http://schemas.openxmlformats.org/officeDocument/2006/relationships/hyperlink" Target="https://login.consultant.ru/link/?req=doc&amp;base=LAW&amp;n=482666&amp;dst=100222" TargetMode="External"/><Relationship Id="rId971" Type="http://schemas.openxmlformats.org/officeDocument/2006/relationships/hyperlink" Target="https://login.consultant.ru/link/?req=doc&amp;base=LAW&amp;n=109487&amp;dst=100142" TargetMode="External"/><Relationship Id="rId1394" Type="http://schemas.openxmlformats.org/officeDocument/2006/relationships/hyperlink" Target="https://login.consultant.ru/link/?req=doc&amp;base=LAW&amp;n=541086&amp;dst=100263" TargetMode="External"/><Relationship Id="rId196" Type="http://schemas.openxmlformats.org/officeDocument/2006/relationships/hyperlink" Target="https://login.consultant.ru/link/?req=doc&amp;base=LAW&amp;n=530795&amp;dst=100007" TargetMode="External"/><Relationship Id="rId417" Type="http://schemas.openxmlformats.org/officeDocument/2006/relationships/hyperlink" Target="https://login.consultant.ru/link/?req=doc&amp;base=LAW&amp;n=337242&amp;dst=100101" TargetMode="External"/><Relationship Id="rId624" Type="http://schemas.openxmlformats.org/officeDocument/2006/relationships/hyperlink" Target="https://login.consultant.ru/link/?req=doc&amp;base=LAW&amp;n=531297" TargetMode="External"/><Relationship Id="rId831" Type="http://schemas.openxmlformats.org/officeDocument/2006/relationships/hyperlink" Target="https://login.consultant.ru/link/?req=doc&amp;base=LAW&amp;n=337242&amp;dst=100233" TargetMode="External"/><Relationship Id="rId1047" Type="http://schemas.openxmlformats.org/officeDocument/2006/relationships/hyperlink" Target="https://login.consultant.ru/link/?req=doc&amp;base=LAW&amp;n=540443&amp;dst=2123" TargetMode="External"/><Relationship Id="rId1254" Type="http://schemas.openxmlformats.org/officeDocument/2006/relationships/hyperlink" Target="https://login.consultant.ru/link/?req=doc&amp;base=LAW&amp;n=531297&amp;dst=101046" TargetMode="External"/><Relationship Id="rId1461" Type="http://schemas.openxmlformats.org/officeDocument/2006/relationships/hyperlink" Target="https://login.consultant.ru/link/?req=doc&amp;base=LAW&amp;n=540517&amp;dst=102570" TargetMode="External"/><Relationship Id="rId263" Type="http://schemas.openxmlformats.org/officeDocument/2006/relationships/hyperlink" Target="https://login.consultant.ru/link/?req=doc&amp;base=LAW&amp;n=194800&amp;dst=100050" TargetMode="External"/><Relationship Id="rId470" Type="http://schemas.openxmlformats.org/officeDocument/2006/relationships/hyperlink" Target="https://login.consultant.ru/link/?req=doc&amp;base=LAW&amp;n=531297" TargetMode="External"/><Relationship Id="rId929" Type="http://schemas.openxmlformats.org/officeDocument/2006/relationships/hyperlink" Target="https://login.consultant.ru/link/?req=doc&amp;base=LAW&amp;n=540517&amp;dst=102526" TargetMode="External"/><Relationship Id="rId1114" Type="http://schemas.openxmlformats.org/officeDocument/2006/relationships/hyperlink" Target="https://login.consultant.ru/link/?req=doc&amp;base=LAW&amp;n=194800&amp;dst=100291" TargetMode="External"/><Relationship Id="rId1321" Type="http://schemas.openxmlformats.org/officeDocument/2006/relationships/hyperlink" Target="https://login.consultant.ru/link/?req=doc&amp;base=LAW&amp;n=486549&amp;dst=100310" TargetMode="External"/><Relationship Id="rId58" Type="http://schemas.openxmlformats.org/officeDocument/2006/relationships/hyperlink" Target="https://login.consultant.ru/link/?req=doc&amp;base=LAW&amp;n=534592&amp;dst=100006" TargetMode="External"/><Relationship Id="rId123" Type="http://schemas.openxmlformats.org/officeDocument/2006/relationships/hyperlink" Target="https://login.consultant.ru/link/?req=doc&amp;base=LAW&amp;n=542087&amp;dst=100166" TargetMode="External"/><Relationship Id="rId330" Type="http://schemas.openxmlformats.org/officeDocument/2006/relationships/hyperlink" Target="https://login.consultant.ru/link/?req=doc&amp;base=LAW&amp;n=486549&amp;dst=100071" TargetMode="External"/><Relationship Id="rId568" Type="http://schemas.openxmlformats.org/officeDocument/2006/relationships/hyperlink" Target="https://login.consultant.ru/link/?req=doc&amp;base=LAW&amp;n=194800&amp;dst=100126" TargetMode="External"/><Relationship Id="rId775" Type="http://schemas.openxmlformats.org/officeDocument/2006/relationships/hyperlink" Target="https://login.consultant.ru/link/?req=doc&amp;base=LAW&amp;n=540443&amp;dst=105080" TargetMode="External"/><Relationship Id="rId982" Type="http://schemas.openxmlformats.org/officeDocument/2006/relationships/hyperlink" Target="https://login.consultant.ru/link/?req=doc&amp;base=LAW&amp;n=540443&amp;dst=100917" TargetMode="External"/><Relationship Id="rId1198" Type="http://schemas.openxmlformats.org/officeDocument/2006/relationships/hyperlink" Target="https://login.consultant.ru/link/?req=doc&amp;base=LAW&amp;n=493729&amp;dst=100017" TargetMode="External"/><Relationship Id="rId1419" Type="http://schemas.openxmlformats.org/officeDocument/2006/relationships/hyperlink" Target="https://login.consultant.ru/link/?req=doc&amp;base=LAW&amp;n=289171&amp;dst=100057" TargetMode="External"/><Relationship Id="rId428" Type="http://schemas.openxmlformats.org/officeDocument/2006/relationships/hyperlink" Target="https://login.consultant.ru/link/?req=doc&amp;base=LAW&amp;n=194800&amp;dst=100087" TargetMode="External"/><Relationship Id="rId635" Type="http://schemas.openxmlformats.org/officeDocument/2006/relationships/hyperlink" Target="https://login.consultant.ru/link/?req=doc&amp;base=LAW&amp;n=323881&amp;dst=100109" TargetMode="External"/><Relationship Id="rId842" Type="http://schemas.openxmlformats.org/officeDocument/2006/relationships/hyperlink" Target="https://login.consultant.ru/link/?req=doc&amp;base=LAW&amp;n=109487&amp;dst=100109" TargetMode="External"/><Relationship Id="rId1058" Type="http://schemas.openxmlformats.org/officeDocument/2006/relationships/hyperlink" Target="https://login.consultant.ru/link/?req=doc&amp;base=LAW&amp;n=540517&amp;dst=5445" TargetMode="External"/><Relationship Id="rId1265" Type="http://schemas.openxmlformats.org/officeDocument/2006/relationships/hyperlink" Target="https://login.consultant.ru/link/?req=doc&amp;base=LAW&amp;n=531297&amp;dst=273" TargetMode="External"/><Relationship Id="rId1472" Type="http://schemas.openxmlformats.org/officeDocument/2006/relationships/hyperlink" Target="https://login.consultant.ru/link/?req=doc&amp;base=LAW&amp;n=524906&amp;dst=100064" TargetMode="External"/><Relationship Id="rId274" Type="http://schemas.openxmlformats.org/officeDocument/2006/relationships/hyperlink" Target="https://login.consultant.ru/link/?req=doc&amp;base=LAW&amp;n=531297&amp;dst=247" TargetMode="External"/><Relationship Id="rId481" Type="http://schemas.openxmlformats.org/officeDocument/2006/relationships/hyperlink" Target="https://login.consultant.ru/link/?req=doc&amp;base=LAW&amp;n=531297&amp;dst=101801" TargetMode="External"/><Relationship Id="rId702" Type="http://schemas.openxmlformats.org/officeDocument/2006/relationships/hyperlink" Target="https://login.consultant.ru/link/?req=doc&amp;base=LAW&amp;n=181004&amp;dst=100065" TargetMode="External"/><Relationship Id="rId1125" Type="http://schemas.openxmlformats.org/officeDocument/2006/relationships/hyperlink" Target="https://login.consultant.ru/link/?req=doc&amp;base=LAW&amp;n=337242&amp;dst=100315" TargetMode="External"/><Relationship Id="rId1332" Type="http://schemas.openxmlformats.org/officeDocument/2006/relationships/hyperlink" Target="https://login.consultant.ru/link/?req=doc&amp;base=LAW&amp;n=541096&amp;dst=590" TargetMode="External"/><Relationship Id="rId69" Type="http://schemas.openxmlformats.org/officeDocument/2006/relationships/hyperlink" Target="https://login.consultant.ru/link/?req=doc&amp;base=LAW&amp;n=531467&amp;dst=100102" TargetMode="External"/><Relationship Id="rId134" Type="http://schemas.openxmlformats.org/officeDocument/2006/relationships/hyperlink" Target="https://login.consultant.ru/link/?req=doc&amp;base=LAW&amp;n=531297&amp;dst=737" TargetMode="External"/><Relationship Id="rId579" Type="http://schemas.openxmlformats.org/officeDocument/2006/relationships/hyperlink" Target="https://login.consultant.ru/link/?req=doc&amp;base=LAW&amp;n=541086" TargetMode="External"/><Relationship Id="rId786" Type="http://schemas.openxmlformats.org/officeDocument/2006/relationships/hyperlink" Target="https://login.consultant.ru/link/?req=doc&amp;base=LAW&amp;n=109487&amp;dst=100102" TargetMode="External"/><Relationship Id="rId993" Type="http://schemas.openxmlformats.org/officeDocument/2006/relationships/hyperlink" Target="https://login.consultant.ru/link/?req=doc&amp;base=LAW&amp;n=99661&amp;dst=100004" TargetMode="External"/><Relationship Id="rId341" Type="http://schemas.openxmlformats.org/officeDocument/2006/relationships/hyperlink" Target="https://login.consultant.ru/link/?req=doc&amp;base=LAW&amp;n=540443&amp;dst=101683" TargetMode="External"/><Relationship Id="rId439" Type="http://schemas.openxmlformats.org/officeDocument/2006/relationships/hyperlink" Target="https://login.consultant.ru/link/?req=doc&amp;base=LAW&amp;n=216591&amp;dst=100055" TargetMode="External"/><Relationship Id="rId646" Type="http://schemas.openxmlformats.org/officeDocument/2006/relationships/hyperlink" Target="https://login.consultant.ru/link/?req=doc&amp;base=LAW&amp;n=531297&amp;dst=100448" TargetMode="External"/><Relationship Id="rId1069" Type="http://schemas.openxmlformats.org/officeDocument/2006/relationships/hyperlink" Target="https://login.consultant.ru/link/?req=doc&amp;base=LAW&amp;n=541086&amp;dst=552" TargetMode="External"/><Relationship Id="rId1276" Type="http://schemas.openxmlformats.org/officeDocument/2006/relationships/hyperlink" Target="https://login.consultant.ru/link/?req=doc&amp;base=LAW&amp;n=28613" TargetMode="External"/><Relationship Id="rId1483" Type="http://schemas.openxmlformats.org/officeDocument/2006/relationships/hyperlink" Target="https://login.consultant.ru/link/?req=doc&amp;base=LAW&amp;n=144980&amp;dst=100512" TargetMode="External"/><Relationship Id="rId201" Type="http://schemas.openxmlformats.org/officeDocument/2006/relationships/hyperlink" Target="https://login.consultant.ru/link/?req=doc&amp;base=LAW&amp;n=194800&amp;dst=100013" TargetMode="External"/><Relationship Id="rId285" Type="http://schemas.openxmlformats.org/officeDocument/2006/relationships/hyperlink" Target="https://login.consultant.ru/link/?req=doc&amp;base=LAW&amp;n=337242&amp;dst=100084" TargetMode="External"/><Relationship Id="rId506" Type="http://schemas.openxmlformats.org/officeDocument/2006/relationships/hyperlink" Target="https://login.consultant.ru/link/?req=doc&amp;base=LAW&amp;n=529656&amp;dst=100330" TargetMode="External"/><Relationship Id="rId853" Type="http://schemas.openxmlformats.org/officeDocument/2006/relationships/hyperlink" Target="https://login.consultant.ru/link/?req=doc&amp;base=LAW&amp;n=216591&amp;dst=100124" TargetMode="External"/><Relationship Id="rId1136" Type="http://schemas.openxmlformats.org/officeDocument/2006/relationships/hyperlink" Target="https://login.consultant.ru/link/?req=doc&amp;base=LAW&amp;n=144980&amp;dst=100419" TargetMode="External"/><Relationship Id="rId492" Type="http://schemas.openxmlformats.org/officeDocument/2006/relationships/hyperlink" Target="https://login.consultant.ru/link/?req=doc&amp;base=LAW&amp;n=540517&amp;dst=102773" TargetMode="External"/><Relationship Id="rId713" Type="http://schemas.openxmlformats.org/officeDocument/2006/relationships/hyperlink" Target="https://login.consultant.ru/link/?req=doc&amp;base=LAW&amp;n=540443&amp;dst=512" TargetMode="External"/><Relationship Id="rId797" Type="http://schemas.openxmlformats.org/officeDocument/2006/relationships/hyperlink" Target="https://login.consultant.ru/link/?req=doc&amp;base=LAW&amp;n=109487&amp;dst=100105" TargetMode="External"/><Relationship Id="rId920" Type="http://schemas.openxmlformats.org/officeDocument/2006/relationships/hyperlink" Target="https://login.consultant.ru/link/?req=doc&amp;base=LAW&amp;n=216591&amp;dst=100139" TargetMode="External"/><Relationship Id="rId1343" Type="http://schemas.openxmlformats.org/officeDocument/2006/relationships/hyperlink" Target="https://login.consultant.ru/link/?req=doc&amp;base=LAW&amp;n=541096" TargetMode="External"/><Relationship Id="rId145" Type="http://schemas.openxmlformats.org/officeDocument/2006/relationships/hyperlink" Target="https://login.consultant.ru/link/?req=doc&amp;base=LAW&amp;n=541086" TargetMode="External"/><Relationship Id="rId352" Type="http://schemas.openxmlformats.org/officeDocument/2006/relationships/hyperlink" Target="https://login.consultant.ru/link/?req=doc&amp;base=LAW&amp;n=337242&amp;dst=100095" TargetMode="External"/><Relationship Id="rId1203" Type="http://schemas.openxmlformats.org/officeDocument/2006/relationships/hyperlink" Target="https://login.consultant.ru/link/?req=doc&amp;base=LAW&amp;n=486549&amp;dst=100311" TargetMode="External"/><Relationship Id="rId1287" Type="http://schemas.openxmlformats.org/officeDocument/2006/relationships/hyperlink" Target="https://login.consultant.ru/link/?req=doc&amp;base=LAW&amp;n=540517" TargetMode="External"/><Relationship Id="rId1410" Type="http://schemas.openxmlformats.org/officeDocument/2006/relationships/hyperlink" Target="https://login.consultant.ru/link/?req=doc&amp;base=LAW&amp;n=531297&amp;dst=100832" TargetMode="External"/><Relationship Id="rId1508" Type="http://schemas.openxmlformats.org/officeDocument/2006/relationships/hyperlink" Target="https://login.consultant.ru/link/?req=doc&amp;base=LAW&amp;n=350532&amp;dst=100009" TargetMode="External"/><Relationship Id="rId212" Type="http://schemas.openxmlformats.org/officeDocument/2006/relationships/hyperlink" Target="https://login.consultant.ru/link/?req=doc&amp;base=LAW&amp;n=194800&amp;dst=100018" TargetMode="External"/><Relationship Id="rId657" Type="http://schemas.openxmlformats.org/officeDocument/2006/relationships/hyperlink" Target="https://login.consultant.ru/link/?req=doc&amp;base=LAW&amp;n=337242&amp;dst=100169" TargetMode="External"/><Relationship Id="rId864" Type="http://schemas.openxmlformats.org/officeDocument/2006/relationships/hyperlink" Target="https://login.consultant.ru/link/?req=doc&amp;base=LAW&amp;n=540443&amp;dst=1690" TargetMode="External"/><Relationship Id="rId1494" Type="http://schemas.openxmlformats.org/officeDocument/2006/relationships/hyperlink" Target="https://login.consultant.ru/link/?req=doc&amp;base=LAW&amp;n=162929&amp;dst=100693" TargetMode="External"/><Relationship Id="rId296" Type="http://schemas.openxmlformats.org/officeDocument/2006/relationships/hyperlink" Target="https://login.consultant.ru/link/?req=doc&amp;base=LAW&amp;n=541086&amp;dst=100654" TargetMode="External"/><Relationship Id="rId517" Type="http://schemas.openxmlformats.org/officeDocument/2006/relationships/hyperlink" Target="https://login.consultant.ru/link/?req=doc&amp;base=LAW&amp;n=541086&amp;dst=1824" TargetMode="External"/><Relationship Id="rId724" Type="http://schemas.openxmlformats.org/officeDocument/2006/relationships/hyperlink" Target="https://login.consultant.ru/link/?req=doc&amp;base=LAW&amp;n=531297&amp;dst=948" TargetMode="External"/><Relationship Id="rId931" Type="http://schemas.openxmlformats.org/officeDocument/2006/relationships/hyperlink" Target="https://login.consultant.ru/link/?req=doc&amp;base=LAW&amp;n=540517&amp;dst=100956" TargetMode="External"/><Relationship Id="rId1147" Type="http://schemas.openxmlformats.org/officeDocument/2006/relationships/hyperlink" Target="https://login.consultant.ru/link/?req=doc&amp;base=LAW&amp;n=337242&amp;dst=100313" TargetMode="External"/><Relationship Id="rId1354" Type="http://schemas.openxmlformats.org/officeDocument/2006/relationships/hyperlink" Target="https://login.consultant.ru/link/?req=doc&amp;base=LAW&amp;n=540443&amp;dst=1707" TargetMode="External"/><Relationship Id="rId60" Type="http://schemas.openxmlformats.org/officeDocument/2006/relationships/hyperlink" Target="https://login.consultant.ru/link/?req=doc&amp;base=LAW&amp;n=500321" TargetMode="External"/><Relationship Id="rId156" Type="http://schemas.openxmlformats.org/officeDocument/2006/relationships/hyperlink" Target="https://login.consultant.ru/link/?req=doc&amp;base=LAW&amp;n=540517&amp;dst=11528" TargetMode="External"/><Relationship Id="rId363" Type="http://schemas.openxmlformats.org/officeDocument/2006/relationships/hyperlink" Target="https://login.consultant.ru/link/?req=doc&amp;base=LAW&amp;n=541096" TargetMode="External"/><Relationship Id="rId570" Type="http://schemas.openxmlformats.org/officeDocument/2006/relationships/hyperlink" Target="https://login.consultant.ru/link/?req=doc&amp;base=LAW&amp;n=405318&amp;dst=100061" TargetMode="External"/><Relationship Id="rId1007" Type="http://schemas.openxmlformats.org/officeDocument/2006/relationships/hyperlink" Target="https://login.consultant.ru/link/?req=doc&amp;base=LAW&amp;n=109487&amp;dst=100160" TargetMode="External"/><Relationship Id="rId1214" Type="http://schemas.openxmlformats.org/officeDocument/2006/relationships/hyperlink" Target="https://login.consultant.ru/link/?req=doc&amp;base=LAW&amp;n=541086&amp;dst=100038" TargetMode="External"/><Relationship Id="rId1421" Type="http://schemas.openxmlformats.org/officeDocument/2006/relationships/hyperlink" Target="https://login.consultant.ru/link/?req=doc&amp;base=LAW&amp;n=66628&amp;dst=100013" TargetMode="External"/><Relationship Id="rId223" Type="http://schemas.openxmlformats.org/officeDocument/2006/relationships/hyperlink" Target="https://login.consultant.ru/link/?req=doc&amp;base=LAW&amp;n=531297&amp;dst=100192" TargetMode="External"/><Relationship Id="rId430" Type="http://schemas.openxmlformats.org/officeDocument/2006/relationships/hyperlink" Target="https://login.consultant.ru/link/?req=doc&amp;base=LAW&amp;n=540517&amp;dst=2635" TargetMode="External"/><Relationship Id="rId668" Type="http://schemas.openxmlformats.org/officeDocument/2006/relationships/hyperlink" Target="https://login.consultant.ru/link/?req=doc&amp;base=LAW&amp;n=524906&amp;dst=100035" TargetMode="External"/><Relationship Id="rId875" Type="http://schemas.openxmlformats.org/officeDocument/2006/relationships/hyperlink" Target="https://login.consultant.ru/link/?req=doc&amp;base=LAW&amp;n=531297" TargetMode="External"/><Relationship Id="rId1060" Type="http://schemas.openxmlformats.org/officeDocument/2006/relationships/hyperlink" Target="https://login.consultant.ru/link/?req=doc&amp;base=LAW&amp;n=405318&amp;dst=100123" TargetMode="External"/><Relationship Id="rId1298" Type="http://schemas.openxmlformats.org/officeDocument/2006/relationships/hyperlink" Target="https://login.consultant.ru/link/?req=doc&amp;base=LAW&amp;n=541096" TargetMode="External"/><Relationship Id="rId1519" Type="http://schemas.openxmlformats.org/officeDocument/2006/relationships/hyperlink" Target="https://login.consultant.ru/link/?req=doc&amp;base=LAW&amp;n=541086&amp;dst=762" TargetMode="External"/><Relationship Id="rId18" Type="http://schemas.openxmlformats.org/officeDocument/2006/relationships/hyperlink" Target="https://login.consultant.ru/link/?req=doc&amp;base=LAW&amp;n=323881&amp;dst=100005" TargetMode="External"/><Relationship Id="rId528" Type="http://schemas.openxmlformats.org/officeDocument/2006/relationships/hyperlink" Target="https://login.consultant.ru/link/?req=doc&amp;base=LAW&amp;n=109487&amp;dst=100076" TargetMode="External"/><Relationship Id="rId735" Type="http://schemas.openxmlformats.org/officeDocument/2006/relationships/hyperlink" Target="https://login.consultant.ru/link/?req=doc&amp;base=LAW&amp;n=541086" TargetMode="External"/><Relationship Id="rId942" Type="http://schemas.openxmlformats.org/officeDocument/2006/relationships/hyperlink" Target="https://login.consultant.ru/link/?req=doc&amp;base=LAW&amp;n=540517&amp;dst=104084" TargetMode="External"/><Relationship Id="rId1158" Type="http://schemas.openxmlformats.org/officeDocument/2006/relationships/hyperlink" Target="https://login.consultant.ru/link/?req=doc&amp;base=LAW&amp;n=144980&amp;dst=100434" TargetMode="External"/><Relationship Id="rId1365" Type="http://schemas.openxmlformats.org/officeDocument/2006/relationships/hyperlink" Target="https://login.consultant.ru/link/?req=doc&amp;base=LAW&amp;n=540517" TargetMode="External"/><Relationship Id="rId167" Type="http://schemas.openxmlformats.org/officeDocument/2006/relationships/hyperlink" Target="https://login.consultant.ru/link/?req=doc&amp;base=LAW&amp;n=511570&amp;dst=100016" TargetMode="External"/><Relationship Id="rId374" Type="http://schemas.openxmlformats.org/officeDocument/2006/relationships/hyperlink" Target="https://login.consultant.ru/link/?req=doc&amp;base=LAW&amp;n=323881&amp;dst=100040" TargetMode="External"/><Relationship Id="rId581" Type="http://schemas.openxmlformats.org/officeDocument/2006/relationships/hyperlink" Target="https://login.consultant.ru/link/?req=doc&amp;base=LAW&amp;n=541086&amp;dst=2148" TargetMode="External"/><Relationship Id="rId1018" Type="http://schemas.openxmlformats.org/officeDocument/2006/relationships/hyperlink" Target="https://login.consultant.ru/link/?req=doc&amp;base=LAW&amp;n=162929&amp;dst=100068" TargetMode="External"/><Relationship Id="rId1225" Type="http://schemas.openxmlformats.org/officeDocument/2006/relationships/hyperlink" Target="https://login.consultant.ru/link/?req=doc&amp;base=LAW&amp;n=181004&amp;dst=100143" TargetMode="External"/><Relationship Id="rId1432" Type="http://schemas.openxmlformats.org/officeDocument/2006/relationships/hyperlink" Target="https://login.consultant.ru/link/?req=doc&amp;base=LAW&amp;n=540443&amp;dst=100796" TargetMode="External"/><Relationship Id="rId71" Type="http://schemas.openxmlformats.org/officeDocument/2006/relationships/hyperlink" Target="https://login.consultant.ru/link/?req=doc&amp;base=LAW&amp;n=118627&amp;dst=100011" TargetMode="External"/><Relationship Id="rId234" Type="http://schemas.openxmlformats.org/officeDocument/2006/relationships/hyperlink" Target="https://login.consultant.ru/link/?req=doc&amp;base=LAW&amp;n=109487&amp;dst=100032" TargetMode="External"/><Relationship Id="rId679" Type="http://schemas.openxmlformats.org/officeDocument/2006/relationships/hyperlink" Target="https://login.consultant.ru/link/?req=doc&amp;base=LAW&amp;n=194800&amp;dst=100154" TargetMode="External"/><Relationship Id="rId802" Type="http://schemas.openxmlformats.org/officeDocument/2006/relationships/hyperlink" Target="https://login.consultant.ru/link/?req=doc&amp;base=LAW&amp;n=144980&amp;dst=100260" TargetMode="External"/><Relationship Id="rId886" Type="http://schemas.openxmlformats.org/officeDocument/2006/relationships/hyperlink" Target="https://login.consultant.ru/link/?req=doc&amp;base=LAW&amp;n=531297&amp;dst=10244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592&amp;dst=100006" TargetMode="External"/><Relationship Id="rId441" Type="http://schemas.openxmlformats.org/officeDocument/2006/relationships/hyperlink" Target="https://login.consultant.ru/link/?req=doc&amp;base=LAW&amp;n=323881&amp;dst=100061" TargetMode="External"/><Relationship Id="rId539" Type="http://schemas.openxmlformats.org/officeDocument/2006/relationships/hyperlink" Target="https://login.consultant.ru/link/?req=doc&amp;base=LAW&amp;n=541086&amp;dst=2085" TargetMode="External"/><Relationship Id="rId746" Type="http://schemas.openxmlformats.org/officeDocument/2006/relationships/hyperlink" Target="https://login.consultant.ru/link/?req=doc&amp;base=LAW&amp;n=531297&amp;dst=447" TargetMode="External"/><Relationship Id="rId1071" Type="http://schemas.openxmlformats.org/officeDocument/2006/relationships/hyperlink" Target="https://login.consultant.ru/link/?req=doc&amp;base=LAW&amp;n=541086&amp;dst=1707" TargetMode="External"/><Relationship Id="rId1169" Type="http://schemas.openxmlformats.org/officeDocument/2006/relationships/hyperlink" Target="https://login.consultant.ru/link/?req=doc&amp;base=LAW&amp;n=540443&amp;dst=100347" TargetMode="External"/><Relationship Id="rId1376" Type="http://schemas.openxmlformats.org/officeDocument/2006/relationships/hyperlink" Target="https://login.consultant.ru/link/?req=doc&amp;base=LAW&amp;n=541096" TargetMode="External"/><Relationship Id="rId178" Type="http://schemas.openxmlformats.org/officeDocument/2006/relationships/hyperlink" Target="https://login.consultant.ru/link/?req=doc&amp;base=LAW&amp;n=540517&amp;dst=11566" TargetMode="External"/><Relationship Id="rId301" Type="http://schemas.openxmlformats.org/officeDocument/2006/relationships/hyperlink" Target="https://login.consultant.ru/link/?req=doc&amp;base=LAW&amp;n=323881&amp;dst=100032" TargetMode="External"/><Relationship Id="rId953" Type="http://schemas.openxmlformats.org/officeDocument/2006/relationships/hyperlink" Target="https://login.consultant.ru/link/?req=doc&amp;base=LAW&amp;n=337242&amp;dst=100247" TargetMode="External"/><Relationship Id="rId1029" Type="http://schemas.openxmlformats.org/officeDocument/2006/relationships/hyperlink" Target="https://login.consultant.ru/link/?req=doc&amp;base=LAW&amp;n=486549&amp;dst=100269" TargetMode="External"/><Relationship Id="rId1236" Type="http://schemas.openxmlformats.org/officeDocument/2006/relationships/hyperlink" Target="https://login.consultant.ru/link/?req=doc&amp;base=LAW&amp;n=540443&amp;dst=1697" TargetMode="External"/><Relationship Id="rId82" Type="http://schemas.openxmlformats.org/officeDocument/2006/relationships/hyperlink" Target="https://login.consultant.ru/link/?req=doc&amp;base=LAW&amp;n=337242&amp;dst=100007" TargetMode="External"/><Relationship Id="rId385" Type="http://schemas.openxmlformats.org/officeDocument/2006/relationships/hyperlink" Target="https://login.consultant.ru/link/?req=doc&amp;base=LAW&amp;n=323881&amp;dst=100051" TargetMode="External"/><Relationship Id="rId592" Type="http://schemas.openxmlformats.org/officeDocument/2006/relationships/hyperlink" Target="https://login.consultant.ru/link/?req=doc&amp;base=LAW&amp;n=541086&amp;dst=2161" TargetMode="External"/><Relationship Id="rId606" Type="http://schemas.openxmlformats.org/officeDocument/2006/relationships/hyperlink" Target="https://login.consultant.ru/link/?req=doc&amp;base=LAW&amp;n=541086&amp;dst=102402" TargetMode="External"/><Relationship Id="rId813" Type="http://schemas.openxmlformats.org/officeDocument/2006/relationships/hyperlink" Target="https://login.consultant.ru/link/?req=doc&amp;base=LAW&amp;n=541096&amp;dst=100327"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486549&amp;dst=100064" TargetMode="External"/><Relationship Id="rId452" Type="http://schemas.openxmlformats.org/officeDocument/2006/relationships/hyperlink" Target="https://login.consultant.ru/link/?req=doc&amp;base=LAW&amp;n=162929&amp;dst=100024" TargetMode="External"/><Relationship Id="rId897" Type="http://schemas.openxmlformats.org/officeDocument/2006/relationships/hyperlink" Target="https://login.consultant.ru/link/?req=doc&amp;base=LAW&amp;n=486549&amp;dst=100208" TargetMode="External"/><Relationship Id="rId1082" Type="http://schemas.openxmlformats.org/officeDocument/2006/relationships/hyperlink" Target="https://login.consultant.ru/link/?req=doc&amp;base=LAW&amp;n=486549&amp;dst=100296" TargetMode="External"/><Relationship Id="rId1303" Type="http://schemas.openxmlformats.org/officeDocument/2006/relationships/hyperlink" Target="https://login.consultant.ru/link/?req=doc&amp;base=LAW&amp;n=181004&amp;dst=100152" TargetMode="External"/><Relationship Id="rId1510" Type="http://schemas.openxmlformats.org/officeDocument/2006/relationships/hyperlink" Target="https://login.consultant.ru/link/?req=doc&amp;base=LAW&amp;n=405318&amp;dst=100128" TargetMode="External"/><Relationship Id="rId105" Type="http://schemas.openxmlformats.org/officeDocument/2006/relationships/hyperlink" Target="https://login.consultant.ru/link/?req=doc&amp;base=LAW&amp;n=337242&amp;dst=100026" TargetMode="External"/><Relationship Id="rId312" Type="http://schemas.openxmlformats.org/officeDocument/2006/relationships/hyperlink" Target="https://login.consultant.ru/link/?req=doc&amp;base=LAW&amp;n=216591&amp;dst=100045" TargetMode="External"/><Relationship Id="rId757" Type="http://schemas.openxmlformats.org/officeDocument/2006/relationships/hyperlink" Target="https://login.consultant.ru/link/?req=doc&amp;base=LAW&amp;n=181004&amp;dst=100078" TargetMode="External"/><Relationship Id="rId964" Type="http://schemas.openxmlformats.org/officeDocument/2006/relationships/hyperlink" Target="https://login.consultant.ru/link/?req=doc&amp;base=LAW&amp;n=194800&amp;dst=100240" TargetMode="External"/><Relationship Id="rId1387" Type="http://schemas.openxmlformats.org/officeDocument/2006/relationships/hyperlink" Target="https://login.consultant.ru/link/?req=doc&amp;base=LAW&amp;n=540443&amp;dst=101827" TargetMode="External"/><Relationship Id="rId93" Type="http://schemas.openxmlformats.org/officeDocument/2006/relationships/hyperlink" Target="https://login.consultant.ru/link/?req=doc&amp;base=LAW&amp;n=493729&amp;dst=100012" TargetMode="External"/><Relationship Id="rId189" Type="http://schemas.openxmlformats.org/officeDocument/2006/relationships/hyperlink" Target="https://login.consultant.ru/link/?req=doc&amp;base=LAW&amp;n=323881&amp;dst=100020" TargetMode="External"/><Relationship Id="rId396" Type="http://schemas.openxmlformats.org/officeDocument/2006/relationships/hyperlink" Target="https://login.consultant.ru/link/?req=doc&amp;base=LAW&amp;n=540517" TargetMode="External"/><Relationship Id="rId617" Type="http://schemas.openxmlformats.org/officeDocument/2006/relationships/hyperlink" Target="https://login.consultant.ru/link/?req=doc&amp;base=LAW&amp;n=541086&amp;dst=242" TargetMode="External"/><Relationship Id="rId824" Type="http://schemas.openxmlformats.org/officeDocument/2006/relationships/hyperlink" Target="https://login.consultant.ru/link/?req=doc&amp;base=LAW&amp;n=109487&amp;dst=100107" TargetMode="External"/><Relationship Id="rId1247" Type="http://schemas.openxmlformats.org/officeDocument/2006/relationships/hyperlink" Target="https://login.consultant.ru/link/?req=doc&amp;base=LAW&amp;n=181004&amp;dst=100146" TargetMode="External"/><Relationship Id="rId1454" Type="http://schemas.openxmlformats.org/officeDocument/2006/relationships/hyperlink" Target="https://login.consultant.ru/link/?req=doc&amp;base=LAW&amp;n=541164&amp;dst=100057" TargetMode="External"/><Relationship Id="rId256" Type="http://schemas.openxmlformats.org/officeDocument/2006/relationships/hyperlink" Target="https://login.consultant.ru/link/?req=doc&amp;base=LAW&amp;n=194800&amp;dst=100046" TargetMode="External"/><Relationship Id="rId463" Type="http://schemas.openxmlformats.org/officeDocument/2006/relationships/hyperlink" Target="https://login.consultant.ru/link/?req=doc&amp;base=LAW&amp;n=531297" TargetMode="External"/><Relationship Id="rId670" Type="http://schemas.openxmlformats.org/officeDocument/2006/relationships/hyperlink" Target="https://login.consultant.ru/link/?req=doc&amp;base=LAW&amp;n=531297&amp;dst=102003" TargetMode="External"/><Relationship Id="rId1093" Type="http://schemas.openxmlformats.org/officeDocument/2006/relationships/hyperlink" Target="https://login.consultant.ru/link/?req=doc&amp;base=LAW&amp;n=486549&amp;dst=100300" TargetMode="External"/><Relationship Id="rId1107" Type="http://schemas.openxmlformats.org/officeDocument/2006/relationships/hyperlink" Target="https://login.consultant.ru/link/?req=doc&amp;base=LAW&amp;n=337242&amp;dst=100312" TargetMode="External"/><Relationship Id="rId1314" Type="http://schemas.openxmlformats.org/officeDocument/2006/relationships/hyperlink" Target="https://login.consultant.ru/link/?req=doc&amp;base=LAW&amp;n=486549&amp;dst=100316" TargetMode="External"/><Relationship Id="rId1521" Type="http://schemas.openxmlformats.org/officeDocument/2006/relationships/hyperlink" Target="https://login.consultant.ru/link/?req=doc&amp;base=LAW&amp;n=541086&amp;dst=762" TargetMode="External"/><Relationship Id="rId116" Type="http://schemas.openxmlformats.org/officeDocument/2006/relationships/hyperlink" Target="https://login.consultant.ru/link/?req=doc&amp;base=LAW&amp;n=511570&amp;dst=100006" TargetMode="External"/><Relationship Id="rId323" Type="http://schemas.openxmlformats.org/officeDocument/2006/relationships/hyperlink" Target="https://login.consultant.ru/link/?req=doc&amp;base=LAW&amp;n=124955&amp;dst=100043" TargetMode="External"/><Relationship Id="rId530" Type="http://schemas.openxmlformats.org/officeDocument/2006/relationships/hyperlink" Target="https://login.consultant.ru/link/?req=doc&amp;base=LAW&amp;n=486549&amp;dst=100128" TargetMode="External"/><Relationship Id="rId768" Type="http://schemas.openxmlformats.org/officeDocument/2006/relationships/hyperlink" Target="https://login.consultant.ru/link/?req=doc&amp;base=LAW&amp;n=337242&amp;dst=100232" TargetMode="External"/><Relationship Id="rId975" Type="http://schemas.openxmlformats.org/officeDocument/2006/relationships/hyperlink" Target="https://login.consultant.ru/link/?req=doc&amp;base=LAW&amp;n=540443&amp;dst=24" TargetMode="External"/><Relationship Id="rId1160" Type="http://schemas.openxmlformats.org/officeDocument/2006/relationships/hyperlink" Target="https://login.consultant.ru/link/?req=doc&amp;base=LAW&amp;n=486549&amp;dst=100308" TargetMode="External"/><Relationship Id="rId1398" Type="http://schemas.openxmlformats.org/officeDocument/2006/relationships/hyperlink" Target="https://login.consultant.ru/link/?req=doc&amp;base=LAW&amp;n=531297&amp;dst=100493" TargetMode="External"/><Relationship Id="rId20" Type="http://schemas.openxmlformats.org/officeDocument/2006/relationships/hyperlink" Target="https://login.consultant.ru/link/?req=doc&amp;base=LAW&amp;n=400453&amp;dst=100030" TargetMode="External"/><Relationship Id="rId628" Type="http://schemas.openxmlformats.org/officeDocument/2006/relationships/hyperlink" Target="https://login.consultant.ru/link/?req=doc&amp;base=LAW&amp;n=337242&amp;dst=100162" TargetMode="External"/><Relationship Id="rId835" Type="http://schemas.openxmlformats.org/officeDocument/2006/relationships/hyperlink" Target="https://login.consultant.ru/link/?req=doc&amp;base=LAW&amp;n=216591&amp;dst=100120" TargetMode="External"/><Relationship Id="rId1258" Type="http://schemas.openxmlformats.org/officeDocument/2006/relationships/hyperlink" Target="https://login.consultant.ru/link/?req=doc&amp;base=LAW&amp;n=531297&amp;dst=100092" TargetMode="External"/><Relationship Id="rId1465" Type="http://schemas.openxmlformats.org/officeDocument/2006/relationships/hyperlink" Target="https://login.consultant.ru/link/?req=doc&amp;base=LAW&amp;n=486549&amp;dst=100310" TargetMode="External"/><Relationship Id="rId267" Type="http://schemas.openxmlformats.org/officeDocument/2006/relationships/hyperlink" Target="https://login.consultant.ru/link/?req=doc&amp;base=LAW&amp;n=128914&amp;dst=100014"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162929&amp;dst=100069" TargetMode="External"/><Relationship Id="rId1118" Type="http://schemas.openxmlformats.org/officeDocument/2006/relationships/hyperlink" Target="https://login.consultant.ru/link/?req=doc&amp;base=LAW&amp;n=194800&amp;dst=100295" TargetMode="External"/><Relationship Id="rId1325" Type="http://schemas.openxmlformats.org/officeDocument/2006/relationships/hyperlink" Target="https://login.consultant.ru/link/?req=doc&amp;base=LAW&amp;n=541096" TargetMode="External"/><Relationship Id="rId1532" Type="http://schemas.openxmlformats.org/officeDocument/2006/relationships/hyperlink" Target="https://login.consultant.ru/link/?req=doc&amp;base=LAW&amp;n=531297&amp;dst=102448" TargetMode="External"/><Relationship Id="rId127" Type="http://schemas.openxmlformats.org/officeDocument/2006/relationships/hyperlink" Target="https://login.consultant.ru/link/?req=doc&amp;base=LAW&amp;n=541086&amp;dst=1959" TargetMode="External"/><Relationship Id="rId681" Type="http://schemas.openxmlformats.org/officeDocument/2006/relationships/hyperlink" Target="https://login.consultant.ru/link/?req=doc&amp;base=LAW&amp;n=194800&amp;dst=100156" TargetMode="External"/><Relationship Id="rId779" Type="http://schemas.openxmlformats.org/officeDocument/2006/relationships/hyperlink" Target="https://login.consultant.ru/link/?req=doc&amp;base=LAW&amp;n=144980&amp;dst=100237" TargetMode="External"/><Relationship Id="rId902" Type="http://schemas.openxmlformats.org/officeDocument/2006/relationships/hyperlink" Target="https://login.consultant.ru/link/?req=doc&amp;base=LAW&amp;n=194800&amp;dst=100218" TargetMode="External"/><Relationship Id="rId986" Type="http://schemas.openxmlformats.org/officeDocument/2006/relationships/hyperlink" Target="https://login.consultant.ru/link/?req=doc&amp;base=LAW&amp;n=486549&amp;dst=100260" TargetMode="External"/><Relationship Id="rId31" Type="http://schemas.openxmlformats.org/officeDocument/2006/relationships/hyperlink" Target="https://login.consultant.ru/link/?req=doc&amp;base=LAW&amp;n=34524" TargetMode="External"/><Relationship Id="rId334" Type="http://schemas.openxmlformats.org/officeDocument/2006/relationships/hyperlink" Target="https://login.consultant.ru/link/?req=doc&amp;base=LAW&amp;n=310967&amp;dst=100011" TargetMode="External"/><Relationship Id="rId541" Type="http://schemas.openxmlformats.org/officeDocument/2006/relationships/hyperlink" Target="https://login.consultant.ru/link/?req=doc&amp;base=LAW&amp;n=540443&amp;dst=101878" TargetMode="External"/><Relationship Id="rId639" Type="http://schemas.openxmlformats.org/officeDocument/2006/relationships/hyperlink" Target="https://login.consultant.ru/link/?req=doc&amp;base=LAW&amp;n=194800&amp;dst=100134" TargetMode="External"/><Relationship Id="rId1171" Type="http://schemas.openxmlformats.org/officeDocument/2006/relationships/hyperlink" Target="https://login.consultant.ru/link/?req=doc&amp;base=LAW&amp;n=540443&amp;dst=100519" TargetMode="External"/><Relationship Id="rId1269" Type="http://schemas.openxmlformats.org/officeDocument/2006/relationships/hyperlink" Target="https://login.consultant.ru/link/?req=doc&amp;base=LAW&amp;n=531297&amp;dst=100347" TargetMode="External"/><Relationship Id="rId1476" Type="http://schemas.openxmlformats.org/officeDocument/2006/relationships/hyperlink" Target="https://login.consultant.ru/link/?req=doc&amp;base=LAW&amp;n=337242&amp;dst=100321" TargetMode="External"/><Relationship Id="rId180" Type="http://schemas.openxmlformats.org/officeDocument/2006/relationships/hyperlink" Target="https://login.consultant.ru/link/?req=doc&amp;base=LAW&amp;n=540517&amp;dst=11478" TargetMode="External"/><Relationship Id="rId278" Type="http://schemas.openxmlformats.org/officeDocument/2006/relationships/hyperlink" Target="https://login.consultant.ru/link/?req=doc&amp;base=LAW&amp;n=541086&amp;dst=923" TargetMode="External"/><Relationship Id="rId401" Type="http://schemas.openxmlformats.org/officeDocument/2006/relationships/hyperlink" Target="https://login.consultant.ru/link/?req=doc&amp;base=LAW&amp;n=540517&amp;dst=11566" TargetMode="External"/><Relationship Id="rId846" Type="http://schemas.openxmlformats.org/officeDocument/2006/relationships/hyperlink" Target="https://login.consultant.ru/link/?req=doc&amp;base=LAW&amp;n=144980&amp;dst=100276" TargetMode="External"/><Relationship Id="rId1031" Type="http://schemas.openxmlformats.org/officeDocument/2006/relationships/hyperlink" Target="https://login.consultant.ru/link/?req=doc&amp;base=LAW&amp;n=486549&amp;dst=100270" TargetMode="External"/><Relationship Id="rId1129" Type="http://schemas.openxmlformats.org/officeDocument/2006/relationships/hyperlink" Target="https://login.consultant.ru/link/?req=doc&amp;base=LAW&amp;n=109487&amp;dst=100192" TargetMode="External"/><Relationship Id="rId485" Type="http://schemas.openxmlformats.org/officeDocument/2006/relationships/hyperlink" Target="https://login.consultant.ru/link/?req=doc&amp;base=LAW&amp;n=531297&amp;dst=101936" TargetMode="External"/><Relationship Id="rId692" Type="http://schemas.openxmlformats.org/officeDocument/2006/relationships/hyperlink" Target="https://login.consultant.ru/link/?req=doc&amp;base=LAW&amp;n=540443&amp;dst=101878" TargetMode="External"/><Relationship Id="rId706" Type="http://schemas.openxmlformats.org/officeDocument/2006/relationships/hyperlink" Target="https://login.consultant.ru/link/?req=doc&amp;base=LAW&amp;n=540443&amp;dst=475" TargetMode="External"/><Relationship Id="rId913" Type="http://schemas.openxmlformats.org/officeDocument/2006/relationships/hyperlink" Target="https://login.consultant.ru/link/?req=doc&amp;base=LAW&amp;n=194800&amp;dst=100223" TargetMode="External"/><Relationship Id="rId1336" Type="http://schemas.openxmlformats.org/officeDocument/2006/relationships/hyperlink" Target="https://login.consultant.ru/link/?req=doc&amp;base=LAW&amp;n=541096" TargetMode="External"/><Relationship Id="rId1543" Type="http://schemas.openxmlformats.org/officeDocument/2006/relationships/fontTable" Target="fontTable.xml"/><Relationship Id="rId42" Type="http://schemas.openxmlformats.org/officeDocument/2006/relationships/hyperlink" Target="https://login.consultant.ru/link/?req=doc&amp;base=LAW&amp;n=162929&amp;dst=100005" TargetMode="External"/><Relationship Id="rId138" Type="http://schemas.openxmlformats.org/officeDocument/2006/relationships/hyperlink" Target="https://login.consultant.ru/link/?req=doc&amp;base=LAW&amp;n=531297&amp;dst=736" TargetMode="External"/><Relationship Id="rId345" Type="http://schemas.openxmlformats.org/officeDocument/2006/relationships/hyperlink" Target="https://login.consultant.ru/link/?req=doc&amp;base=LAW&amp;n=181004&amp;dst=100022" TargetMode="External"/><Relationship Id="rId552" Type="http://schemas.openxmlformats.org/officeDocument/2006/relationships/hyperlink" Target="https://login.consultant.ru/link/?req=doc&amp;base=LAW&amp;n=337242&amp;dst=100151" TargetMode="External"/><Relationship Id="rId997" Type="http://schemas.openxmlformats.org/officeDocument/2006/relationships/hyperlink" Target="https://login.consultant.ru/link/?req=doc&amp;base=LAW&amp;n=109487&amp;dst=100078" TargetMode="External"/><Relationship Id="rId1182" Type="http://schemas.openxmlformats.org/officeDocument/2006/relationships/hyperlink" Target="https://login.consultant.ru/link/?req=doc&amp;base=LAW&amp;n=144980&amp;dst=100460" TargetMode="External"/><Relationship Id="rId1403" Type="http://schemas.openxmlformats.org/officeDocument/2006/relationships/hyperlink" Target="https://login.consultant.ru/link/?req=doc&amp;base=LAW&amp;n=531297&amp;dst=101970" TargetMode="External"/><Relationship Id="rId191" Type="http://schemas.openxmlformats.org/officeDocument/2006/relationships/hyperlink" Target="https://login.consultant.ru/link/?req=doc&amp;base=LAW&amp;n=337242&amp;dst=100056" TargetMode="External"/><Relationship Id="rId205" Type="http://schemas.openxmlformats.org/officeDocument/2006/relationships/hyperlink" Target="https://login.consultant.ru/link/?req=doc&amp;base=LAW&amp;n=337242&amp;dst=100060" TargetMode="External"/><Relationship Id="rId412" Type="http://schemas.openxmlformats.org/officeDocument/2006/relationships/hyperlink" Target="https://login.consultant.ru/link/?req=doc&amp;base=LAW&amp;n=531297&amp;dst=100863" TargetMode="External"/><Relationship Id="rId857" Type="http://schemas.openxmlformats.org/officeDocument/2006/relationships/hyperlink" Target="https://login.consultant.ru/link/?req=doc&amp;base=LAW&amp;n=323881&amp;dst=100130" TargetMode="External"/><Relationship Id="rId1042" Type="http://schemas.openxmlformats.org/officeDocument/2006/relationships/hyperlink" Target="https://login.consultant.ru/link/?req=doc&amp;base=LAW&amp;n=534592&amp;dst=100008" TargetMode="External"/><Relationship Id="rId1487" Type="http://schemas.openxmlformats.org/officeDocument/2006/relationships/hyperlink" Target="https://login.consultant.ru/link/?req=doc&amp;base=LAW&amp;n=541096" TargetMode="External"/><Relationship Id="rId289" Type="http://schemas.openxmlformats.org/officeDocument/2006/relationships/hyperlink" Target="https://login.consultant.ru/link/?req=doc&amp;base=LAW&amp;n=541086&amp;dst=102289" TargetMode="External"/><Relationship Id="rId496" Type="http://schemas.openxmlformats.org/officeDocument/2006/relationships/hyperlink" Target="https://login.consultant.ru/link/?req=doc&amp;base=LAW&amp;n=216591&amp;dst=100075" TargetMode="External"/><Relationship Id="rId717" Type="http://schemas.openxmlformats.org/officeDocument/2006/relationships/hyperlink" Target="https://login.consultant.ru/link/?req=doc&amp;base=LAW&amp;n=181004&amp;dst=100069" TargetMode="External"/><Relationship Id="rId924" Type="http://schemas.openxmlformats.org/officeDocument/2006/relationships/hyperlink" Target="https://login.consultant.ru/link/?req=doc&amp;base=LAW&amp;n=540517" TargetMode="External"/><Relationship Id="rId1347" Type="http://schemas.openxmlformats.org/officeDocument/2006/relationships/hyperlink" Target="https://login.consultant.ru/link/?req=doc&amp;base=LAW&amp;n=541096" TargetMode="External"/><Relationship Id="rId53" Type="http://schemas.openxmlformats.org/officeDocument/2006/relationships/hyperlink" Target="https://login.consultant.ru/link/?req=doc&amp;base=LAW&amp;n=501360&amp;dst=100006" TargetMode="External"/><Relationship Id="rId149" Type="http://schemas.openxmlformats.org/officeDocument/2006/relationships/hyperlink" Target="https://login.consultant.ru/link/?req=doc&amp;base=LAW&amp;n=541086&amp;dst=1959" TargetMode="External"/><Relationship Id="rId356" Type="http://schemas.openxmlformats.org/officeDocument/2006/relationships/hyperlink" Target="https://login.consultant.ru/link/?req=doc&amp;base=LAW&amp;n=144980&amp;dst=100061" TargetMode="External"/><Relationship Id="rId563" Type="http://schemas.openxmlformats.org/officeDocument/2006/relationships/hyperlink" Target="https://login.consultant.ru/link/?req=doc&amp;base=LAW&amp;n=289171&amp;dst=100038"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23881&amp;dst=100138"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75" TargetMode="External"/><Relationship Id="rId216" Type="http://schemas.openxmlformats.org/officeDocument/2006/relationships/hyperlink" Target="https://login.consultant.ru/link/?req=doc&amp;base=LAW&amp;n=124955&amp;dst=100027" TargetMode="External"/><Relationship Id="rId423" Type="http://schemas.openxmlformats.org/officeDocument/2006/relationships/hyperlink" Target="https://login.consultant.ru/link/?req=doc&amp;base=LAW&amp;n=531297&amp;dst=100500" TargetMode="External"/><Relationship Id="rId868" Type="http://schemas.openxmlformats.org/officeDocument/2006/relationships/hyperlink" Target="https://login.consultant.ru/link/?req=doc&amp;base=LAW&amp;n=540443&amp;dst=1695" TargetMode="External"/><Relationship Id="rId1053" Type="http://schemas.openxmlformats.org/officeDocument/2006/relationships/hyperlink" Target="https://login.consultant.ru/link/?req=doc&amp;base=LAW&amp;n=531297&amp;dst=102156" TargetMode="External"/><Relationship Id="rId1260" Type="http://schemas.openxmlformats.org/officeDocument/2006/relationships/hyperlink" Target="https://login.consultant.ru/link/?req=doc&amp;base=LAW&amp;n=531297&amp;dst=101251" TargetMode="External"/><Relationship Id="rId1498" Type="http://schemas.openxmlformats.org/officeDocument/2006/relationships/hyperlink" Target="https://login.consultant.ru/link/?req=doc&amp;base=LAW&amp;n=181004&amp;dst=100165" TargetMode="External"/><Relationship Id="rId630" Type="http://schemas.openxmlformats.org/officeDocument/2006/relationships/hyperlink" Target="https://login.consultant.ru/link/?req=doc&amp;base=LAW&amp;n=194800&amp;dst=100131" TargetMode="External"/><Relationship Id="rId728" Type="http://schemas.openxmlformats.org/officeDocument/2006/relationships/hyperlink" Target="https://login.consultant.ru/link/?req=doc&amp;base=LAW&amp;n=337242&amp;dst=100191" TargetMode="External"/><Relationship Id="rId935" Type="http://schemas.openxmlformats.org/officeDocument/2006/relationships/hyperlink" Target="https://login.consultant.ru/link/?req=doc&amp;base=LAW&amp;n=540517&amp;dst=101007" TargetMode="External"/><Relationship Id="rId1358" Type="http://schemas.openxmlformats.org/officeDocument/2006/relationships/hyperlink" Target="https://login.consultant.ru/link/?req=doc&amp;base=LAW&amp;n=540443&amp;dst=100944" TargetMode="External"/><Relationship Id="rId64" Type="http://schemas.openxmlformats.org/officeDocument/2006/relationships/hyperlink" Target="https://login.consultant.ru/link/?req=doc&amp;base=LAW&amp;n=144980&amp;dst=100007" TargetMode="External"/><Relationship Id="rId367" Type="http://schemas.openxmlformats.org/officeDocument/2006/relationships/hyperlink" Target="https://login.consultant.ru/link/?req=doc&amp;base=LAW&amp;n=337242&amp;dst=100100" TargetMode="External"/><Relationship Id="rId574" Type="http://schemas.openxmlformats.org/officeDocument/2006/relationships/hyperlink" Target="https://login.consultant.ru/link/?req=doc&amp;base=LAW&amp;n=181004&amp;dst=100055" TargetMode="External"/><Relationship Id="rId1120" Type="http://schemas.openxmlformats.org/officeDocument/2006/relationships/hyperlink" Target="https://login.consultant.ru/link/?req=doc&amp;base=LAW&amp;n=194800&amp;dst=100297" TargetMode="External"/><Relationship Id="rId1218" Type="http://schemas.openxmlformats.org/officeDocument/2006/relationships/hyperlink" Target="https://login.consultant.ru/link/?req=doc&amp;base=LAW&amp;n=541086" TargetMode="External"/><Relationship Id="rId1425" Type="http://schemas.openxmlformats.org/officeDocument/2006/relationships/hyperlink" Target="https://login.consultant.ru/link/?req=doc&amp;base=LAW&amp;n=540517" TargetMode="External"/><Relationship Id="rId227" Type="http://schemas.openxmlformats.org/officeDocument/2006/relationships/hyperlink" Target="https://login.consultant.ru/link/?req=doc&amp;base=LAW&amp;n=540443&amp;dst=102188" TargetMode="External"/><Relationship Id="rId781" Type="http://schemas.openxmlformats.org/officeDocument/2006/relationships/hyperlink" Target="https://login.consultant.ru/link/?req=doc&amp;base=LAW&amp;n=541096&amp;dst=103682" TargetMode="External"/><Relationship Id="rId879" Type="http://schemas.openxmlformats.org/officeDocument/2006/relationships/hyperlink" Target="https://login.consultant.ru/link/?req=doc&amp;base=LAW&amp;n=531297&amp;dst=615" TargetMode="External"/><Relationship Id="rId434" Type="http://schemas.openxmlformats.org/officeDocument/2006/relationships/hyperlink" Target="https://login.consultant.ru/link/?req=doc&amp;base=LAW&amp;n=541086&amp;dst=897" TargetMode="External"/><Relationship Id="rId641" Type="http://schemas.openxmlformats.org/officeDocument/2006/relationships/hyperlink" Target="https://login.consultant.ru/link/?req=doc&amp;base=LAW&amp;n=194800&amp;dst=100138" TargetMode="External"/><Relationship Id="rId739" Type="http://schemas.openxmlformats.org/officeDocument/2006/relationships/hyperlink" Target="https://login.consultant.ru/link/?req=doc&amp;base=LAW&amp;n=541086&amp;dst=100979" TargetMode="External"/><Relationship Id="rId1064" Type="http://schemas.openxmlformats.org/officeDocument/2006/relationships/hyperlink" Target="https://login.consultant.ru/link/?req=doc&amp;base=LAW&amp;n=540443&amp;dst=102837" TargetMode="External"/><Relationship Id="rId1271" Type="http://schemas.openxmlformats.org/officeDocument/2006/relationships/hyperlink" Target="https://login.consultant.ru/link/?req=doc&amp;base=LAW&amp;n=531297&amp;dst=335" TargetMode="External"/><Relationship Id="rId1369" Type="http://schemas.openxmlformats.org/officeDocument/2006/relationships/hyperlink" Target="https://login.consultant.ru/link/?req=doc&amp;base=LAW&amp;n=337242&amp;dst=100320" TargetMode="External"/><Relationship Id="rId280" Type="http://schemas.openxmlformats.org/officeDocument/2006/relationships/hyperlink" Target="https://login.consultant.ru/link/?req=doc&amp;base=LAW&amp;n=541086&amp;dst=985" TargetMode="External"/><Relationship Id="rId501" Type="http://schemas.openxmlformats.org/officeDocument/2006/relationships/hyperlink" Target="https://login.consultant.ru/link/?req=doc&amp;base=LAW&amp;n=540517&amp;dst=101743" TargetMode="External"/><Relationship Id="rId946" Type="http://schemas.openxmlformats.org/officeDocument/2006/relationships/hyperlink" Target="https://login.consultant.ru/link/?req=doc&amp;base=LAW&amp;n=540517&amp;dst=101052" TargetMode="External"/><Relationship Id="rId1131" Type="http://schemas.openxmlformats.org/officeDocument/2006/relationships/hyperlink" Target="https://login.consultant.ru/link/?req=doc&amp;base=LAW&amp;n=337242&amp;dst=100315" TargetMode="External"/><Relationship Id="rId1229" Type="http://schemas.openxmlformats.org/officeDocument/2006/relationships/hyperlink" Target="https://login.consultant.ru/link/?req=doc&amp;base=LAW&amp;n=540443" TargetMode="External"/><Relationship Id="rId75" Type="http://schemas.openxmlformats.org/officeDocument/2006/relationships/hyperlink" Target="https://login.consultant.ru/link/?req=doc&amp;base=LAW&amp;n=337242&amp;dst=100006" TargetMode="External"/><Relationship Id="rId140" Type="http://schemas.openxmlformats.org/officeDocument/2006/relationships/hyperlink" Target="https://login.consultant.ru/link/?req=doc&amp;base=LAW&amp;n=540517" TargetMode="External"/><Relationship Id="rId378" Type="http://schemas.openxmlformats.org/officeDocument/2006/relationships/hyperlink" Target="https://login.consultant.ru/link/?req=doc&amp;base=LAW&amp;n=144980&amp;dst=100070" TargetMode="External"/><Relationship Id="rId585" Type="http://schemas.openxmlformats.org/officeDocument/2006/relationships/hyperlink" Target="https://login.consultant.ru/link/?req=doc&amp;base=LAW&amp;n=530795&amp;dst=100015" TargetMode="External"/><Relationship Id="rId792" Type="http://schemas.openxmlformats.org/officeDocument/2006/relationships/hyperlink" Target="https://login.consultant.ru/link/?req=doc&amp;base=LAW&amp;n=486549&amp;dst=100183" TargetMode="External"/><Relationship Id="rId806" Type="http://schemas.openxmlformats.org/officeDocument/2006/relationships/hyperlink" Target="https://login.consultant.ru/link/?req=doc&amp;base=LAW&amp;n=541096&amp;dst=100326"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55612&amp;dst=100005" TargetMode="External"/><Relationship Id="rId238" Type="http://schemas.openxmlformats.org/officeDocument/2006/relationships/hyperlink" Target="https://login.consultant.ru/link/?req=doc&amp;base=LAW&amp;n=194800&amp;dst=100030" TargetMode="External"/><Relationship Id="rId445" Type="http://schemas.openxmlformats.org/officeDocument/2006/relationships/hyperlink" Target="https://login.consultant.ru/link/?req=doc&amp;base=LAW&amp;n=486549&amp;dst=100088" TargetMode="External"/><Relationship Id="rId652" Type="http://schemas.openxmlformats.org/officeDocument/2006/relationships/hyperlink" Target="https://login.consultant.ru/link/?req=doc&amp;base=LAW&amp;n=486549&amp;dst=100142"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40517&amp;dst=100064"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531297&amp;dst=100089" TargetMode="External"/><Relationship Id="rId305" Type="http://schemas.openxmlformats.org/officeDocument/2006/relationships/hyperlink" Target="https://login.consultant.ru/link/?req=doc&amp;base=LAW&amp;n=541086&amp;dst=101938" TargetMode="External"/><Relationship Id="rId512" Type="http://schemas.openxmlformats.org/officeDocument/2006/relationships/hyperlink" Target="https://login.consultant.ru/link/?req=doc&amp;base=LAW&amp;n=162929&amp;dst=100028" TargetMode="External"/><Relationship Id="rId957" Type="http://schemas.openxmlformats.org/officeDocument/2006/relationships/hyperlink" Target="https://login.consultant.ru/link/?req=doc&amp;base=LAW&amp;n=181004&amp;dst=100094" TargetMode="External"/><Relationship Id="rId1142" Type="http://schemas.openxmlformats.org/officeDocument/2006/relationships/hyperlink" Target="https://login.consultant.ru/link/?req=doc&amp;base=LAW&amp;n=540443&amp;dst=101036" TargetMode="External"/><Relationship Id="rId86" Type="http://schemas.openxmlformats.org/officeDocument/2006/relationships/hyperlink" Target="https://login.consultant.ru/link/?req=doc&amp;base=LAW&amp;n=486549&amp;dst=100008" TargetMode="External"/><Relationship Id="rId151" Type="http://schemas.openxmlformats.org/officeDocument/2006/relationships/hyperlink" Target="https://login.consultant.ru/link/?req=doc&amp;base=LAW&amp;n=541086&amp;dst=2009" TargetMode="External"/><Relationship Id="rId389" Type="http://schemas.openxmlformats.org/officeDocument/2006/relationships/hyperlink" Target="https://login.consultant.ru/link/?req=doc&amp;base=LAW&amp;n=216591&amp;dst=100047" TargetMode="External"/><Relationship Id="rId596" Type="http://schemas.openxmlformats.org/officeDocument/2006/relationships/hyperlink" Target="https://login.consultant.ru/link/?req=doc&amp;base=LAW&amp;n=541086&amp;dst=2176" TargetMode="External"/><Relationship Id="rId817" Type="http://schemas.openxmlformats.org/officeDocument/2006/relationships/hyperlink" Target="https://login.consultant.ru/link/?req=doc&amp;base=LAW&amp;n=144980&amp;dst=100261" TargetMode="External"/><Relationship Id="rId1002" Type="http://schemas.openxmlformats.org/officeDocument/2006/relationships/hyperlink" Target="https://login.consultant.ru/link/?req=doc&amp;base=LAW&amp;n=540443" TargetMode="External"/><Relationship Id="rId1447" Type="http://schemas.openxmlformats.org/officeDocument/2006/relationships/hyperlink" Target="https://login.consultant.ru/link/?req=doc&amp;base=LAW&amp;n=216591&amp;dst=100192" TargetMode="External"/><Relationship Id="rId249" Type="http://schemas.openxmlformats.org/officeDocument/2006/relationships/hyperlink" Target="https://login.consultant.ru/link/?req=doc&amp;base=LAW&amp;n=194800&amp;dst=100038" TargetMode="External"/><Relationship Id="rId456" Type="http://schemas.openxmlformats.org/officeDocument/2006/relationships/hyperlink" Target="https://login.consultant.ru/link/?req=doc&amp;base=LAW&amp;n=541086&amp;dst=2004" TargetMode="External"/><Relationship Id="rId663" Type="http://schemas.openxmlformats.org/officeDocument/2006/relationships/hyperlink" Target="https://login.consultant.ru/link/?req=doc&amp;base=LAW&amp;n=162929&amp;dst=100038" TargetMode="External"/><Relationship Id="rId870" Type="http://schemas.openxmlformats.org/officeDocument/2006/relationships/hyperlink" Target="https://login.consultant.ru/link/?req=doc&amp;base=LAW&amp;n=541092&amp;dst=100491" TargetMode="External"/><Relationship Id="rId1086" Type="http://schemas.openxmlformats.org/officeDocument/2006/relationships/hyperlink" Target="https://login.consultant.ru/link/?req=doc&amp;base=LAW&amp;n=194800&amp;dst=100259" TargetMode="External"/><Relationship Id="rId1293" Type="http://schemas.openxmlformats.org/officeDocument/2006/relationships/hyperlink" Target="https://login.consultant.ru/link/?req=doc&amp;base=LAW&amp;n=541096" TargetMode="External"/><Relationship Id="rId1307" Type="http://schemas.openxmlformats.org/officeDocument/2006/relationships/hyperlink" Target="https://login.consultant.ru/link/?req=doc&amp;base=LAW&amp;n=541096" TargetMode="External"/><Relationship Id="rId1514" Type="http://schemas.openxmlformats.org/officeDocument/2006/relationships/hyperlink" Target="https://login.consultant.ru/link/?req=doc&amp;base=LAW&amp;n=541086&amp;dst=1718" TargetMode="External"/><Relationship Id="rId13" Type="http://schemas.openxmlformats.org/officeDocument/2006/relationships/hyperlink" Target="https://login.consultant.ru/link/?req=doc&amp;base=LAW&amp;n=162929&amp;dst=100005" TargetMode="External"/><Relationship Id="rId109" Type="http://schemas.openxmlformats.org/officeDocument/2006/relationships/hyperlink" Target="https://login.consultant.ru/link/?req=doc&amp;base=LAW&amp;n=527102&amp;dst=1127" TargetMode="External"/><Relationship Id="rId316" Type="http://schemas.openxmlformats.org/officeDocument/2006/relationships/hyperlink" Target="https://login.consultant.ru/link/?req=doc&amp;base=LAW&amp;n=486549&amp;dst=100068" TargetMode="External"/><Relationship Id="rId523" Type="http://schemas.openxmlformats.org/officeDocument/2006/relationships/hyperlink" Target="https://login.consultant.ru/link/?req=doc&amp;base=LAW&amp;n=144980&amp;dst=100118" TargetMode="External"/><Relationship Id="rId968" Type="http://schemas.openxmlformats.org/officeDocument/2006/relationships/hyperlink" Target="https://login.consultant.ru/link/?req=doc&amp;base=LAW&amp;n=540443&amp;dst=100200" TargetMode="External"/><Relationship Id="rId1153" Type="http://schemas.openxmlformats.org/officeDocument/2006/relationships/hyperlink" Target="https://login.consultant.ru/link/?req=doc&amp;base=LAW&amp;n=337242&amp;dst=100314" TargetMode="External"/><Relationship Id="rId97" Type="http://schemas.openxmlformats.org/officeDocument/2006/relationships/hyperlink" Target="https://login.consultant.ru/link/?req=doc&amp;base=LAW&amp;n=194800&amp;dst=100008" TargetMode="External"/><Relationship Id="rId730" Type="http://schemas.openxmlformats.org/officeDocument/2006/relationships/hyperlink" Target="https://login.consultant.ru/link/?req=doc&amp;base=LAW&amp;n=524906&amp;dst=100045" TargetMode="External"/><Relationship Id="rId828" Type="http://schemas.openxmlformats.org/officeDocument/2006/relationships/hyperlink" Target="https://login.consultant.ru/link/?req=doc&amp;base=LAW&amp;n=181004&amp;dst=100086"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194800&amp;dst=100321" TargetMode="External"/><Relationship Id="rId1458" Type="http://schemas.openxmlformats.org/officeDocument/2006/relationships/hyperlink" Target="https://login.consultant.ru/link/?req=doc&amp;base=LAW&amp;n=540517&amp;dst=102570" TargetMode="External"/><Relationship Id="rId162" Type="http://schemas.openxmlformats.org/officeDocument/2006/relationships/hyperlink" Target="https://login.consultant.ru/link/?req=doc&amp;base=LAW&amp;n=541086&amp;dst=571" TargetMode="External"/><Relationship Id="rId467" Type="http://schemas.openxmlformats.org/officeDocument/2006/relationships/hyperlink" Target="https://login.consultant.ru/link/?req=doc&amp;base=LAW&amp;n=531297&amp;dst=776" TargetMode="External"/><Relationship Id="rId1097" Type="http://schemas.openxmlformats.org/officeDocument/2006/relationships/hyperlink" Target="https://login.consultant.ru/link/?req=doc&amp;base=LAW&amp;n=194800&amp;dst=100280" TargetMode="External"/><Relationship Id="rId1220" Type="http://schemas.openxmlformats.org/officeDocument/2006/relationships/hyperlink" Target="https://login.consultant.ru/link/?req=doc&amp;base=LAW&amp;n=541086&amp;dst=100192" TargetMode="External"/><Relationship Id="rId1318" Type="http://schemas.openxmlformats.org/officeDocument/2006/relationships/hyperlink" Target="https://login.consultant.ru/link/?req=doc&amp;base=LAW&amp;n=541096" TargetMode="External"/><Relationship Id="rId1525" Type="http://schemas.openxmlformats.org/officeDocument/2006/relationships/hyperlink" Target="https://login.consultant.ru/link/?req=doc&amp;base=LAW&amp;n=531297&amp;dst=632" TargetMode="External"/><Relationship Id="rId674" Type="http://schemas.openxmlformats.org/officeDocument/2006/relationships/hyperlink" Target="https://login.consultant.ru/link/?req=doc&amp;base=LAW&amp;n=337242&amp;dst=100183" TargetMode="External"/><Relationship Id="rId881" Type="http://schemas.openxmlformats.org/officeDocument/2006/relationships/hyperlink" Target="https://login.consultant.ru/link/?req=doc&amp;base=LAW&amp;n=540421&amp;dst=101512" TargetMode="External"/><Relationship Id="rId979" Type="http://schemas.openxmlformats.org/officeDocument/2006/relationships/hyperlink" Target="https://login.consultant.ru/link/?req=doc&amp;base=LAW&amp;n=486549&amp;dst=100222" TargetMode="External"/><Relationship Id="rId24" Type="http://schemas.openxmlformats.org/officeDocument/2006/relationships/hyperlink" Target="https://login.consultant.ru/link/?req=doc&amp;base=LAW&amp;n=501360&amp;dst=100006" TargetMode="External"/><Relationship Id="rId327" Type="http://schemas.openxmlformats.org/officeDocument/2006/relationships/hyperlink" Target="https://login.consultant.ru/link/?req=doc&amp;base=LAW&amp;n=144980&amp;dst=100050" TargetMode="External"/><Relationship Id="rId534" Type="http://schemas.openxmlformats.org/officeDocument/2006/relationships/hyperlink" Target="https://login.consultant.ru/link/?req=doc&amp;base=LAW&amp;n=540443&amp;dst=101878" TargetMode="External"/><Relationship Id="rId741" Type="http://schemas.openxmlformats.org/officeDocument/2006/relationships/hyperlink" Target="https://login.consultant.ru/link/?req=doc&amp;base=LAW&amp;n=531297&amp;dst=101495" TargetMode="External"/><Relationship Id="rId839" Type="http://schemas.openxmlformats.org/officeDocument/2006/relationships/hyperlink" Target="https://login.consultant.ru/link/?req=doc&amp;base=LAW&amp;n=486549&amp;dst=100186" TargetMode="External"/><Relationship Id="rId1164" Type="http://schemas.openxmlformats.org/officeDocument/2006/relationships/hyperlink" Target="https://login.consultant.ru/link/?req=doc&amp;base=LAW&amp;n=511570&amp;dst=100045" TargetMode="External"/><Relationship Id="rId1371" Type="http://schemas.openxmlformats.org/officeDocument/2006/relationships/hyperlink" Target="https://login.consultant.ru/link/?req=doc&amp;base=LAW&amp;n=540517" TargetMode="External"/><Relationship Id="rId1469" Type="http://schemas.openxmlformats.org/officeDocument/2006/relationships/hyperlink" Target="https://login.consultant.ru/link/?req=doc&amp;base=LAW&amp;n=109487&amp;dst=100218" TargetMode="External"/><Relationship Id="rId173" Type="http://schemas.openxmlformats.org/officeDocument/2006/relationships/hyperlink" Target="https://login.consultant.ru/link/?req=doc&amp;base=LAW&amp;n=541086&amp;dst=2004" TargetMode="External"/><Relationship Id="rId380" Type="http://schemas.openxmlformats.org/officeDocument/2006/relationships/hyperlink" Target="https://login.consultant.ru/link/?req=doc&amp;base=LAW&amp;n=501360&amp;dst=100009" TargetMode="External"/><Relationship Id="rId601" Type="http://schemas.openxmlformats.org/officeDocument/2006/relationships/hyperlink" Target="https://login.consultant.ru/link/?req=doc&amp;base=LAW&amp;n=181004&amp;dst=100056" TargetMode="External"/><Relationship Id="rId1024" Type="http://schemas.openxmlformats.org/officeDocument/2006/relationships/hyperlink" Target="https://login.consultant.ru/link/?req=doc&amp;base=LAW&amp;n=194800&amp;dst=100253" TargetMode="External"/><Relationship Id="rId1231" Type="http://schemas.openxmlformats.org/officeDocument/2006/relationships/hyperlink" Target="https://login.consultant.ru/link/?req=doc&amp;base=LAW&amp;n=540443&amp;dst=677" TargetMode="External"/><Relationship Id="rId240" Type="http://schemas.openxmlformats.org/officeDocument/2006/relationships/hyperlink" Target="https://login.consultant.ru/link/?req=doc&amp;base=LAW&amp;n=486549&amp;dst=100063" TargetMode="External"/><Relationship Id="rId478" Type="http://schemas.openxmlformats.org/officeDocument/2006/relationships/hyperlink" Target="https://login.consultant.ru/link/?req=doc&amp;base=LAW&amp;n=531297&amp;dst=793" TargetMode="External"/><Relationship Id="rId685" Type="http://schemas.openxmlformats.org/officeDocument/2006/relationships/hyperlink" Target="https://login.consultant.ru/link/?req=doc&amp;base=LAW&amp;n=540443&amp;dst=483" TargetMode="External"/><Relationship Id="rId892" Type="http://schemas.openxmlformats.org/officeDocument/2006/relationships/hyperlink" Target="https://login.consultant.ru/link/?req=doc&amp;base=LAW&amp;n=486549&amp;dst=100204" TargetMode="External"/><Relationship Id="rId906" Type="http://schemas.openxmlformats.org/officeDocument/2006/relationships/hyperlink" Target="https://login.consultant.ru/link/?req=doc&amp;base=LAW&amp;n=541086&amp;dst=102034" TargetMode="External"/><Relationship Id="rId1329" Type="http://schemas.openxmlformats.org/officeDocument/2006/relationships/hyperlink" Target="https://login.consultant.ru/link/?req=doc&amp;base=LAW&amp;n=541096&amp;dst=100353" TargetMode="External"/><Relationship Id="rId1536" Type="http://schemas.openxmlformats.org/officeDocument/2006/relationships/hyperlink" Target="https://login.consultant.ru/link/?req=doc&amp;base=LAW&amp;n=531297&amp;dst=615" TargetMode="External"/><Relationship Id="rId35" Type="http://schemas.openxmlformats.org/officeDocument/2006/relationships/hyperlink" Target="https://login.consultant.ru/link/?req=doc&amp;base=LAW&amp;n=55612&amp;dst=100005" TargetMode="External"/><Relationship Id="rId100" Type="http://schemas.openxmlformats.org/officeDocument/2006/relationships/hyperlink" Target="https://login.consultant.ru/link/?req=doc&amp;base=LAW&amp;n=405318&amp;dst=100010" TargetMode="External"/><Relationship Id="rId338" Type="http://schemas.openxmlformats.org/officeDocument/2006/relationships/hyperlink" Target="https://login.consultant.ru/link/?req=doc&amp;base=LAW&amp;n=144980&amp;dst=100055" TargetMode="External"/><Relationship Id="rId545" Type="http://schemas.openxmlformats.org/officeDocument/2006/relationships/hyperlink" Target="https://login.consultant.ru/link/?req=doc&amp;base=LAW&amp;n=540443&amp;dst=101878" TargetMode="External"/><Relationship Id="rId752" Type="http://schemas.openxmlformats.org/officeDocument/2006/relationships/hyperlink" Target="https://login.consultant.ru/link/?req=doc&amp;base=LAW&amp;n=540443&amp;dst=102152" TargetMode="External"/><Relationship Id="rId1175" Type="http://schemas.openxmlformats.org/officeDocument/2006/relationships/hyperlink" Target="https://login.consultant.ru/link/?req=doc&amp;base=LAW&amp;n=194800&amp;dst=100310" TargetMode="External"/><Relationship Id="rId1382" Type="http://schemas.openxmlformats.org/officeDocument/2006/relationships/hyperlink" Target="https://login.consultant.ru/link/?req=doc&amp;base=LAW&amp;n=541096" TargetMode="External"/><Relationship Id="rId184" Type="http://schemas.openxmlformats.org/officeDocument/2006/relationships/hyperlink" Target="https://login.consultant.ru/link/?req=doc&amp;base=LAW&amp;n=511570&amp;dst=100021" TargetMode="External"/><Relationship Id="rId391" Type="http://schemas.openxmlformats.org/officeDocument/2006/relationships/hyperlink" Target="https://login.consultant.ru/link/?req=doc&amp;base=LAW&amp;n=531297" TargetMode="External"/><Relationship Id="rId405" Type="http://schemas.openxmlformats.org/officeDocument/2006/relationships/hyperlink" Target="https://login.consultant.ru/link/?req=doc&amp;base=LAW&amp;n=541086" TargetMode="External"/><Relationship Id="rId612" Type="http://schemas.openxmlformats.org/officeDocument/2006/relationships/hyperlink" Target="https://login.consultant.ru/link/?req=doc&amp;base=LAW&amp;n=162929&amp;dst=100031" TargetMode="External"/><Relationship Id="rId1035" Type="http://schemas.openxmlformats.org/officeDocument/2006/relationships/hyperlink" Target="https://login.consultant.ru/link/?req=doc&amp;base=LAW&amp;n=144980&amp;dst=100398" TargetMode="External"/><Relationship Id="rId1242" Type="http://schemas.openxmlformats.org/officeDocument/2006/relationships/hyperlink" Target="https://login.consultant.ru/link/?req=doc&amp;base=LAW&amp;n=541096" TargetMode="External"/><Relationship Id="rId251" Type="http://schemas.openxmlformats.org/officeDocument/2006/relationships/hyperlink" Target="https://login.consultant.ru/link/?req=doc&amp;base=LAW&amp;n=337242&amp;dst=100077" TargetMode="External"/><Relationship Id="rId489" Type="http://schemas.openxmlformats.org/officeDocument/2006/relationships/hyperlink" Target="https://login.consultant.ru/link/?req=doc&amp;base=LAW&amp;n=531297&amp;dst=101231" TargetMode="External"/><Relationship Id="rId696" Type="http://schemas.openxmlformats.org/officeDocument/2006/relationships/hyperlink" Target="https://login.consultant.ru/link/?req=doc&amp;base=LAW&amp;n=405318&amp;dst=100079" TargetMode="External"/><Relationship Id="rId917" Type="http://schemas.openxmlformats.org/officeDocument/2006/relationships/hyperlink" Target="https://login.consultant.ru/link/?req=doc&amp;base=LAW&amp;n=540517&amp;dst=4807" TargetMode="External"/><Relationship Id="rId1102" Type="http://schemas.openxmlformats.org/officeDocument/2006/relationships/hyperlink" Target="https://login.consultant.ru/link/?req=doc&amp;base=LAW&amp;n=194800&amp;dst=100282" TargetMode="External"/><Relationship Id="rId46" Type="http://schemas.openxmlformats.org/officeDocument/2006/relationships/hyperlink" Target="https://login.consultant.ru/link/?req=doc&amp;base=LAW&amp;n=289171&amp;dst=100005" TargetMode="External"/><Relationship Id="rId349" Type="http://schemas.openxmlformats.org/officeDocument/2006/relationships/hyperlink" Target="https://login.consultant.ru/link/?req=doc&amp;base=LAW&amp;n=359309&amp;dst=100010" TargetMode="External"/><Relationship Id="rId556" Type="http://schemas.openxmlformats.org/officeDocument/2006/relationships/hyperlink" Target="https://login.consultant.ru/link/?req=doc&amp;base=LAW&amp;n=422098" TargetMode="External"/><Relationship Id="rId763" Type="http://schemas.openxmlformats.org/officeDocument/2006/relationships/hyperlink" Target="https://login.consultant.ru/link/?req=doc&amp;base=LAW&amp;n=194800&amp;dst=100195" TargetMode="External"/><Relationship Id="rId1186" Type="http://schemas.openxmlformats.org/officeDocument/2006/relationships/hyperlink" Target="https://login.consultant.ru/link/?req=doc&amp;base=LAW&amp;n=124955&amp;dst=100164" TargetMode="External"/><Relationship Id="rId1393" Type="http://schemas.openxmlformats.org/officeDocument/2006/relationships/hyperlink" Target="https://login.consultant.ru/link/?req=doc&amp;base=LAW&amp;n=541086&amp;dst=100260" TargetMode="External"/><Relationship Id="rId1407" Type="http://schemas.openxmlformats.org/officeDocument/2006/relationships/hyperlink" Target="https://login.consultant.ru/link/?req=doc&amp;base=LAW&amp;n=541086&amp;dst=100827" TargetMode="External"/><Relationship Id="rId111" Type="http://schemas.openxmlformats.org/officeDocument/2006/relationships/hyperlink" Target="https://login.consultant.ru/link/?req=doc&amp;base=LAW&amp;n=337242&amp;dst=100029" TargetMode="External"/><Relationship Id="rId195" Type="http://schemas.openxmlformats.org/officeDocument/2006/relationships/hyperlink" Target="https://login.consultant.ru/link/?req=doc&amp;base=LAW&amp;n=531297&amp;dst=977" TargetMode="External"/><Relationship Id="rId209" Type="http://schemas.openxmlformats.org/officeDocument/2006/relationships/hyperlink" Target="https://login.consultant.ru/link/?req=doc&amp;base=LAW&amp;n=144980&amp;dst=100034" TargetMode="External"/><Relationship Id="rId416" Type="http://schemas.openxmlformats.org/officeDocument/2006/relationships/hyperlink" Target="https://login.consultant.ru/link/?req=doc&amp;base=LAW&amp;n=511570&amp;dst=100038" TargetMode="External"/><Relationship Id="rId970" Type="http://schemas.openxmlformats.org/officeDocument/2006/relationships/hyperlink" Target="https://login.consultant.ru/link/?req=doc&amp;base=LAW&amp;n=502260" TargetMode="External"/><Relationship Id="rId1046" Type="http://schemas.openxmlformats.org/officeDocument/2006/relationships/hyperlink" Target="https://login.consultant.ru/link/?req=doc&amp;base=LAW&amp;n=534592&amp;dst=100010" TargetMode="External"/><Relationship Id="rId1253" Type="http://schemas.openxmlformats.org/officeDocument/2006/relationships/hyperlink" Target="https://login.consultant.ru/link/?req=doc&amp;base=LAW&amp;n=531297&amp;dst=101026" TargetMode="External"/><Relationship Id="rId623" Type="http://schemas.openxmlformats.org/officeDocument/2006/relationships/hyperlink" Target="https://login.consultant.ru/link/?req=doc&amp;base=LAW&amp;n=541086" TargetMode="External"/><Relationship Id="rId830" Type="http://schemas.openxmlformats.org/officeDocument/2006/relationships/hyperlink" Target="https://login.consultant.ru/link/?req=doc&amp;base=LAW&amp;n=323881&amp;dst=100127" TargetMode="External"/><Relationship Id="rId928" Type="http://schemas.openxmlformats.org/officeDocument/2006/relationships/hyperlink" Target="https://login.consultant.ru/link/?req=doc&amp;base=LAW&amp;n=540517&amp;dst=963" TargetMode="External"/><Relationship Id="rId1460" Type="http://schemas.openxmlformats.org/officeDocument/2006/relationships/hyperlink" Target="https://login.consultant.ru/link/?req=doc&amp;base=LAW&amp;n=540517&amp;dst=102391" TargetMode="External"/><Relationship Id="rId57" Type="http://schemas.openxmlformats.org/officeDocument/2006/relationships/hyperlink" Target="https://login.consultant.ru/link/?req=doc&amp;base=LAW&amp;n=530795&amp;dst=100005" TargetMode="External"/><Relationship Id="rId262" Type="http://schemas.openxmlformats.org/officeDocument/2006/relationships/hyperlink" Target="https://login.consultant.ru/link/?req=doc&amp;base=LAW&amp;n=540443&amp;dst=101762" TargetMode="External"/><Relationship Id="rId567" Type="http://schemas.openxmlformats.org/officeDocument/2006/relationships/hyperlink" Target="https://login.consultant.ru/link/?req=doc&amp;base=LAW&amp;n=289171&amp;dst=100046" TargetMode="External"/><Relationship Id="rId1113" Type="http://schemas.openxmlformats.org/officeDocument/2006/relationships/hyperlink" Target="https://login.consultant.ru/link/?req=doc&amp;base=LAW&amp;n=194800&amp;dst=100290" TargetMode="External"/><Relationship Id="rId1197" Type="http://schemas.openxmlformats.org/officeDocument/2006/relationships/hyperlink" Target="https://login.consultant.ru/link/?req=doc&amp;base=LAW&amp;n=486549&amp;dst=100309" TargetMode="External"/><Relationship Id="rId1320" Type="http://schemas.openxmlformats.org/officeDocument/2006/relationships/hyperlink" Target="https://login.consultant.ru/link/?req=doc&amp;base=LAW&amp;n=541096" TargetMode="External"/><Relationship Id="rId1418" Type="http://schemas.openxmlformats.org/officeDocument/2006/relationships/hyperlink" Target="https://login.consultant.ru/link/?req=doc&amp;base=LAW&amp;n=289171&amp;dst=100056" TargetMode="External"/><Relationship Id="rId122" Type="http://schemas.openxmlformats.org/officeDocument/2006/relationships/hyperlink" Target="https://login.consultant.ru/link/?req=doc&amp;base=LAW&amp;n=542087&amp;dst=100144" TargetMode="External"/><Relationship Id="rId774" Type="http://schemas.openxmlformats.org/officeDocument/2006/relationships/hyperlink" Target="https://login.consultant.ru/link/?req=doc&amp;base=LAW&amp;n=109487&amp;dst=100100" TargetMode="External"/><Relationship Id="rId981" Type="http://schemas.openxmlformats.org/officeDocument/2006/relationships/hyperlink" Target="https://login.consultant.ru/link/?req=doc&amp;base=LAW&amp;n=540443&amp;dst=100776" TargetMode="External"/><Relationship Id="rId1057" Type="http://schemas.openxmlformats.org/officeDocument/2006/relationships/hyperlink" Target="https://login.consultant.ru/link/?req=doc&amp;base=LAW&amp;n=540517&amp;dst=5438" TargetMode="External"/><Relationship Id="rId427" Type="http://schemas.openxmlformats.org/officeDocument/2006/relationships/hyperlink" Target="https://login.consultant.ru/link/?req=doc&amp;base=LAW&amp;n=124955&amp;dst=100054" TargetMode="External"/><Relationship Id="rId634" Type="http://schemas.openxmlformats.org/officeDocument/2006/relationships/hyperlink" Target="https://login.consultant.ru/link/?req=doc&amp;base=LAW&amp;n=216591&amp;dst=100087" TargetMode="External"/><Relationship Id="rId841" Type="http://schemas.openxmlformats.org/officeDocument/2006/relationships/hyperlink" Target="https://login.consultant.ru/link/?req=doc&amp;base=LAW&amp;n=486549&amp;dst=100188" TargetMode="External"/><Relationship Id="rId1264" Type="http://schemas.openxmlformats.org/officeDocument/2006/relationships/hyperlink" Target="https://login.consultant.ru/link/?req=doc&amp;base=LAW&amp;n=531297"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41086&amp;dst=1200" TargetMode="External"/><Relationship Id="rId480" Type="http://schemas.openxmlformats.org/officeDocument/2006/relationships/hyperlink" Target="https://login.consultant.ru/link/?req=doc&amp;base=LAW&amp;n=531297&amp;dst=101984" TargetMode="External"/><Relationship Id="rId701" Type="http://schemas.openxmlformats.org/officeDocument/2006/relationships/hyperlink" Target="https://login.consultant.ru/link/?req=doc&amp;base=LAW&amp;n=501360&amp;dst=100018" TargetMode="External"/><Relationship Id="rId939" Type="http://schemas.openxmlformats.org/officeDocument/2006/relationships/hyperlink" Target="https://login.consultant.ru/link/?req=doc&amp;base=LAW&amp;n=540517&amp;dst=100956" TargetMode="External"/><Relationship Id="rId1124" Type="http://schemas.openxmlformats.org/officeDocument/2006/relationships/hyperlink" Target="https://login.consultant.ru/link/?req=doc&amp;base=LAW&amp;n=194800&amp;dst=100300" TargetMode="External"/><Relationship Id="rId1331" Type="http://schemas.openxmlformats.org/officeDocument/2006/relationships/hyperlink" Target="https://login.consultant.ru/link/?req=doc&amp;base=LAW&amp;n=541096&amp;dst=103679" TargetMode="External"/><Relationship Id="rId68" Type="http://schemas.openxmlformats.org/officeDocument/2006/relationships/hyperlink" Target="https://login.consultant.ru/link/?req=doc&amp;base=LAW&amp;n=531287&amp;dst=100276" TargetMode="External"/><Relationship Id="rId133" Type="http://schemas.openxmlformats.org/officeDocument/2006/relationships/hyperlink" Target="https://login.consultant.ru/link/?req=doc&amp;base=LAW&amp;n=541086&amp;dst=100534" TargetMode="External"/><Relationship Id="rId340" Type="http://schemas.openxmlformats.org/officeDocument/2006/relationships/hyperlink" Target="https://login.consultant.ru/link/?req=doc&amp;base=LAW&amp;n=144980&amp;dst=100057" TargetMode="External"/><Relationship Id="rId578" Type="http://schemas.openxmlformats.org/officeDocument/2006/relationships/hyperlink" Target="https://login.consultant.ru/link/?req=doc&amp;base=LAW&amp;n=524906&amp;dst=100012" TargetMode="External"/><Relationship Id="rId785" Type="http://schemas.openxmlformats.org/officeDocument/2006/relationships/hyperlink" Target="https://login.consultant.ru/link/?req=doc&amp;base=LAW&amp;n=144980&amp;dst=100248" TargetMode="External"/><Relationship Id="rId992" Type="http://schemas.openxmlformats.org/officeDocument/2006/relationships/hyperlink" Target="https://login.consultant.ru/link/?req=doc&amp;base=LAW&amp;n=486549&amp;dst=100262" TargetMode="External"/><Relationship Id="rId1429" Type="http://schemas.openxmlformats.org/officeDocument/2006/relationships/hyperlink" Target="https://login.consultant.ru/link/?req=doc&amp;base=LAW&amp;n=144980&amp;dst=100501" TargetMode="External"/><Relationship Id="rId200" Type="http://schemas.openxmlformats.org/officeDocument/2006/relationships/hyperlink" Target="https://login.consultant.ru/link/?req=doc&amp;base=LAW&amp;n=530795&amp;dst=100011" TargetMode="External"/><Relationship Id="rId438" Type="http://schemas.openxmlformats.org/officeDocument/2006/relationships/hyperlink" Target="https://login.consultant.ru/link/?req=doc&amp;base=LAW&amp;n=194800&amp;dst=100089" TargetMode="External"/><Relationship Id="rId645" Type="http://schemas.openxmlformats.org/officeDocument/2006/relationships/hyperlink" Target="https://login.consultant.ru/link/?req=doc&amp;base=LAW&amp;n=541086&amp;dst=1217" TargetMode="External"/><Relationship Id="rId852" Type="http://schemas.openxmlformats.org/officeDocument/2006/relationships/hyperlink" Target="https://login.consultant.ru/link/?req=doc&amp;base=LAW&amp;n=109487&amp;dst=100118" TargetMode="External"/><Relationship Id="rId1068" Type="http://schemas.openxmlformats.org/officeDocument/2006/relationships/hyperlink" Target="https://login.consultant.ru/link/?req=doc&amp;base=LAW&amp;n=540443&amp;dst=954" TargetMode="External"/><Relationship Id="rId1275" Type="http://schemas.openxmlformats.org/officeDocument/2006/relationships/hyperlink" Target="https://login.consultant.ru/link/?req=doc&amp;base=LAW&amp;n=540517" TargetMode="External"/><Relationship Id="rId1482" Type="http://schemas.openxmlformats.org/officeDocument/2006/relationships/hyperlink" Target="https://login.consultant.ru/link/?req=doc&amp;base=LAW&amp;n=388238&amp;dst=100193" TargetMode="External"/><Relationship Id="rId284" Type="http://schemas.openxmlformats.org/officeDocument/2006/relationships/hyperlink" Target="https://login.consultant.ru/link/?req=doc&amp;base=LAW&amp;n=541086&amp;dst=1284" TargetMode="External"/><Relationship Id="rId491" Type="http://schemas.openxmlformats.org/officeDocument/2006/relationships/hyperlink" Target="https://login.consultant.ru/link/?req=doc&amp;base=LAW&amp;n=511570&amp;dst=100041" TargetMode="External"/><Relationship Id="rId505" Type="http://schemas.openxmlformats.org/officeDocument/2006/relationships/hyperlink" Target="https://login.consultant.ru/link/?req=doc&amp;base=LAW&amp;n=181004&amp;dst=100029" TargetMode="External"/><Relationship Id="rId712" Type="http://schemas.openxmlformats.org/officeDocument/2006/relationships/hyperlink" Target="https://login.consultant.ru/link/?req=doc&amp;base=LAW&amp;n=405318&amp;dst=100082" TargetMode="External"/><Relationship Id="rId1135" Type="http://schemas.openxmlformats.org/officeDocument/2006/relationships/hyperlink" Target="https://login.consultant.ru/link/?req=doc&amp;base=LAW&amp;n=144980&amp;dst=100417"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118627&amp;dst=100011" TargetMode="External"/><Relationship Id="rId144" Type="http://schemas.openxmlformats.org/officeDocument/2006/relationships/hyperlink" Target="https://login.consultant.ru/link/?req=doc&amp;base=LAW&amp;n=511570&amp;dst=100011" TargetMode="External"/><Relationship Id="rId589" Type="http://schemas.openxmlformats.org/officeDocument/2006/relationships/hyperlink" Target="https://login.consultant.ru/link/?req=doc&amp;base=LAW&amp;n=541086&amp;dst=2176" TargetMode="External"/><Relationship Id="rId796" Type="http://schemas.openxmlformats.org/officeDocument/2006/relationships/hyperlink" Target="https://login.consultant.ru/link/?req=doc&amp;base=LAW&amp;n=541126&amp;dst=100094" TargetMode="External"/><Relationship Id="rId1202" Type="http://schemas.openxmlformats.org/officeDocument/2006/relationships/hyperlink" Target="https://login.consultant.ru/link/?req=doc&amp;base=LAW&amp;n=486549&amp;dst=100310" TargetMode="External"/><Relationship Id="rId351" Type="http://schemas.openxmlformats.org/officeDocument/2006/relationships/hyperlink" Target="https://login.consultant.ru/link/?req=doc&amp;base=LAW&amp;n=337242&amp;dst=100093" TargetMode="External"/><Relationship Id="rId449" Type="http://schemas.openxmlformats.org/officeDocument/2006/relationships/hyperlink" Target="https://login.consultant.ru/link/?req=doc&amp;base=LAW&amp;n=323881&amp;dst=100065" TargetMode="External"/><Relationship Id="rId656" Type="http://schemas.openxmlformats.org/officeDocument/2006/relationships/hyperlink" Target="https://login.consultant.ru/link/?req=doc&amp;base=LAW&amp;n=486549&amp;dst=100144" TargetMode="External"/><Relationship Id="rId863" Type="http://schemas.openxmlformats.org/officeDocument/2006/relationships/hyperlink" Target="https://login.consultant.ru/link/?req=doc&amp;base=LAW&amp;n=109487&amp;dst=100119" TargetMode="External"/><Relationship Id="rId1079" Type="http://schemas.openxmlformats.org/officeDocument/2006/relationships/hyperlink" Target="https://login.consultant.ru/link/?req=doc&amp;base=LAW&amp;n=475246&amp;dst=100016" TargetMode="External"/><Relationship Id="rId1286" Type="http://schemas.openxmlformats.org/officeDocument/2006/relationships/hyperlink" Target="https://login.consultant.ru/link/?req=doc&amp;base=LAW&amp;n=181004&amp;dst=100150" TargetMode="External"/><Relationship Id="rId1493" Type="http://schemas.openxmlformats.org/officeDocument/2006/relationships/hyperlink" Target="https://login.consultant.ru/link/?req=doc&amp;base=LAW&amp;n=540443&amp;dst=102689" TargetMode="External"/><Relationship Id="rId1507" Type="http://schemas.openxmlformats.org/officeDocument/2006/relationships/hyperlink" Target="https://login.consultant.ru/link/?req=doc&amp;base=LAW&amp;n=476781&amp;dst=100099" TargetMode="External"/><Relationship Id="rId211" Type="http://schemas.openxmlformats.org/officeDocument/2006/relationships/hyperlink" Target="https://login.consultant.ru/link/?req=doc&amp;base=LAW&amp;n=337242&amp;dst=100061" TargetMode="External"/><Relationship Id="rId295" Type="http://schemas.openxmlformats.org/officeDocument/2006/relationships/hyperlink" Target="https://login.consultant.ru/link/?req=doc&amp;base=LAW&amp;n=337242&amp;dst=100087" TargetMode="External"/><Relationship Id="rId309" Type="http://schemas.openxmlformats.org/officeDocument/2006/relationships/hyperlink" Target="https://login.consultant.ru/link/?req=doc&amp;base=LAW&amp;n=540443&amp;dst=1690" TargetMode="External"/><Relationship Id="rId516" Type="http://schemas.openxmlformats.org/officeDocument/2006/relationships/hyperlink" Target="https://login.consultant.ru/link/?req=doc&amp;base=LAW&amp;n=323881&amp;dst=100094" TargetMode="External"/><Relationship Id="rId1146" Type="http://schemas.openxmlformats.org/officeDocument/2006/relationships/hyperlink" Target="https://login.consultant.ru/link/?req=doc&amp;base=LAW&amp;n=162929&amp;dst=100074" TargetMode="External"/><Relationship Id="rId723" Type="http://schemas.openxmlformats.org/officeDocument/2006/relationships/hyperlink" Target="https://login.consultant.ru/link/?req=doc&amp;base=LAW&amp;n=531297&amp;dst=101664" TargetMode="External"/><Relationship Id="rId930" Type="http://schemas.openxmlformats.org/officeDocument/2006/relationships/hyperlink" Target="https://login.consultant.ru/link/?req=doc&amp;base=LAW&amp;n=540517&amp;dst=102561" TargetMode="External"/><Relationship Id="rId1006" Type="http://schemas.openxmlformats.org/officeDocument/2006/relationships/hyperlink" Target="https://login.consultant.ru/link/?req=doc&amp;base=LAW&amp;n=124955&amp;dst=100154" TargetMode="External"/><Relationship Id="rId1353" Type="http://schemas.openxmlformats.org/officeDocument/2006/relationships/hyperlink" Target="https://login.consultant.ru/link/?req=doc&amp;base=LAW&amp;n=541096" TargetMode="External"/><Relationship Id="rId155" Type="http://schemas.openxmlformats.org/officeDocument/2006/relationships/hyperlink" Target="https://login.consultant.ru/link/?req=doc&amp;base=LAW&amp;n=540443&amp;dst=2527" TargetMode="External"/><Relationship Id="rId362" Type="http://schemas.openxmlformats.org/officeDocument/2006/relationships/hyperlink" Target="https://login.consultant.ru/link/?req=doc&amp;base=LAW&amp;n=144980&amp;dst=100063" TargetMode="External"/><Relationship Id="rId1213" Type="http://schemas.openxmlformats.org/officeDocument/2006/relationships/hyperlink" Target="https://login.consultant.ru/link/?req=doc&amp;base=LAW&amp;n=541086&amp;dst=100995"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289171&amp;dst=100058" TargetMode="External"/><Relationship Id="rId1518" Type="http://schemas.openxmlformats.org/officeDocument/2006/relationships/hyperlink" Target="https://login.consultant.ru/link/?req=doc&amp;base=LAW&amp;n=524906&amp;dst=100066" TargetMode="External"/><Relationship Id="rId222" Type="http://schemas.openxmlformats.org/officeDocument/2006/relationships/hyperlink" Target="https://login.consultant.ru/link/?req=doc&amp;base=LAW&amp;n=540443&amp;dst=100214" TargetMode="External"/><Relationship Id="rId667" Type="http://schemas.openxmlformats.org/officeDocument/2006/relationships/hyperlink" Target="https://login.consultant.ru/link/?req=doc&amp;base=LAW&amp;n=531297&amp;dst=784" TargetMode="External"/><Relationship Id="rId874" Type="http://schemas.openxmlformats.org/officeDocument/2006/relationships/hyperlink" Target="https://login.consultant.ru/link/?req=doc&amp;base=LAW&amp;n=541086&amp;dst=1718" TargetMode="External"/><Relationship Id="rId17" Type="http://schemas.openxmlformats.org/officeDocument/2006/relationships/hyperlink" Target="https://login.consultant.ru/link/?req=doc&amp;base=LAW&amp;n=289171&amp;dst=100005" TargetMode="External"/><Relationship Id="rId527" Type="http://schemas.openxmlformats.org/officeDocument/2006/relationships/hyperlink" Target="https://login.consultant.ru/link/?req=doc&amp;base=LAW&amp;n=144980&amp;dst=100124" TargetMode="External"/><Relationship Id="rId734" Type="http://schemas.openxmlformats.org/officeDocument/2006/relationships/hyperlink" Target="https://login.consultant.ru/link/?req=doc&amp;base=LAW&amp;n=486549&amp;dst=100155" TargetMode="External"/><Relationship Id="rId941" Type="http://schemas.openxmlformats.org/officeDocument/2006/relationships/hyperlink" Target="https://login.consultant.ru/link/?req=doc&amp;base=LAW&amp;n=540517&amp;dst=100970" TargetMode="External"/><Relationship Id="rId1157" Type="http://schemas.openxmlformats.org/officeDocument/2006/relationships/hyperlink" Target="https://login.consultant.ru/link/?req=doc&amp;base=LAW&amp;n=541086&amp;dst=100333" TargetMode="External"/><Relationship Id="rId1364" Type="http://schemas.openxmlformats.org/officeDocument/2006/relationships/hyperlink" Target="https://login.consultant.ru/link/?req=doc&amp;base=LAW&amp;n=216591&amp;dst=100184" TargetMode="External"/><Relationship Id="rId70" Type="http://schemas.openxmlformats.org/officeDocument/2006/relationships/hyperlink" Target="https://login.consultant.ru/link/?req=doc&amp;base=LAW&amp;n=144980&amp;dst=100010" TargetMode="External"/><Relationship Id="rId166" Type="http://schemas.openxmlformats.org/officeDocument/2006/relationships/hyperlink" Target="https://login.consultant.ru/link/?req=doc&amp;base=LAW&amp;n=531297&amp;dst=101148" TargetMode="External"/><Relationship Id="rId373" Type="http://schemas.openxmlformats.org/officeDocument/2006/relationships/hyperlink" Target="https://login.consultant.ru/link/?req=doc&amp;base=LAW&amp;n=144980&amp;dst=100067" TargetMode="External"/><Relationship Id="rId580" Type="http://schemas.openxmlformats.org/officeDocument/2006/relationships/hyperlink" Target="https://login.consultant.ru/link/?req=doc&amp;base=LAW&amp;n=530795&amp;dst=100015" TargetMode="External"/><Relationship Id="rId801" Type="http://schemas.openxmlformats.org/officeDocument/2006/relationships/hyperlink" Target="https://login.consultant.ru/link/?req=doc&amp;base=LAW&amp;n=109487&amp;dst=100107" TargetMode="External"/><Relationship Id="rId1017" Type="http://schemas.openxmlformats.org/officeDocument/2006/relationships/hyperlink" Target="https://login.consultant.ru/link/?req=doc&amp;base=LAW&amp;n=144980&amp;dst=100396" TargetMode="External"/><Relationship Id="rId1224" Type="http://schemas.openxmlformats.org/officeDocument/2006/relationships/hyperlink" Target="https://login.consultant.ru/link/?req=doc&amp;base=LAW&amp;n=524906&amp;dst=100065" TargetMode="External"/><Relationship Id="rId1431" Type="http://schemas.openxmlformats.org/officeDocument/2006/relationships/hyperlink" Target="https://login.consultant.ru/link/?req=doc&amp;base=LAW&amp;n=541096" TargetMode="External"/><Relationship Id="rId1" Type="http://schemas.openxmlformats.org/officeDocument/2006/relationships/styles" Target="styles.xml"/><Relationship Id="rId233" Type="http://schemas.openxmlformats.org/officeDocument/2006/relationships/hyperlink" Target="https://login.consultant.ru/link/?req=doc&amp;base=LAW&amp;n=486549&amp;dst=100062" TargetMode="External"/><Relationship Id="rId440" Type="http://schemas.openxmlformats.org/officeDocument/2006/relationships/hyperlink" Target="https://login.consultant.ru/link/?req=doc&amp;base=LAW&amp;n=144980&amp;dst=100091" TargetMode="External"/><Relationship Id="rId678" Type="http://schemas.openxmlformats.org/officeDocument/2006/relationships/hyperlink" Target="https://login.consultant.ru/link/?req=doc&amp;base=LAW&amp;n=524906&amp;dst=100038" TargetMode="External"/><Relationship Id="rId885" Type="http://schemas.openxmlformats.org/officeDocument/2006/relationships/hyperlink" Target="https://login.consultant.ru/link/?req=doc&amp;base=LAW&amp;n=541086&amp;dst=102034" TargetMode="External"/><Relationship Id="rId1070" Type="http://schemas.openxmlformats.org/officeDocument/2006/relationships/hyperlink" Target="https://login.consultant.ru/link/?req=doc&amp;base=LAW&amp;n=531297&amp;dst=102419" TargetMode="External"/><Relationship Id="rId1529" Type="http://schemas.openxmlformats.org/officeDocument/2006/relationships/hyperlink" Target="https://login.consultant.ru/link/?req=doc&amp;base=LAW&amp;n=531297&amp;dst=612" TargetMode="External"/><Relationship Id="rId28" Type="http://schemas.openxmlformats.org/officeDocument/2006/relationships/hyperlink" Target="https://login.consultant.ru/link/?req=doc&amp;base=LAW&amp;n=530795&amp;dst=100005" TargetMode="External"/><Relationship Id="rId300" Type="http://schemas.openxmlformats.org/officeDocument/2006/relationships/hyperlink" Target="https://login.consultant.ru/link/?req=doc&amp;base=LAW&amp;n=531297&amp;dst=381" TargetMode="External"/><Relationship Id="rId538" Type="http://schemas.openxmlformats.org/officeDocument/2006/relationships/hyperlink" Target="https://login.consultant.ru/link/?req=doc&amp;base=LAW&amp;n=531297&amp;dst=101300" TargetMode="External"/><Relationship Id="rId745" Type="http://schemas.openxmlformats.org/officeDocument/2006/relationships/hyperlink" Target="https://login.consultant.ru/link/?req=doc&amp;base=LAW&amp;n=531297&amp;dst=441" TargetMode="External"/><Relationship Id="rId952" Type="http://schemas.openxmlformats.org/officeDocument/2006/relationships/hyperlink" Target="https://login.consultant.ru/link/?req=doc&amp;base=LAW&amp;n=337242&amp;dst=100245" TargetMode="External"/><Relationship Id="rId1168" Type="http://schemas.openxmlformats.org/officeDocument/2006/relationships/hyperlink" Target="https://login.consultant.ru/link/?req=doc&amp;base=LAW&amp;n=540443&amp;dst=100502" TargetMode="External"/><Relationship Id="rId1375" Type="http://schemas.openxmlformats.org/officeDocument/2006/relationships/hyperlink" Target="https://login.consultant.ru/link/?req=doc&amp;base=LAW&amp;n=541096" TargetMode="External"/><Relationship Id="rId81" Type="http://schemas.openxmlformats.org/officeDocument/2006/relationships/hyperlink" Target="https://login.consultant.ru/link/?req=doc&amp;base=LAW&amp;n=344618&amp;dst=100060" TargetMode="External"/><Relationship Id="rId177" Type="http://schemas.openxmlformats.org/officeDocument/2006/relationships/hyperlink" Target="https://login.consultant.ru/link/?req=doc&amp;base=LAW&amp;n=486549&amp;dst=100050" TargetMode="External"/><Relationship Id="rId384" Type="http://schemas.openxmlformats.org/officeDocument/2006/relationships/hyperlink" Target="https://login.consultant.ru/link/?req=doc&amp;base=LAW&amp;n=476781&amp;dst=100099" TargetMode="External"/><Relationship Id="rId591" Type="http://schemas.openxmlformats.org/officeDocument/2006/relationships/hyperlink" Target="https://login.consultant.ru/link/?req=doc&amp;base=LAW&amp;n=541086&amp;dst=2148" TargetMode="External"/><Relationship Id="rId605" Type="http://schemas.openxmlformats.org/officeDocument/2006/relationships/hyperlink" Target="https://login.consultant.ru/link/?req=doc&amp;base=LAW&amp;n=337242&amp;dst=100159" TargetMode="External"/><Relationship Id="rId812" Type="http://schemas.openxmlformats.org/officeDocument/2006/relationships/hyperlink" Target="https://login.consultant.ru/link/?req=doc&amp;base=LAW&amp;n=541096&amp;dst=100326" TargetMode="External"/><Relationship Id="rId1028" Type="http://schemas.openxmlformats.org/officeDocument/2006/relationships/hyperlink" Target="https://login.consultant.ru/link/?req=doc&amp;base=LAW&amp;n=541193" TargetMode="External"/><Relationship Id="rId1235" Type="http://schemas.openxmlformats.org/officeDocument/2006/relationships/hyperlink" Target="https://login.consultant.ru/link/?req=doc&amp;base=LAW&amp;n=540443&amp;dst=105026" TargetMode="External"/><Relationship Id="rId1442" Type="http://schemas.openxmlformats.org/officeDocument/2006/relationships/hyperlink" Target="https://login.consultant.ru/link/?req=doc&amp;base=LAW&amp;n=541096" TargetMode="External"/><Relationship Id="rId244" Type="http://schemas.openxmlformats.org/officeDocument/2006/relationships/hyperlink" Target="https://login.consultant.ru/link/?req=doc&amp;base=LAW&amp;n=194800&amp;dst=100032" TargetMode="External"/><Relationship Id="rId689" Type="http://schemas.openxmlformats.org/officeDocument/2006/relationships/hyperlink" Target="https://login.consultant.ru/link/?req=doc&amp;base=LAW&amp;n=540443&amp;dst=519" TargetMode="External"/><Relationship Id="rId896" Type="http://schemas.openxmlformats.org/officeDocument/2006/relationships/hyperlink" Target="https://login.consultant.ru/link/?req=doc&amp;base=LAW&amp;n=530795&amp;dst=100021" TargetMode="External"/><Relationship Id="rId1081" Type="http://schemas.openxmlformats.org/officeDocument/2006/relationships/hyperlink" Target="https://login.consultant.ru/link/?req=doc&amp;base=LAW&amp;n=194800&amp;dst=100254" TargetMode="External"/><Relationship Id="rId1302" Type="http://schemas.openxmlformats.org/officeDocument/2006/relationships/hyperlink" Target="https://login.consultant.ru/link/?req=doc&amp;base=LAW&amp;n=541096" TargetMode="External"/><Relationship Id="rId39" Type="http://schemas.openxmlformats.org/officeDocument/2006/relationships/hyperlink" Target="https://login.consultant.ru/link/?req=doc&amp;base=LAW&amp;n=124955&amp;dst=100005" TargetMode="External"/><Relationship Id="rId451" Type="http://schemas.openxmlformats.org/officeDocument/2006/relationships/hyperlink" Target="https://login.consultant.ru/link/?req=doc&amp;base=LAW&amp;n=501360&amp;dst=100014" TargetMode="External"/><Relationship Id="rId549" Type="http://schemas.openxmlformats.org/officeDocument/2006/relationships/hyperlink" Target="https://login.consultant.ru/link/?req=doc&amp;base=LAW&amp;n=337242&amp;dst=100147" TargetMode="External"/><Relationship Id="rId756" Type="http://schemas.openxmlformats.org/officeDocument/2006/relationships/hyperlink" Target="https://login.consultant.ru/link/?req=doc&amp;base=LAW&amp;n=144980&amp;dst=100231" TargetMode="External"/><Relationship Id="rId1179" Type="http://schemas.openxmlformats.org/officeDocument/2006/relationships/hyperlink" Target="https://login.consultant.ru/link/?req=doc&amp;base=LAW&amp;n=337242&amp;dst=100317" TargetMode="External"/><Relationship Id="rId1386" Type="http://schemas.openxmlformats.org/officeDocument/2006/relationships/hyperlink" Target="https://login.consultant.ru/link/?req=doc&amp;base=LAW&amp;n=337242&amp;dst=100320" TargetMode="External"/><Relationship Id="rId104" Type="http://schemas.openxmlformats.org/officeDocument/2006/relationships/hyperlink" Target="https://login.consultant.ru/link/?req=doc&amp;base=LAW&amp;n=486549&amp;dst=100015" TargetMode="External"/><Relationship Id="rId188" Type="http://schemas.openxmlformats.org/officeDocument/2006/relationships/hyperlink" Target="https://login.consultant.ru/link/?req=doc&amp;base=LAW&amp;n=511570&amp;dst=100023" TargetMode="External"/><Relationship Id="rId311" Type="http://schemas.openxmlformats.org/officeDocument/2006/relationships/hyperlink" Target="https://login.consultant.ru/link/?req=doc&amp;base=LAW&amp;n=405318&amp;dst=100029" TargetMode="External"/><Relationship Id="rId395" Type="http://schemas.openxmlformats.org/officeDocument/2006/relationships/hyperlink" Target="https://login.consultant.ru/link/?req=doc&amp;base=LAW&amp;n=511570&amp;dst=100025" TargetMode="External"/><Relationship Id="rId409" Type="http://schemas.openxmlformats.org/officeDocument/2006/relationships/hyperlink" Target="https://login.consultant.ru/link/?req=doc&amp;base=LAW&amp;n=531297&amp;dst=100863" TargetMode="External"/><Relationship Id="rId963" Type="http://schemas.openxmlformats.org/officeDocument/2006/relationships/hyperlink" Target="https://login.consultant.ru/link/?req=doc&amp;base=LAW&amp;n=181004&amp;dst=100095" TargetMode="External"/><Relationship Id="rId1039" Type="http://schemas.openxmlformats.org/officeDocument/2006/relationships/hyperlink" Target="https://login.consultant.ru/link/?req=doc&amp;base=LAW&amp;n=337242&amp;dst=100258" TargetMode="External"/><Relationship Id="rId1246" Type="http://schemas.openxmlformats.org/officeDocument/2006/relationships/hyperlink" Target="https://login.consultant.ru/link/?req=doc&amp;base=LAW&amp;n=541096" TargetMode="External"/><Relationship Id="rId92" Type="http://schemas.openxmlformats.org/officeDocument/2006/relationships/hyperlink" Target="https://login.consultant.ru/link/?req=doc&amp;base=LAW&amp;n=493729&amp;dst=100010" TargetMode="External"/><Relationship Id="rId616" Type="http://schemas.openxmlformats.org/officeDocument/2006/relationships/hyperlink" Target="https://login.consultant.ru/link/?req=doc&amp;base=LAW&amp;n=323881&amp;dst=100104" TargetMode="External"/><Relationship Id="rId823" Type="http://schemas.openxmlformats.org/officeDocument/2006/relationships/hyperlink" Target="https://login.consultant.ru/link/?req=doc&amp;base=LAW&amp;n=493729&amp;dst=100015" TargetMode="External"/><Relationship Id="rId1453" Type="http://schemas.openxmlformats.org/officeDocument/2006/relationships/hyperlink" Target="https://login.consultant.ru/link/?req=doc&amp;base=LAW&amp;n=486549&amp;dst=100310" TargetMode="External"/><Relationship Id="rId255" Type="http://schemas.openxmlformats.org/officeDocument/2006/relationships/hyperlink" Target="https://login.consultant.ru/link/?req=doc&amp;base=LAW&amp;n=144980&amp;dst=100039" TargetMode="External"/><Relationship Id="rId462" Type="http://schemas.openxmlformats.org/officeDocument/2006/relationships/hyperlink" Target="https://login.consultant.ru/link/?req=doc&amp;base=LAW&amp;n=531297&amp;dst=101265" TargetMode="External"/><Relationship Id="rId1092" Type="http://schemas.openxmlformats.org/officeDocument/2006/relationships/hyperlink" Target="https://login.consultant.ru/link/?req=doc&amp;base=LAW&amp;n=458898&amp;dst=100010" TargetMode="External"/><Relationship Id="rId1106" Type="http://schemas.openxmlformats.org/officeDocument/2006/relationships/hyperlink" Target="https://login.consultant.ru/link/?req=doc&amp;base=LAW&amp;n=337242&amp;dst=100315" TargetMode="External"/><Relationship Id="rId1313" Type="http://schemas.openxmlformats.org/officeDocument/2006/relationships/hyperlink" Target="https://login.consultant.ru/link/?req=doc&amp;base=LAW&amp;n=181004&amp;dst=100168" TargetMode="External"/><Relationship Id="rId1397" Type="http://schemas.openxmlformats.org/officeDocument/2006/relationships/hyperlink" Target="https://login.consultant.ru/link/?req=doc&amp;base=LAW&amp;n=194800&amp;dst=100338" TargetMode="External"/><Relationship Id="rId1520" Type="http://schemas.openxmlformats.org/officeDocument/2006/relationships/hyperlink" Target="https://login.consultant.ru/link/?req=doc&amp;base=LAW&amp;n=541086&amp;dst=1718" TargetMode="External"/><Relationship Id="rId115" Type="http://schemas.openxmlformats.org/officeDocument/2006/relationships/hyperlink" Target="www.ej.sudrf.ru" TargetMode="External"/><Relationship Id="rId322" Type="http://schemas.openxmlformats.org/officeDocument/2006/relationships/hyperlink" Target="https://login.consultant.ru/link/?req=doc&amp;base=LAW&amp;n=486549&amp;dst=100069" TargetMode="External"/><Relationship Id="rId767" Type="http://schemas.openxmlformats.org/officeDocument/2006/relationships/hyperlink" Target="https://login.consultant.ru/link/?req=doc&amp;base=LAW&amp;n=540443&amp;dst=874" TargetMode="External"/><Relationship Id="rId974" Type="http://schemas.openxmlformats.org/officeDocument/2006/relationships/hyperlink" Target="https://login.consultant.ru/link/?req=doc&amp;base=LAW&amp;n=540443&amp;dst=100205" TargetMode="External"/><Relationship Id="rId199" Type="http://schemas.openxmlformats.org/officeDocument/2006/relationships/hyperlink" Target="https://login.consultant.ru/link/?req=doc&amp;base=LAW&amp;n=486549&amp;dst=100056" TargetMode="External"/><Relationship Id="rId627" Type="http://schemas.openxmlformats.org/officeDocument/2006/relationships/hyperlink" Target="https://login.consultant.ru/link/?req=doc&amp;base=LAW&amp;n=531297&amp;dst=102034" TargetMode="External"/><Relationship Id="rId834" Type="http://schemas.openxmlformats.org/officeDocument/2006/relationships/hyperlink" Target="https://login.consultant.ru/link/?req=doc&amp;base=LAW&amp;n=323881&amp;dst=100128" TargetMode="External"/><Relationship Id="rId1257" Type="http://schemas.openxmlformats.org/officeDocument/2006/relationships/hyperlink" Target="https://login.consultant.ru/link/?req=doc&amp;base=LAW&amp;n=531297&amp;dst=101219" TargetMode="External"/><Relationship Id="rId1464" Type="http://schemas.openxmlformats.org/officeDocument/2006/relationships/hyperlink" Target="https://login.consultant.ru/link/?req=doc&amp;base=LAW&amp;n=493729&amp;dst=100017" TargetMode="External"/><Relationship Id="rId266" Type="http://schemas.openxmlformats.org/officeDocument/2006/relationships/hyperlink" Target="https://login.consultant.ru/link/?req=doc&amp;base=LAW&amp;n=501360&amp;dst=100007" TargetMode="External"/><Relationship Id="rId473" Type="http://schemas.openxmlformats.org/officeDocument/2006/relationships/hyperlink" Target="https://login.consultant.ru/link/?req=doc&amp;base=LAW&amp;n=531297&amp;dst=771" TargetMode="External"/><Relationship Id="rId680" Type="http://schemas.openxmlformats.org/officeDocument/2006/relationships/hyperlink" Target="https://login.consultant.ru/link/?req=doc&amp;base=LAW&amp;n=144980&amp;dst=100167" TargetMode="External"/><Relationship Id="rId901" Type="http://schemas.openxmlformats.org/officeDocument/2006/relationships/hyperlink" Target="https://login.consultant.ru/link/?req=doc&amp;base=LAW&amp;n=216591&amp;dst=100132" TargetMode="External"/><Relationship Id="rId1117" Type="http://schemas.openxmlformats.org/officeDocument/2006/relationships/hyperlink" Target="https://login.consultant.ru/link/?req=doc&amp;base=LAW&amp;n=337242&amp;dst=100315" TargetMode="External"/><Relationship Id="rId1324" Type="http://schemas.openxmlformats.org/officeDocument/2006/relationships/hyperlink" Target="https://login.consultant.ru/link/?req=doc&amp;base=LAW&amp;n=486549&amp;dst=100310" TargetMode="External"/><Relationship Id="rId1531" Type="http://schemas.openxmlformats.org/officeDocument/2006/relationships/hyperlink" Target="https://login.consultant.ru/link/?req=doc&amp;base=LAW&amp;n=524906&amp;dst=100065" TargetMode="External"/><Relationship Id="rId30" Type="http://schemas.openxmlformats.org/officeDocument/2006/relationships/hyperlink" Target="https://login.consultant.ru/link/?req=doc&amp;base=LAW&amp;n=510610&amp;dst=100040" TargetMode="External"/><Relationship Id="rId126" Type="http://schemas.openxmlformats.org/officeDocument/2006/relationships/hyperlink" Target="https://login.consultant.ru/link/?req=doc&amp;base=LAW&amp;n=541086" TargetMode="External"/><Relationship Id="rId333" Type="http://schemas.openxmlformats.org/officeDocument/2006/relationships/hyperlink" Target="https://login.consultant.ru/link/?req=doc&amp;base=LAW&amp;n=162929&amp;dst=100015" TargetMode="External"/><Relationship Id="rId540" Type="http://schemas.openxmlformats.org/officeDocument/2006/relationships/hyperlink" Target="https://login.consultant.ru/link/?req=doc&amp;base=LAW&amp;n=486549&amp;dst=100129" TargetMode="External"/><Relationship Id="rId778" Type="http://schemas.openxmlformats.org/officeDocument/2006/relationships/hyperlink" Target="https://login.consultant.ru/link/?req=doc&amp;base=LAW&amp;n=216591&amp;dst=100111" TargetMode="External"/><Relationship Id="rId985" Type="http://schemas.openxmlformats.org/officeDocument/2006/relationships/hyperlink" Target="https://login.consultant.ru/link/?req=doc&amp;base=LAW&amp;n=486549&amp;dst=100238" TargetMode="External"/><Relationship Id="rId1170" Type="http://schemas.openxmlformats.org/officeDocument/2006/relationships/hyperlink" Target="https://login.consultant.ru/link/?req=doc&amp;base=LAW&amp;n=540443&amp;dst=100389" TargetMode="External"/><Relationship Id="rId638" Type="http://schemas.openxmlformats.org/officeDocument/2006/relationships/hyperlink" Target="https://login.consultant.ru/link/?req=doc&amp;base=LAW&amp;n=337242&amp;dst=100166" TargetMode="External"/><Relationship Id="rId845" Type="http://schemas.openxmlformats.org/officeDocument/2006/relationships/hyperlink" Target="https://login.consultant.ru/link/?req=doc&amp;base=LAW&amp;n=144980&amp;dst=100274" TargetMode="External"/><Relationship Id="rId1030" Type="http://schemas.openxmlformats.org/officeDocument/2006/relationships/hyperlink" Target="https://login.consultant.ru/link/?req=doc&amp;base=LAW&amp;n=527102" TargetMode="External"/><Relationship Id="rId1268" Type="http://schemas.openxmlformats.org/officeDocument/2006/relationships/hyperlink" Target="https://login.consultant.ru/link/?req=doc&amp;base=LAW&amp;n=531297&amp;dst=100303" TargetMode="External"/><Relationship Id="rId1475" Type="http://schemas.openxmlformats.org/officeDocument/2006/relationships/hyperlink" Target="https://login.consultant.ru/link/?req=doc&amp;base=LAW&amp;n=531297&amp;dst=102034" TargetMode="External"/><Relationship Id="rId277" Type="http://schemas.openxmlformats.org/officeDocument/2006/relationships/hyperlink" Target="https://login.consultant.ru/link/?req=doc&amp;base=LAW&amp;n=541086&amp;dst=1271" TargetMode="External"/><Relationship Id="rId400" Type="http://schemas.openxmlformats.org/officeDocument/2006/relationships/hyperlink" Target="https://login.consultant.ru/link/?req=doc&amp;base=LAW&amp;n=486549&amp;dst=100079" TargetMode="External"/><Relationship Id="rId484" Type="http://schemas.openxmlformats.org/officeDocument/2006/relationships/hyperlink" Target="https://login.consultant.ru/link/?req=doc&amp;base=LAW&amp;n=531297&amp;dst=101896" TargetMode="External"/><Relationship Id="rId705" Type="http://schemas.openxmlformats.org/officeDocument/2006/relationships/hyperlink" Target="https://login.consultant.ru/link/?req=doc&amp;base=LAW&amp;n=144980&amp;dst=100168" TargetMode="External"/><Relationship Id="rId1128" Type="http://schemas.openxmlformats.org/officeDocument/2006/relationships/hyperlink" Target="https://login.consultant.ru/link/?req=doc&amp;base=LAW&amp;n=135111" TargetMode="External"/><Relationship Id="rId1335" Type="http://schemas.openxmlformats.org/officeDocument/2006/relationships/hyperlink" Target="https://login.consultant.ru/link/?req=doc&amp;base=LAW&amp;n=486549&amp;dst=100310" TargetMode="External"/><Relationship Id="rId1542" Type="http://schemas.openxmlformats.org/officeDocument/2006/relationships/hyperlink" Target="https://login.consultant.ru/link/?req=doc&amp;base=LAW&amp;n=531297&amp;dst=612" TargetMode="External"/><Relationship Id="rId137" Type="http://schemas.openxmlformats.org/officeDocument/2006/relationships/hyperlink" Target="https://login.consultant.ru/link/?req=doc&amp;base=LAW&amp;n=541086&amp;dst=1959" TargetMode="External"/><Relationship Id="rId344" Type="http://schemas.openxmlformats.org/officeDocument/2006/relationships/hyperlink" Target="https://login.consultant.ru/link/?req=doc&amp;base=LAW&amp;n=144980&amp;dst=100058" TargetMode="External"/><Relationship Id="rId691" Type="http://schemas.openxmlformats.org/officeDocument/2006/relationships/hyperlink" Target="https://login.consultant.ru/link/?req=doc&amp;base=LAW&amp;n=501360&amp;dst=100016" TargetMode="External"/><Relationship Id="rId789" Type="http://schemas.openxmlformats.org/officeDocument/2006/relationships/hyperlink" Target="https://login.consultant.ru/link/?req=doc&amp;base=LAW&amp;n=527102&amp;dst=131" TargetMode="External"/><Relationship Id="rId912" Type="http://schemas.openxmlformats.org/officeDocument/2006/relationships/hyperlink" Target="https://login.consultant.ru/link/?req=doc&amp;base=LAW&amp;n=486549&amp;dst=100216" TargetMode="External"/><Relationship Id="rId996" Type="http://schemas.openxmlformats.org/officeDocument/2006/relationships/hyperlink" Target="https://login.consultant.ru/link/?req=doc&amp;base=LAW&amp;n=486549&amp;dst=100263" TargetMode="External"/><Relationship Id="rId41" Type="http://schemas.openxmlformats.org/officeDocument/2006/relationships/hyperlink" Target="https://login.consultant.ru/link/?req=doc&amp;base=LAW&amp;n=144980&amp;dst=100005" TargetMode="External"/><Relationship Id="rId551" Type="http://schemas.openxmlformats.org/officeDocument/2006/relationships/hyperlink" Target="https://login.consultant.ru/link/?req=doc&amp;base=LAW&amp;n=337242&amp;dst=100149" TargetMode="External"/><Relationship Id="rId649" Type="http://schemas.openxmlformats.org/officeDocument/2006/relationships/hyperlink" Target="https://login.consultant.ru/link/?req=doc&amp;base=LAW&amp;n=541086&amp;dst=1409" TargetMode="External"/><Relationship Id="rId856" Type="http://schemas.openxmlformats.org/officeDocument/2006/relationships/hyperlink" Target="https://login.consultant.ru/link/?req=doc&amp;base=LAW&amp;n=144980&amp;dst=100287" TargetMode="External"/><Relationship Id="rId1181" Type="http://schemas.openxmlformats.org/officeDocument/2006/relationships/hyperlink" Target="https://login.consultant.ru/link/?req=doc&amp;base=LAW&amp;n=337242&amp;dst=100318" TargetMode="External"/><Relationship Id="rId1279" Type="http://schemas.openxmlformats.org/officeDocument/2006/relationships/hyperlink" Target="https://login.consultant.ru/link/?req=doc&amp;base=LAW&amp;n=540517" TargetMode="External"/><Relationship Id="rId1402" Type="http://schemas.openxmlformats.org/officeDocument/2006/relationships/hyperlink" Target="https://login.consultant.ru/link/?req=doc&amp;base=LAW&amp;n=531297&amp;dst=100818" TargetMode="External"/><Relationship Id="rId1486" Type="http://schemas.openxmlformats.org/officeDocument/2006/relationships/hyperlink" Target="https://login.consultant.ru/link/?req=doc&amp;base=LAW&amp;n=144980&amp;dst=100514" TargetMode="External"/><Relationship Id="rId190" Type="http://schemas.openxmlformats.org/officeDocument/2006/relationships/hyperlink" Target="https://login.consultant.ru/link/?req=doc&amp;base=LAW&amp;n=542087&amp;dst=100011" TargetMode="External"/><Relationship Id="rId204" Type="http://schemas.openxmlformats.org/officeDocument/2006/relationships/hyperlink" Target="https://login.consultant.ru/link/?req=doc&amp;base=LAW&amp;n=486549&amp;dst=100060" TargetMode="External"/><Relationship Id="rId288" Type="http://schemas.openxmlformats.org/officeDocument/2006/relationships/hyperlink" Target="https://login.consultant.ru/link/?req=doc&amp;base=LAW&amp;n=194800&amp;dst=100062" TargetMode="External"/><Relationship Id="rId411" Type="http://schemas.openxmlformats.org/officeDocument/2006/relationships/hyperlink" Target="https://login.consultant.ru/link/?req=doc&amp;base=LAW&amp;n=531297&amp;dst=330" TargetMode="External"/><Relationship Id="rId509" Type="http://schemas.openxmlformats.org/officeDocument/2006/relationships/hyperlink" Target="https://login.consultant.ru/link/?req=doc&amp;base=LAW&amp;n=529656&amp;dst=100366" TargetMode="External"/><Relationship Id="rId1041" Type="http://schemas.openxmlformats.org/officeDocument/2006/relationships/hyperlink" Target="https://login.consultant.ru/link/?req=doc&amp;base=LAW&amp;n=540443&amp;dst=882" TargetMode="External"/><Relationship Id="rId1139" Type="http://schemas.openxmlformats.org/officeDocument/2006/relationships/hyperlink" Target="https://login.consultant.ru/link/?req=doc&amp;base=LAW&amp;n=194800&amp;dst=100307" TargetMode="External"/><Relationship Id="rId1346" Type="http://schemas.openxmlformats.org/officeDocument/2006/relationships/hyperlink" Target="https://login.consultant.ru/link/?req=doc&amp;base=LAW&amp;n=194800&amp;dst=100320" TargetMode="External"/><Relationship Id="rId495" Type="http://schemas.openxmlformats.org/officeDocument/2006/relationships/hyperlink" Target="https://login.consultant.ru/link/?req=doc&amp;base=LAW&amp;n=511570&amp;dst=100043" TargetMode="External"/><Relationship Id="rId716" Type="http://schemas.openxmlformats.org/officeDocument/2006/relationships/hyperlink" Target="https://login.consultant.ru/link/?req=doc&amp;base=LAW&amp;n=405318&amp;dst=100083" TargetMode="External"/><Relationship Id="rId923" Type="http://schemas.openxmlformats.org/officeDocument/2006/relationships/hyperlink" Target="https://login.consultant.ru/link/?req=doc&amp;base=LAW&amp;n=540517&amp;dst=102801" TargetMode="External"/><Relationship Id="rId52" Type="http://schemas.openxmlformats.org/officeDocument/2006/relationships/hyperlink" Target="https://login.consultant.ru/link/?req=doc&amp;base=LAW&amp;n=493729&amp;dst=100005" TargetMode="External"/><Relationship Id="rId148" Type="http://schemas.openxmlformats.org/officeDocument/2006/relationships/hyperlink" Target="https://login.consultant.ru/link/?req=doc&amp;base=LAW&amp;n=540517" TargetMode="External"/><Relationship Id="rId355" Type="http://schemas.openxmlformats.org/officeDocument/2006/relationships/hyperlink" Target="https://login.consultant.ru/link/?req=doc&amp;base=LAW&amp;n=144980&amp;dst=100059" TargetMode="External"/><Relationship Id="rId562" Type="http://schemas.openxmlformats.org/officeDocument/2006/relationships/hyperlink" Target="https://login.consultant.ru/link/?req=doc&amp;base=LAW&amp;n=289171&amp;dst=100037" TargetMode="External"/><Relationship Id="rId1192" Type="http://schemas.openxmlformats.org/officeDocument/2006/relationships/hyperlink" Target="https://login.consultant.ru/link/?req=doc&amp;base=LAW&amp;n=289171&amp;dst=100053" TargetMode="External"/><Relationship Id="rId1206" Type="http://schemas.openxmlformats.org/officeDocument/2006/relationships/hyperlink" Target="https://login.consultant.ru/link/?req=doc&amp;base=LAW&amp;n=144980&amp;dst=100480" TargetMode="External"/><Relationship Id="rId1413" Type="http://schemas.openxmlformats.org/officeDocument/2006/relationships/hyperlink" Target="https://login.consultant.ru/link/?req=doc&amp;base=LAW&amp;n=524906&amp;dst=100065" TargetMode="External"/><Relationship Id="rId215" Type="http://schemas.openxmlformats.org/officeDocument/2006/relationships/hyperlink" Target="https://login.consultant.ru/link/?req=doc&amp;base=LAW&amp;n=389110&amp;dst=102244" TargetMode="External"/><Relationship Id="rId422" Type="http://schemas.openxmlformats.org/officeDocument/2006/relationships/hyperlink" Target="https://login.consultant.ru/link/?req=doc&amp;base=LAW&amp;n=541086&amp;dst=1231" TargetMode="External"/><Relationship Id="rId867" Type="http://schemas.openxmlformats.org/officeDocument/2006/relationships/hyperlink" Target="https://login.consultant.ru/link/?req=doc&amp;base=LAW&amp;n=540443&amp;dst=1704" TargetMode="External"/><Relationship Id="rId1052" Type="http://schemas.openxmlformats.org/officeDocument/2006/relationships/hyperlink" Target="https://login.consultant.ru/link/?req=doc&amp;base=LAW&amp;n=541086&amp;dst=1471" TargetMode="External"/><Relationship Id="rId1497" Type="http://schemas.openxmlformats.org/officeDocument/2006/relationships/hyperlink" Target="https://login.consultant.ru/link/?req=doc&amp;base=LAW&amp;n=162929&amp;dst=100703" TargetMode="External"/><Relationship Id="rId299" Type="http://schemas.openxmlformats.org/officeDocument/2006/relationships/hyperlink" Target="https://login.consultant.ru/link/?req=doc&amp;base=LAW&amp;n=531297&amp;dst=100890" TargetMode="External"/><Relationship Id="rId727" Type="http://schemas.openxmlformats.org/officeDocument/2006/relationships/hyperlink" Target="https://login.consultant.ru/link/?req=doc&amp;base=LAW&amp;n=216591&amp;dst=100086" TargetMode="External"/><Relationship Id="rId934" Type="http://schemas.openxmlformats.org/officeDocument/2006/relationships/hyperlink" Target="https://login.consultant.ru/link/?req=doc&amp;base=LAW&amp;n=540517&amp;dst=104084" TargetMode="External"/><Relationship Id="rId1357" Type="http://schemas.openxmlformats.org/officeDocument/2006/relationships/hyperlink" Target="https://login.consultant.ru/link/?req=doc&amp;base=LAW&amp;n=181004&amp;dst=100162" TargetMode="External"/><Relationship Id="rId63" Type="http://schemas.openxmlformats.org/officeDocument/2006/relationships/hyperlink" Target="https://login.consultant.ru/link/?req=doc&amp;base=LAW&amp;n=513991&amp;dst=100007" TargetMode="External"/><Relationship Id="rId159" Type="http://schemas.openxmlformats.org/officeDocument/2006/relationships/hyperlink" Target="https://login.consultant.ru/link/?req=doc&amp;base=LAW&amp;n=486549&amp;dst=100026" TargetMode="External"/><Relationship Id="rId366" Type="http://schemas.openxmlformats.org/officeDocument/2006/relationships/hyperlink" Target="https://login.consultant.ru/link/?req=doc&amp;base=LAW&amp;n=337242&amp;dst=100099" TargetMode="External"/><Relationship Id="rId573" Type="http://schemas.openxmlformats.org/officeDocument/2006/relationships/hyperlink" Target="https://login.consultant.ru/link/?req=doc&amp;base=LAW&amp;n=144980&amp;dst=100139" TargetMode="External"/><Relationship Id="rId780" Type="http://schemas.openxmlformats.org/officeDocument/2006/relationships/hyperlink" Target="https://login.consultant.ru/link/?req=doc&amp;base=LAW&amp;n=144980&amp;dst=100240" TargetMode="External"/><Relationship Id="rId1217" Type="http://schemas.openxmlformats.org/officeDocument/2006/relationships/hyperlink" Target="https://login.consultant.ru/link/?req=doc&amp;base=LAW&amp;n=541086&amp;dst=100194" TargetMode="External"/><Relationship Id="rId1424" Type="http://schemas.openxmlformats.org/officeDocument/2006/relationships/hyperlink" Target="https://login.consultant.ru/link/?req=doc&amp;base=LAW&amp;n=541096" TargetMode="External"/><Relationship Id="rId226" Type="http://schemas.openxmlformats.org/officeDocument/2006/relationships/hyperlink" Target="https://login.consultant.ru/link/?req=doc&amp;base=LAW&amp;n=323881&amp;dst=100029" TargetMode="External"/><Relationship Id="rId433" Type="http://schemas.openxmlformats.org/officeDocument/2006/relationships/hyperlink" Target="https://login.consultant.ru/link/?req=doc&amp;base=LAW&amp;n=216591&amp;dst=100052" TargetMode="External"/><Relationship Id="rId878" Type="http://schemas.openxmlformats.org/officeDocument/2006/relationships/hyperlink" Target="https://login.consultant.ru/link/?req=doc&amp;base=LAW&amp;n=531297&amp;dst=720" TargetMode="External"/><Relationship Id="rId1063" Type="http://schemas.openxmlformats.org/officeDocument/2006/relationships/hyperlink" Target="https://login.consultant.ru/link/?req=doc&amp;base=LAW&amp;n=531297&amp;dst=102380" TargetMode="External"/><Relationship Id="rId1270" Type="http://schemas.openxmlformats.org/officeDocument/2006/relationships/hyperlink" Target="https://login.consultant.ru/link/?req=doc&amp;base=LAW&amp;n=531297&amp;dst=100955" TargetMode="External"/><Relationship Id="rId640" Type="http://schemas.openxmlformats.org/officeDocument/2006/relationships/hyperlink" Target="https://login.consultant.ru/link/?req=doc&amp;base=LAW&amp;n=194800&amp;dst=100136" TargetMode="External"/><Relationship Id="rId738" Type="http://schemas.openxmlformats.org/officeDocument/2006/relationships/hyperlink" Target="https://login.consultant.ru/link/?req=doc&amp;base=LAW&amp;n=541086&amp;dst=100973" TargetMode="External"/><Relationship Id="rId945" Type="http://schemas.openxmlformats.org/officeDocument/2006/relationships/hyperlink" Target="https://login.consultant.ru/link/?req=doc&amp;base=LAW&amp;n=540517&amp;dst=475" TargetMode="External"/><Relationship Id="rId1368" Type="http://schemas.openxmlformats.org/officeDocument/2006/relationships/hyperlink" Target="https://login.consultant.ru/link/?req=doc&amp;base=LAW&amp;n=337242&amp;dst=100321" TargetMode="External"/><Relationship Id="rId74" Type="http://schemas.openxmlformats.org/officeDocument/2006/relationships/hyperlink" Target="https://login.consultant.ru/link/?req=doc&amp;base=LAW&amp;n=144980&amp;dst=100011" TargetMode="External"/><Relationship Id="rId377" Type="http://schemas.openxmlformats.org/officeDocument/2006/relationships/hyperlink" Target="https://login.consultant.ru/link/?req=doc&amp;base=LAW&amp;n=540443&amp;dst=101772" TargetMode="External"/><Relationship Id="rId500" Type="http://schemas.openxmlformats.org/officeDocument/2006/relationships/hyperlink" Target="https://login.consultant.ru/link/?req=doc&amp;base=LAW&amp;n=540517&amp;dst=2583" TargetMode="External"/><Relationship Id="rId584" Type="http://schemas.openxmlformats.org/officeDocument/2006/relationships/hyperlink" Target="https://login.consultant.ru/link/?req=doc&amp;base=LAW&amp;n=530795&amp;dst=100016" TargetMode="External"/><Relationship Id="rId805" Type="http://schemas.openxmlformats.org/officeDocument/2006/relationships/hyperlink" Target="https://login.consultant.ru/link/?req=doc&amp;base=LAW&amp;n=323881&amp;dst=100124" TargetMode="External"/><Relationship Id="rId1130" Type="http://schemas.openxmlformats.org/officeDocument/2006/relationships/hyperlink" Target="https://login.consultant.ru/link/?req=doc&amp;base=LAW&amp;n=144980&amp;dst=100414" TargetMode="External"/><Relationship Id="rId1228" Type="http://schemas.openxmlformats.org/officeDocument/2006/relationships/hyperlink" Target="https://login.consultant.ru/link/?req=doc&amp;base=LAW&amp;n=405318&amp;dst=10012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144980&amp;dst=100037" TargetMode="External"/><Relationship Id="rId791" Type="http://schemas.openxmlformats.org/officeDocument/2006/relationships/hyperlink" Target="https://login.consultant.ru/link/?req=doc&amp;base=LAW&amp;n=216591&amp;dst=100115" TargetMode="External"/><Relationship Id="rId889" Type="http://schemas.openxmlformats.org/officeDocument/2006/relationships/hyperlink" Target="https://login.consultant.ru/link/?req=doc&amp;base=LAW&amp;n=405318&amp;dst=100108" TargetMode="External"/><Relationship Id="rId1074" Type="http://schemas.openxmlformats.org/officeDocument/2006/relationships/hyperlink" Target="https://login.consultant.ru/link/?req=doc&amp;base=LAW&amp;n=405318&amp;dst=100124" TargetMode="External"/><Relationship Id="rId444" Type="http://schemas.openxmlformats.org/officeDocument/2006/relationships/hyperlink" Target="https://login.consultant.ru/link/?req=doc&amp;base=LAW&amp;n=540443&amp;dst=2427" TargetMode="External"/><Relationship Id="rId651" Type="http://schemas.openxmlformats.org/officeDocument/2006/relationships/hyperlink" Target="https://login.consultant.ru/link/?req=doc&amp;base=LAW&amp;n=531297&amp;dst=102010" TargetMode="External"/><Relationship Id="rId749" Type="http://schemas.openxmlformats.org/officeDocument/2006/relationships/hyperlink" Target="https://login.consultant.ru/link/?req=doc&amp;base=LAW&amp;n=531297&amp;dst=647" TargetMode="External"/><Relationship Id="rId1281" Type="http://schemas.openxmlformats.org/officeDocument/2006/relationships/hyperlink" Target="https://login.consultant.ru/link/?req=doc&amp;base=LAW&amp;n=540517&amp;dst=102280" TargetMode="External"/><Relationship Id="rId1379" Type="http://schemas.openxmlformats.org/officeDocument/2006/relationships/hyperlink" Target="https://login.consultant.ru/link/?req=doc&amp;base=LAW&amp;n=109487&amp;dst=100215" TargetMode="External"/><Relationship Id="rId1502" Type="http://schemas.openxmlformats.org/officeDocument/2006/relationships/hyperlink" Target="https://login.consultant.ru/link/?req=doc&amp;base=LAW&amp;n=194800&amp;dst=100346" TargetMode="External"/><Relationship Id="rId290" Type="http://schemas.openxmlformats.org/officeDocument/2006/relationships/hyperlink" Target="https://login.consultant.ru/link/?req=doc&amp;base=LAW&amp;n=540443&amp;dst=334" TargetMode="External"/><Relationship Id="rId304" Type="http://schemas.openxmlformats.org/officeDocument/2006/relationships/hyperlink" Target="https://login.consultant.ru/link/?req=doc&amp;base=LAW&amp;n=482666" TargetMode="External"/><Relationship Id="rId388" Type="http://schemas.openxmlformats.org/officeDocument/2006/relationships/hyperlink" Target="https://login.consultant.ru/link/?req=doc&amp;base=LAW&amp;n=194800&amp;dst=100069" TargetMode="External"/><Relationship Id="rId511" Type="http://schemas.openxmlformats.org/officeDocument/2006/relationships/hyperlink" Target="https://login.consultant.ru/link/?req=doc&amp;base=LAW&amp;n=323881&amp;dst=100093" TargetMode="External"/><Relationship Id="rId609" Type="http://schemas.openxmlformats.org/officeDocument/2006/relationships/hyperlink" Target="https://login.consultant.ru/link/?req=doc&amp;base=LAW&amp;n=524906&amp;dst=100029" TargetMode="External"/><Relationship Id="rId956" Type="http://schemas.openxmlformats.org/officeDocument/2006/relationships/hyperlink" Target="https://login.consultant.ru/link/?req=doc&amp;base=LAW&amp;n=144980&amp;dst=100365" TargetMode="External"/><Relationship Id="rId1141" Type="http://schemas.openxmlformats.org/officeDocument/2006/relationships/hyperlink" Target="https://login.consultant.ru/link/?req=doc&amp;base=LAW&amp;n=540443&amp;dst=101025" TargetMode="External"/><Relationship Id="rId1239" Type="http://schemas.openxmlformats.org/officeDocument/2006/relationships/hyperlink" Target="https://login.consultant.ru/link/?req=doc&amp;base=LAW&amp;n=540443&amp;dst=101830" TargetMode="External"/><Relationship Id="rId85" Type="http://schemas.openxmlformats.org/officeDocument/2006/relationships/hyperlink" Target="https://login.consultant.ru/link/?req=doc&amp;base=LAW&amp;n=124955&amp;dst=100015" TargetMode="External"/><Relationship Id="rId150" Type="http://schemas.openxmlformats.org/officeDocument/2006/relationships/hyperlink" Target="https://login.consultant.ru/link/?req=doc&amp;base=LAW&amp;n=541086&amp;dst=2004" TargetMode="External"/><Relationship Id="rId595" Type="http://schemas.openxmlformats.org/officeDocument/2006/relationships/hyperlink" Target="https://login.consultant.ru/link/?req=doc&amp;base=LAW&amp;n=541086&amp;dst=2169" TargetMode="External"/><Relationship Id="rId816" Type="http://schemas.openxmlformats.org/officeDocument/2006/relationships/hyperlink" Target="https://login.consultant.ru/link/?req=doc&amp;base=LAW&amp;n=181004&amp;dst=100085" TargetMode="External"/><Relationship Id="rId1001" Type="http://schemas.openxmlformats.org/officeDocument/2006/relationships/hyperlink" Target="https://login.consultant.ru/link/?req=doc&amp;base=LAW&amp;n=124955&amp;dst=100153" TargetMode="External"/><Relationship Id="rId1446" Type="http://schemas.openxmlformats.org/officeDocument/2006/relationships/hyperlink" Target="https://login.consultant.ru/link/?req=doc&amp;base=LAW&amp;n=541096" TargetMode="External"/><Relationship Id="rId248" Type="http://schemas.openxmlformats.org/officeDocument/2006/relationships/hyperlink" Target="https://login.consultant.ru/link/?req=doc&amp;base=LAW&amp;n=194800&amp;dst=100036" TargetMode="External"/><Relationship Id="rId455" Type="http://schemas.openxmlformats.org/officeDocument/2006/relationships/hyperlink" Target="https://login.consultant.ru/link/?req=doc&amp;base=LAW&amp;n=541086&amp;dst=2004" TargetMode="External"/><Relationship Id="rId662" Type="http://schemas.openxmlformats.org/officeDocument/2006/relationships/hyperlink" Target="https://login.consultant.ru/link/?req=doc&amp;base=LAW&amp;n=405318&amp;dst=100074" TargetMode="External"/><Relationship Id="rId1085" Type="http://schemas.openxmlformats.org/officeDocument/2006/relationships/hyperlink" Target="https://login.consultant.ru/link/?req=doc&amp;base=LAW&amp;n=337242&amp;dst=100315" TargetMode="External"/><Relationship Id="rId1292" Type="http://schemas.openxmlformats.org/officeDocument/2006/relationships/hyperlink" Target="https://login.consultant.ru/link/?req=doc&amp;base=LAW&amp;n=540443&amp;dst=100776" TargetMode="External"/><Relationship Id="rId1306" Type="http://schemas.openxmlformats.org/officeDocument/2006/relationships/hyperlink" Target="https://login.consultant.ru/link/?req=doc&amp;base=LAW&amp;n=486549&amp;dst=100310" TargetMode="External"/><Relationship Id="rId1513" Type="http://schemas.openxmlformats.org/officeDocument/2006/relationships/hyperlink" Target="https://login.consultant.ru/link/?req=doc&amp;base=LAW&amp;n=541086&amp;dst=102033" TargetMode="External"/><Relationship Id="rId12" Type="http://schemas.openxmlformats.org/officeDocument/2006/relationships/hyperlink" Target="https://login.consultant.ru/link/?req=doc&amp;base=LAW&amp;n=144980&amp;dst=100005" TargetMode="External"/><Relationship Id="rId108" Type="http://schemas.openxmlformats.org/officeDocument/2006/relationships/hyperlink" Target="https://login.consultant.ru/link/?req=doc&amp;base=LAW&amp;n=448757&amp;dst=100103" TargetMode="External"/><Relationship Id="rId315" Type="http://schemas.openxmlformats.org/officeDocument/2006/relationships/hyperlink" Target="https://login.consultant.ru/link/?req=doc&amp;base=LAW&amp;n=181004&amp;dst=100018" TargetMode="External"/><Relationship Id="rId522" Type="http://schemas.openxmlformats.org/officeDocument/2006/relationships/hyperlink" Target="https://login.consultant.ru/link/?req=doc&amp;base=LAW&amp;n=405318&amp;dst=100058" TargetMode="External"/><Relationship Id="rId967" Type="http://schemas.openxmlformats.org/officeDocument/2006/relationships/hyperlink" Target="https://login.consultant.ru/link/?req=doc&amp;base=LAW&amp;n=194800&amp;dst=100241" TargetMode="External"/><Relationship Id="rId1152" Type="http://schemas.openxmlformats.org/officeDocument/2006/relationships/hyperlink" Target="https://login.consultant.ru/link/?req=doc&amp;base=LAW&amp;n=323881&amp;dst=100134" TargetMode="External"/><Relationship Id="rId96" Type="http://schemas.openxmlformats.org/officeDocument/2006/relationships/hyperlink" Target="https://login.consultant.ru/link/?req=doc&amp;base=LAW&amp;n=482666&amp;dst=100225" TargetMode="External"/><Relationship Id="rId161" Type="http://schemas.openxmlformats.org/officeDocument/2006/relationships/hyperlink" Target="https://login.consultant.ru/link/?req=doc&amp;base=LAW&amp;n=541086&amp;dst=100919" TargetMode="External"/><Relationship Id="rId399" Type="http://schemas.openxmlformats.org/officeDocument/2006/relationships/hyperlink" Target="https://login.consultant.ru/link/?req=doc&amp;base=LAW&amp;n=531297&amp;dst=736" TargetMode="External"/><Relationship Id="rId827" Type="http://schemas.openxmlformats.org/officeDocument/2006/relationships/hyperlink" Target="https://login.consultant.ru/link/?req=doc&amp;base=LAW&amp;n=144980&amp;dst=100267" TargetMode="External"/><Relationship Id="rId1012" Type="http://schemas.openxmlformats.org/officeDocument/2006/relationships/hyperlink" Target="https://login.consultant.ru/link/?req=doc&amp;base=LAW&amp;n=144980&amp;dst=100395" TargetMode="External"/><Relationship Id="rId1457" Type="http://schemas.openxmlformats.org/officeDocument/2006/relationships/hyperlink" Target="https://login.consultant.ru/link/?req=doc&amp;base=LAW&amp;n=194800&amp;dst=100331" TargetMode="External"/><Relationship Id="rId259" Type="http://schemas.openxmlformats.org/officeDocument/2006/relationships/hyperlink" Target="https://login.consultant.ru/link/?req=doc&amp;base=LAW&amp;n=194800&amp;dst=100047" TargetMode="External"/><Relationship Id="rId466" Type="http://schemas.openxmlformats.org/officeDocument/2006/relationships/hyperlink" Target="https://login.consultant.ru/link/?req=doc&amp;base=LAW&amp;n=531297&amp;dst=775" TargetMode="External"/><Relationship Id="rId673" Type="http://schemas.openxmlformats.org/officeDocument/2006/relationships/hyperlink" Target="https://login.consultant.ru/link/?req=doc&amp;base=LAW&amp;n=486549&amp;dst=100147" TargetMode="External"/><Relationship Id="rId880" Type="http://schemas.openxmlformats.org/officeDocument/2006/relationships/hyperlink" Target="https://login.consultant.ru/link/?req=doc&amp;base=LAW&amp;n=534592&amp;dst=100007" TargetMode="External"/><Relationship Id="rId1096" Type="http://schemas.openxmlformats.org/officeDocument/2006/relationships/hyperlink" Target="https://login.consultant.ru/link/?req=doc&amp;base=LAW&amp;n=337242&amp;dst=100315" TargetMode="External"/><Relationship Id="rId1317" Type="http://schemas.openxmlformats.org/officeDocument/2006/relationships/hyperlink" Target="https://login.consultant.ru/link/?req=doc&amp;base=LAW&amp;n=486549&amp;dst=100317" TargetMode="External"/><Relationship Id="rId1524" Type="http://schemas.openxmlformats.org/officeDocument/2006/relationships/hyperlink" Target="https://login.consultant.ru/link/?req=doc&amp;base=LAW&amp;n=531297&amp;dst=102275" TargetMode="External"/><Relationship Id="rId23" Type="http://schemas.openxmlformats.org/officeDocument/2006/relationships/hyperlink" Target="https://login.consultant.ru/link/?req=doc&amp;base=LAW&amp;n=493729&amp;dst=100005" TargetMode="External"/><Relationship Id="rId119" Type="http://schemas.openxmlformats.org/officeDocument/2006/relationships/hyperlink" Target="https://login.consultant.ru/link/?req=doc&amp;base=LAW&amp;n=486549&amp;dst=100021" TargetMode="External"/><Relationship Id="rId326" Type="http://schemas.openxmlformats.org/officeDocument/2006/relationships/hyperlink" Target="https://login.consultant.ru/link/?req=doc&amp;base=LAW&amp;n=124955&amp;dst=100046" TargetMode="External"/><Relationship Id="rId533" Type="http://schemas.openxmlformats.org/officeDocument/2006/relationships/hyperlink" Target="https://login.consultant.ru/link/?req=doc&amp;base=LAW&amp;n=194800&amp;dst=100113" TargetMode="External"/><Relationship Id="rId978" Type="http://schemas.openxmlformats.org/officeDocument/2006/relationships/hyperlink" Target="https://login.consultant.ru/link/?req=doc&amp;base=LAW&amp;n=540443&amp;dst=344" TargetMode="External"/><Relationship Id="rId1163" Type="http://schemas.openxmlformats.org/officeDocument/2006/relationships/hyperlink" Target="https://login.consultant.ru/link/?req=doc&amp;base=LAW&amp;n=162929&amp;dst=100075" TargetMode="External"/><Relationship Id="rId1370" Type="http://schemas.openxmlformats.org/officeDocument/2006/relationships/hyperlink" Target="https://login.consultant.ru/link/?req=doc&amp;base=LAW&amp;n=541096" TargetMode="External"/><Relationship Id="rId740" Type="http://schemas.openxmlformats.org/officeDocument/2006/relationships/hyperlink" Target="https://login.consultant.ru/link/?req=doc&amp;base=LAW&amp;n=531297&amp;dst=367" TargetMode="External"/><Relationship Id="rId838" Type="http://schemas.openxmlformats.org/officeDocument/2006/relationships/hyperlink" Target="https://login.consultant.ru/link/?req=doc&amp;base=LAW&amp;n=541164&amp;dst=796" TargetMode="External"/><Relationship Id="rId1023" Type="http://schemas.openxmlformats.org/officeDocument/2006/relationships/hyperlink" Target="https://login.consultant.ru/link/?req=doc&amp;base=LAW&amp;n=162929&amp;dst=100072" TargetMode="External"/><Relationship Id="rId1468" Type="http://schemas.openxmlformats.org/officeDocument/2006/relationships/hyperlink" Target="https://login.consultant.ru/link/?req=doc&amp;base=LAW&amp;n=405318&amp;dst=100127" TargetMode="External"/><Relationship Id="rId172" Type="http://schemas.openxmlformats.org/officeDocument/2006/relationships/hyperlink" Target="https://login.consultant.ru/link/?req=doc&amp;base=LAW&amp;n=486549&amp;dst=100047" TargetMode="External"/><Relationship Id="rId477" Type="http://schemas.openxmlformats.org/officeDocument/2006/relationships/hyperlink" Target="https://login.consultant.ru/link/?req=doc&amp;base=LAW&amp;n=531297&amp;dst=709" TargetMode="External"/><Relationship Id="rId600" Type="http://schemas.openxmlformats.org/officeDocument/2006/relationships/hyperlink" Target="https://login.consultant.ru/link/?req=doc&amp;base=LAW&amp;n=144980&amp;dst=100144" TargetMode="External"/><Relationship Id="rId684" Type="http://schemas.openxmlformats.org/officeDocument/2006/relationships/hyperlink" Target="https://login.consultant.ru/link/?req=doc&amp;base=LAW&amp;n=486549&amp;dst=100149" TargetMode="External"/><Relationship Id="rId1230" Type="http://schemas.openxmlformats.org/officeDocument/2006/relationships/hyperlink" Target="https://login.consultant.ru/link/?req=doc&amp;base=LAW&amp;n=540443&amp;dst=517" TargetMode="External"/><Relationship Id="rId1328" Type="http://schemas.openxmlformats.org/officeDocument/2006/relationships/hyperlink" Target="https://login.consultant.ru/link/?req=doc&amp;base=LAW&amp;n=541096&amp;dst=100354" TargetMode="External"/><Relationship Id="rId1535" Type="http://schemas.openxmlformats.org/officeDocument/2006/relationships/hyperlink" Target="https://login.consultant.ru/link/?req=doc&amp;base=LAW&amp;n=531297&amp;dst=612" TargetMode="External"/><Relationship Id="rId337" Type="http://schemas.openxmlformats.org/officeDocument/2006/relationships/hyperlink" Target="https://login.consultant.ru/link/?req=doc&amp;base=LAW&amp;n=540443&amp;dst=101683" TargetMode="External"/><Relationship Id="rId891" Type="http://schemas.openxmlformats.org/officeDocument/2006/relationships/hyperlink" Target="https://login.consultant.ru/link/?req=doc&amp;base=LAW&amp;n=405318&amp;dst=100111" TargetMode="External"/><Relationship Id="rId905" Type="http://schemas.openxmlformats.org/officeDocument/2006/relationships/hyperlink" Target="https://login.consultant.ru/link/?req=doc&amp;base=LAW&amp;n=337242&amp;dst=100243" TargetMode="External"/><Relationship Id="rId989" Type="http://schemas.openxmlformats.org/officeDocument/2006/relationships/hyperlink" Target="https://login.consultant.ru/link/?req=doc&amp;base=LAW&amp;n=540443&amp;dst=100765" TargetMode="External"/><Relationship Id="rId34" Type="http://schemas.openxmlformats.org/officeDocument/2006/relationships/hyperlink" Target="https://login.consultant.ru/link/?req=doc&amp;base=LAW&amp;n=323881&amp;dst=100005" TargetMode="External"/><Relationship Id="rId544" Type="http://schemas.openxmlformats.org/officeDocument/2006/relationships/hyperlink" Target="https://login.consultant.ru/link/?req=doc&amp;base=LAW&amp;n=486549&amp;dst=100131" TargetMode="External"/><Relationship Id="rId751" Type="http://schemas.openxmlformats.org/officeDocument/2006/relationships/hyperlink" Target="https://login.consultant.ru/link/?req=doc&amp;base=LAW&amp;n=540443&amp;dst=873" TargetMode="External"/><Relationship Id="rId849" Type="http://schemas.openxmlformats.org/officeDocument/2006/relationships/hyperlink" Target="https://login.consultant.ru/link/?req=doc&amp;base=LAW&amp;n=144980&amp;dst=100281" TargetMode="External"/><Relationship Id="rId1174" Type="http://schemas.openxmlformats.org/officeDocument/2006/relationships/hyperlink" Target="https://login.consultant.ru/link/?req=doc&amp;base=LAW&amp;n=531297&amp;dst=100312" TargetMode="External"/><Relationship Id="rId1381" Type="http://schemas.openxmlformats.org/officeDocument/2006/relationships/hyperlink" Target="https://login.consultant.ru/link/?req=doc&amp;base=LAW&amp;n=541096" TargetMode="External"/><Relationship Id="rId1479" Type="http://schemas.openxmlformats.org/officeDocument/2006/relationships/hyperlink" Target="https://login.consultant.ru/link/?req=doc&amp;base=LAW&amp;n=405318&amp;dst=100128" TargetMode="External"/><Relationship Id="rId183" Type="http://schemas.openxmlformats.org/officeDocument/2006/relationships/hyperlink" Target="https://login.consultant.ru/link/?req=doc&amp;base=LAW&amp;n=337242&amp;dst=100055" TargetMode="External"/><Relationship Id="rId390" Type="http://schemas.openxmlformats.org/officeDocument/2006/relationships/hyperlink" Target="https://login.consultant.ru/link/?req=doc&amp;base=LAW&amp;n=541086" TargetMode="External"/><Relationship Id="rId404" Type="http://schemas.openxmlformats.org/officeDocument/2006/relationships/hyperlink" Target="https://login.consultant.ru/link/?req=doc&amp;base=LAW&amp;n=511570&amp;dst=100030" TargetMode="External"/><Relationship Id="rId611" Type="http://schemas.openxmlformats.org/officeDocument/2006/relationships/hyperlink" Target="https://login.consultant.ru/link/?req=doc&amp;base=LAW&amp;n=181004&amp;dst=100057" TargetMode="External"/><Relationship Id="rId1034" Type="http://schemas.openxmlformats.org/officeDocument/2006/relationships/hyperlink" Target="https://login.consultant.ru/link/?req=doc&amp;base=LAW&amp;n=181004&amp;dst=100133" TargetMode="External"/><Relationship Id="rId1241" Type="http://schemas.openxmlformats.org/officeDocument/2006/relationships/hyperlink" Target="https://login.consultant.ru/link/?req=doc&amp;base=LAW&amp;n=540443" TargetMode="External"/><Relationship Id="rId1339" Type="http://schemas.openxmlformats.org/officeDocument/2006/relationships/hyperlink" Target="https://login.consultant.ru/link/?req=doc&amp;base=LAW&amp;n=541096&amp;dst=103682" TargetMode="External"/><Relationship Id="rId250" Type="http://schemas.openxmlformats.org/officeDocument/2006/relationships/hyperlink" Target="https://login.consultant.ru/link/?req=doc&amp;base=LAW&amp;n=109487&amp;dst=100034" TargetMode="External"/><Relationship Id="rId488" Type="http://schemas.openxmlformats.org/officeDocument/2006/relationships/hyperlink" Target="https://login.consultant.ru/link/?req=doc&amp;base=LAW&amp;n=531297&amp;dst=928" TargetMode="External"/><Relationship Id="rId695" Type="http://schemas.openxmlformats.org/officeDocument/2006/relationships/hyperlink" Target="https://login.consultant.ru/link/?req=doc&amp;base=LAW&amp;n=323881&amp;dst=100112" TargetMode="External"/><Relationship Id="rId709" Type="http://schemas.openxmlformats.org/officeDocument/2006/relationships/hyperlink" Target="https://login.consultant.ru/link/?req=doc&amp;base=LAW&amp;n=323881&amp;dst=100117" TargetMode="External"/><Relationship Id="rId916" Type="http://schemas.openxmlformats.org/officeDocument/2006/relationships/hyperlink" Target="https://login.consultant.ru/link/?req=doc&amp;base=LAW&amp;n=216591&amp;dst=100134" TargetMode="External"/><Relationship Id="rId1101" Type="http://schemas.openxmlformats.org/officeDocument/2006/relationships/hyperlink" Target="https://login.consultant.ru/link/?req=doc&amp;base=LAW&amp;n=540443&amp;dst=101996" TargetMode="External"/><Relationship Id="rId45" Type="http://schemas.openxmlformats.org/officeDocument/2006/relationships/hyperlink" Target="https://login.consultant.ru/link/?req=doc&amp;base=LAW&amp;n=216591&amp;dst=100005" TargetMode="External"/><Relationship Id="rId110" Type="http://schemas.openxmlformats.org/officeDocument/2006/relationships/hyperlink" Target="https://login.consultant.ru/link/?req=doc&amp;base=LAW&amp;n=405318&amp;dst=100015" TargetMode="External"/><Relationship Id="rId348" Type="http://schemas.openxmlformats.org/officeDocument/2006/relationships/hyperlink" Target="https://login.consultant.ru/link/?req=doc&amp;base=LAW&amp;n=109487&amp;dst=100071" TargetMode="External"/><Relationship Id="rId555" Type="http://schemas.openxmlformats.org/officeDocument/2006/relationships/hyperlink" Target="https://login.consultant.ru/link/?req=doc&amp;base=LAW&amp;n=181004&amp;dst=100042" TargetMode="External"/><Relationship Id="rId762" Type="http://schemas.openxmlformats.org/officeDocument/2006/relationships/hyperlink" Target="https://login.consultant.ru/link/?req=doc&amp;base=LAW&amp;n=486549&amp;dst=100178" TargetMode="External"/><Relationship Id="rId1185" Type="http://schemas.openxmlformats.org/officeDocument/2006/relationships/hyperlink" Target="https://login.consultant.ru/link/?req=doc&amp;base=LAW&amp;n=109487&amp;dst=100198" TargetMode="External"/><Relationship Id="rId1392" Type="http://schemas.openxmlformats.org/officeDocument/2006/relationships/hyperlink" Target="https://login.consultant.ru/link/?req=doc&amp;base=LAW&amp;n=144980&amp;dst=100494" TargetMode="External"/><Relationship Id="rId1406" Type="http://schemas.openxmlformats.org/officeDocument/2006/relationships/hyperlink" Target="https://login.consultant.ru/link/?req=doc&amp;base=LAW&amp;n=541086&amp;dst=100818" TargetMode="External"/><Relationship Id="rId194" Type="http://schemas.openxmlformats.org/officeDocument/2006/relationships/hyperlink" Target="https://login.consultant.ru/link/?req=doc&amp;base=LAW&amp;n=531297&amp;dst=972" TargetMode="External"/><Relationship Id="rId208" Type="http://schemas.openxmlformats.org/officeDocument/2006/relationships/hyperlink" Target="https://login.consultant.ru/link/?req=doc&amp;base=LAW&amp;n=144980&amp;dst=100033" TargetMode="External"/><Relationship Id="rId415" Type="http://schemas.openxmlformats.org/officeDocument/2006/relationships/hyperlink" Target="https://login.consultant.ru/link/?req=doc&amp;base=LAW&amp;n=531297&amp;dst=101448" TargetMode="External"/><Relationship Id="rId622" Type="http://schemas.openxmlformats.org/officeDocument/2006/relationships/hyperlink" Target="https://login.consultant.ru/link/?req=doc&amp;base=LAW&amp;n=405318&amp;dst=100069" TargetMode="External"/><Relationship Id="rId1045" Type="http://schemas.openxmlformats.org/officeDocument/2006/relationships/hyperlink" Target="https://login.consultant.ru/link/?req=doc&amp;base=LAW&amp;n=540443&amp;dst=2123" TargetMode="External"/><Relationship Id="rId1252" Type="http://schemas.openxmlformats.org/officeDocument/2006/relationships/hyperlink" Target="https://login.consultant.ru/link/?req=doc&amp;base=LAW&amp;n=405318&amp;dst=100126" TargetMode="External"/><Relationship Id="rId261" Type="http://schemas.openxmlformats.org/officeDocument/2006/relationships/hyperlink" Target="https://login.consultant.ru/link/?req=doc&amp;base=LAW&amp;n=144980&amp;dst=100041" TargetMode="External"/><Relationship Id="rId499" Type="http://schemas.openxmlformats.org/officeDocument/2006/relationships/hyperlink" Target="https://login.consultant.ru/link/?req=doc&amp;base=LAW&amp;n=540517&amp;dst=5617" TargetMode="External"/><Relationship Id="rId927" Type="http://schemas.openxmlformats.org/officeDocument/2006/relationships/hyperlink" Target="https://login.consultant.ru/link/?req=doc&amp;base=LAW&amp;n=216591&amp;dst=100143" TargetMode="External"/><Relationship Id="rId1112" Type="http://schemas.openxmlformats.org/officeDocument/2006/relationships/hyperlink" Target="https://login.consultant.ru/link/?req=doc&amp;base=LAW&amp;n=194800&amp;dst=100289" TargetMode="External"/><Relationship Id="rId56" Type="http://schemas.openxmlformats.org/officeDocument/2006/relationships/hyperlink" Target="https://login.consultant.ru/link/?req=doc&amp;base=LAW&amp;n=524906&amp;dst=100005" TargetMode="External"/><Relationship Id="rId359" Type="http://schemas.openxmlformats.org/officeDocument/2006/relationships/hyperlink" Target="https://login.consultant.ru/link/?req=doc&amp;base=LAW&amp;n=124955&amp;dst=100050" TargetMode="External"/><Relationship Id="rId566" Type="http://schemas.openxmlformats.org/officeDocument/2006/relationships/hyperlink" Target="https://login.consultant.ru/link/?req=doc&amp;base=LAW&amp;n=289171&amp;dst=100043" TargetMode="External"/><Relationship Id="rId773" Type="http://schemas.openxmlformats.org/officeDocument/2006/relationships/hyperlink" Target="https://login.consultant.ru/link/?req=doc&amp;base=LAW&amp;n=216591&amp;dst=100109" TargetMode="External"/><Relationship Id="rId1196" Type="http://schemas.openxmlformats.org/officeDocument/2006/relationships/hyperlink" Target="https://login.consultant.ru/link/?req=doc&amp;base=LAW&amp;n=405318&amp;dst=100125" TargetMode="External"/><Relationship Id="rId1417" Type="http://schemas.openxmlformats.org/officeDocument/2006/relationships/hyperlink" Target="https://login.consultant.ru/link/?req=doc&amp;base=LAW&amp;n=540517&amp;dst=4770" TargetMode="External"/><Relationship Id="rId121" Type="http://schemas.openxmlformats.org/officeDocument/2006/relationships/hyperlink" Target="https://login.consultant.ru/link/?req=doc&amp;base=LAW&amp;n=542087&amp;dst=100152" TargetMode="External"/><Relationship Id="rId219" Type="http://schemas.openxmlformats.org/officeDocument/2006/relationships/hyperlink" Target="https://login.consultant.ru/link/?req=doc&amp;base=LAW&amp;n=194800&amp;dst=100021" TargetMode="External"/><Relationship Id="rId426" Type="http://schemas.openxmlformats.org/officeDocument/2006/relationships/hyperlink" Target="https://login.consultant.ru/link/?req=doc&amp;base=LAW&amp;n=216591&amp;dst=100051" TargetMode="External"/><Relationship Id="rId633" Type="http://schemas.openxmlformats.org/officeDocument/2006/relationships/hyperlink" Target="https://login.consultant.ru/link/?req=doc&amp;base=LAW&amp;n=541086&amp;dst=845" TargetMode="External"/><Relationship Id="rId980" Type="http://schemas.openxmlformats.org/officeDocument/2006/relationships/hyperlink" Target="https://login.consultant.ru/link/?req=doc&amp;base=LAW&amp;n=144980&amp;dst=100373" TargetMode="External"/><Relationship Id="rId1056" Type="http://schemas.openxmlformats.org/officeDocument/2006/relationships/hyperlink" Target="https://login.consultant.ru/link/?req=doc&amp;base=LAW&amp;n=531297&amp;dst=498" TargetMode="External"/><Relationship Id="rId1263" Type="http://schemas.openxmlformats.org/officeDocument/2006/relationships/hyperlink" Target="https://login.consultant.ru/link/?req=doc&amp;base=LAW&amp;n=531297&amp;dst=101414" TargetMode="External"/><Relationship Id="rId840" Type="http://schemas.openxmlformats.org/officeDocument/2006/relationships/hyperlink" Target="https://login.consultant.ru/link/?req=doc&amp;base=LAW&amp;n=540443" TargetMode="External"/><Relationship Id="rId938" Type="http://schemas.openxmlformats.org/officeDocument/2006/relationships/hyperlink" Target="https://login.consultant.ru/link/?req=doc&amp;base=LAW&amp;n=540517&amp;dst=101052" TargetMode="External"/><Relationship Id="rId1470" Type="http://schemas.openxmlformats.org/officeDocument/2006/relationships/hyperlink" Target="https://login.consultant.ru/link/?req=doc&amp;base=LAW&amp;n=337213&amp;dst=101024" TargetMode="External"/><Relationship Id="rId67" Type="http://schemas.openxmlformats.org/officeDocument/2006/relationships/hyperlink" Target="https://login.consultant.ru/link/?req=doc&amp;base=LAW&amp;n=513991&amp;dst=100008" TargetMode="External"/><Relationship Id="rId272" Type="http://schemas.openxmlformats.org/officeDocument/2006/relationships/hyperlink" Target="https://login.consultant.ru/link/?req=doc&amp;base=LAW&amp;n=109487&amp;dst=100059" TargetMode="External"/><Relationship Id="rId577" Type="http://schemas.openxmlformats.org/officeDocument/2006/relationships/hyperlink" Target="https://login.consultant.ru/link/?req=doc&amp;base=LAW&amp;n=524906&amp;dst=100010" TargetMode="External"/><Relationship Id="rId700" Type="http://schemas.openxmlformats.org/officeDocument/2006/relationships/hyperlink" Target="https://login.consultant.ru/link/?req=doc&amp;base=LAW&amp;n=540443&amp;dst=2628" TargetMode="External"/><Relationship Id="rId1123" Type="http://schemas.openxmlformats.org/officeDocument/2006/relationships/hyperlink" Target="https://login.consultant.ru/link/?req=doc&amp;base=LAW&amp;n=194800&amp;dst=100299" TargetMode="External"/><Relationship Id="rId1330" Type="http://schemas.openxmlformats.org/officeDocument/2006/relationships/hyperlink" Target="https://login.consultant.ru/link/?req=doc&amp;base=LAW&amp;n=541096&amp;dst=100390" TargetMode="External"/><Relationship Id="rId1428" Type="http://schemas.openxmlformats.org/officeDocument/2006/relationships/hyperlink" Target="https://login.consultant.ru/link/?req=doc&amp;base=LAW&amp;n=541096" TargetMode="External"/><Relationship Id="rId132" Type="http://schemas.openxmlformats.org/officeDocument/2006/relationships/hyperlink" Target="https://login.consultant.ru/link/?req=doc&amp;base=LAW&amp;n=531297&amp;dst=100704" TargetMode="External"/><Relationship Id="rId784" Type="http://schemas.openxmlformats.org/officeDocument/2006/relationships/hyperlink" Target="https://login.consultant.ru/link/?req=doc&amp;base=LAW&amp;n=524906&amp;dst=100047" TargetMode="External"/><Relationship Id="rId991" Type="http://schemas.openxmlformats.org/officeDocument/2006/relationships/hyperlink" Target="https://login.consultant.ru/link/?req=doc&amp;base=LAW&amp;n=144980&amp;dst=100385" TargetMode="External"/><Relationship Id="rId1067" Type="http://schemas.openxmlformats.org/officeDocument/2006/relationships/hyperlink" Target="https://login.consultant.ru/link/?req=doc&amp;base=LAW&amp;n=531297&amp;dst=102394" TargetMode="External"/><Relationship Id="rId437" Type="http://schemas.openxmlformats.org/officeDocument/2006/relationships/hyperlink" Target="https://login.consultant.ru/link/?req=doc&amp;base=LAW&amp;n=144980&amp;dst=100090" TargetMode="External"/><Relationship Id="rId644" Type="http://schemas.openxmlformats.org/officeDocument/2006/relationships/hyperlink" Target="https://login.consultant.ru/link/?req=doc&amp;base=LAW&amp;n=531297&amp;dst=102010" TargetMode="External"/><Relationship Id="rId851" Type="http://schemas.openxmlformats.org/officeDocument/2006/relationships/hyperlink" Target="https://login.consultant.ru/link/?req=doc&amp;base=LAW&amp;n=216591&amp;dst=100122" TargetMode="External"/><Relationship Id="rId1274" Type="http://schemas.openxmlformats.org/officeDocument/2006/relationships/hyperlink" Target="https://login.consultant.ru/link/?req=doc&amp;base=LAW&amp;n=181004&amp;dst=100149" TargetMode="External"/><Relationship Id="rId1481" Type="http://schemas.openxmlformats.org/officeDocument/2006/relationships/hyperlink" Target="https://login.consultant.ru/link/?req=doc&amp;base=LAW&amp;n=531297&amp;dst=477" TargetMode="External"/><Relationship Id="rId283" Type="http://schemas.openxmlformats.org/officeDocument/2006/relationships/hyperlink" Target="https://login.consultant.ru/link/?req=doc&amp;base=LAW&amp;n=531297&amp;dst=100905" TargetMode="External"/><Relationship Id="rId490" Type="http://schemas.openxmlformats.org/officeDocument/2006/relationships/hyperlink" Target="https://login.consultant.ru/link/?req=doc&amp;base=LAW&amp;n=486549&amp;dst=100091" TargetMode="External"/><Relationship Id="rId504" Type="http://schemas.openxmlformats.org/officeDocument/2006/relationships/hyperlink" Target="https://login.consultant.ru/link/?req=doc&amp;base=LAW&amp;n=216591&amp;dst=100078" TargetMode="External"/><Relationship Id="rId711" Type="http://schemas.openxmlformats.org/officeDocument/2006/relationships/hyperlink" Target="https://login.consultant.ru/link/?req=doc&amp;base=LAW&amp;n=540443&amp;dst=475" TargetMode="External"/><Relationship Id="rId949" Type="http://schemas.openxmlformats.org/officeDocument/2006/relationships/hyperlink" Target="https://login.consultant.ru/link/?req=doc&amp;base=LAW&amp;n=194800&amp;dst=100233" TargetMode="External"/><Relationship Id="rId1134" Type="http://schemas.openxmlformats.org/officeDocument/2006/relationships/hyperlink" Target="https://login.consultant.ru/link/?req=doc&amp;base=LAW&amp;n=337242&amp;dst=100315" TargetMode="External"/><Relationship Id="rId1341" Type="http://schemas.openxmlformats.org/officeDocument/2006/relationships/hyperlink" Target="https://login.consultant.ru/link/?req=doc&amp;base=LAW&amp;n=541096&amp;dst=1526" TargetMode="External"/><Relationship Id="rId78" Type="http://schemas.openxmlformats.org/officeDocument/2006/relationships/hyperlink" Target="https://login.consultant.ru/link/?req=doc&amp;base=LAW&amp;n=124955&amp;dst=100013" TargetMode="External"/><Relationship Id="rId143" Type="http://schemas.openxmlformats.org/officeDocument/2006/relationships/hyperlink" Target="https://login.consultant.ru/link/?req=doc&amp;base=LAW&amp;n=540517&amp;dst=11528" TargetMode="External"/><Relationship Id="rId350" Type="http://schemas.openxmlformats.org/officeDocument/2006/relationships/hyperlink" Target="https://login.consultant.ru/link/?req=doc&amp;base=LAW&amp;n=541092&amp;dst=100526" TargetMode="External"/><Relationship Id="rId588" Type="http://schemas.openxmlformats.org/officeDocument/2006/relationships/hyperlink" Target="https://login.consultant.ru/link/?req=doc&amp;base=LAW&amp;n=541086&amp;dst=2169" TargetMode="External"/><Relationship Id="rId795" Type="http://schemas.openxmlformats.org/officeDocument/2006/relationships/hyperlink" Target="https://login.consultant.ru/link/?req=doc&amp;base=LAW&amp;n=527102&amp;dst=101103" TargetMode="External"/><Relationship Id="rId809" Type="http://schemas.openxmlformats.org/officeDocument/2006/relationships/hyperlink" Target="https://login.consultant.ru/link/?req=doc&amp;base=LAW&amp;n=541096&amp;dst=100326" TargetMode="External"/><Relationship Id="rId1201" Type="http://schemas.openxmlformats.org/officeDocument/2006/relationships/hyperlink" Target="https://login.consultant.ru/link/?req=doc&amp;base=LAW&amp;n=216591&amp;dst=100169" TargetMode="External"/><Relationship Id="rId1439" Type="http://schemas.openxmlformats.org/officeDocument/2006/relationships/hyperlink" Target="https://login.consultant.ru/link/?req=doc&amp;base=LAW&amp;n=486549&amp;dst=100320" TargetMode="External"/><Relationship Id="rId9" Type="http://schemas.openxmlformats.org/officeDocument/2006/relationships/hyperlink" Target="https://login.consultant.ru/link/?req=doc&amp;base=LAW&amp;n=109487&amp;dst=100005" TargetMode="External"/><Relationship Id="rId210" Type="http://schemas.openxmlformats.org/officeDocument/2006/relationships/hyperlink" Target="https://login.consultant.ru/link/?req=doc&amp;base=LAW&amp;n=181004&amp;dst=100013" TargetMode="External"/><Relationship Id="rId448" Type="http://schemas.openxmlformats.org/officeDocument/2006/relationships/hyperlink" Target="https://login.consultant.ru/link/?req=doc&amp;base=LAW&amp;n=540443&amp;dst=102158" TargetMode="External"/><Relationship Id="rId655" Type="http://schemas.openxmlformats.org/officeDocument/2006/relationships/hyperlink" Target="https://login.consultant.ru/link/?req=doc&amp;base=LAW&amp;n=531297&amp;dst=102010" TargetMode="External"/><Relationship Id="rId862" Type="http://schemas.openxmlformats.org/officeDocument/2006/relationships/hyperlink" Target="https://login.consultant.ru/link/?req=doc&amp;base=LAW&amp;n=541096&amp;dst=102387" TargetMode="External"/><Relationship Id="rId1078" Type="http://schemas.openxmlformats.org/officeDocument/2006/relationships/hyperlink" Target="https://login.consultant.ru/link/?req=doc&amp;base=LAW&amp;n=15411&amp;dst=100021" TargetMode="External"/><Relationship Id="rId1285" Type="http://schemas.openxmlformats.org/officeDocument/2006/relationships/hyperlink" Target="https://login.consultant.ru/link/?req=doc&amp;base=LAW&amp;n=144980&amp;dst=100490" TargetMode="External"/><Relationship Id="rId1492" Type="http://schemas.openxmlformats.org/officeDocument/2006/relationships/hyperlink" Target="https://login.consultant.ru/link/?req=doc&amp;base=LAW&amp;n=541096" TargetMode="External"/><Relationship Id="rId1506" Type="http://schemas.openxmlformats.org/officeDocument/2006/relationships/hyperlink" Target="https://login.consultant.ru/link/?req=doc&amp;base=LAW&amp;n=405318&amp;dst=100128" TargetMode="External"/><Relationship Id="rId294" Type="http://schemas.openxmlformats.org/officeDocument/2006/relationships/hyperlink" Target="https://login.consultant.ru/link/?req=doc&amp;base=LAW&amp;n=109487&amp;dst=100060" TargetMode="External"/><Relationship Id="rId308" Type="http://schemas.openxmlformats.org/officeDocument/2006/relationships/hyperlink" Target="https://login.consultant.ru/link/?req=doc&amp;base=LAW&amp;n=216591&amp;dst=100041" TargetMode="External"/><Relationship Id="rId515" Type="http://schemas.openxmlformats.org/officeDocument/2006/relationships/hyperlink" Target="https://login.consultant.ru/link/?req=doc&amp;base=LAW&amp;n=194800&amp;dst=100110" TargetMode="External"/><Relationship Id="rId722" Type="http://schemas.openxmlformats.org/officeDocument/2006/relationships/hyperlink" Target="https://login.consultant.ru/link/?req=doc&amp;base=LAW&amp;n=194800&amp;dst=100158" TargetMode="External"/><Relationship Id="rId1145" Type="http://schemas.openxmlformats.org/officeDocument/2006/relationships/hyperlink" Target="https://login.consultant.ru/link/?req=doc&amp;base=LAW&amp;n=128914&amp;dst=100017" TargetMode="External"/><Relationship Id="rId1352" Type="http://schemas.openxmlformats.org/officeDocument/2006/relationships/hyperlink" Target="https://login.consultant.ru/link/?req=doc&amp;base=LAW&amp;n=216591&amp;dst=100190" TargetMode="External"/><Relationship Id="rId89" Type="http://schemas.openxmlformats.org/officeDocument/2006/relationships/hyperlink" Target="https://login.consultant.ru/link/?req=doc&amp;base=LAW&amp;n=337242&amp;dst=100011" TargetMode="External"/><Relationship Id="rId154" Type="http://schemas.openxmlformats.org/officeDocument/2006/relationships/hyperlink" Target="https://login.consultant.ru/link/?req=doc&amp;base=LAW&amp;n=531297&amp;dst=776" TargetMode="External"/><Relationship Id="rId361" Type="http://schemas.openxmlformats.org/officeDocument/2006/relationships/hyperlink" Target="https://login.consultant.ru/link/?req=doc&amp;base=LAW&amp;n=541086&amp;dst=101875" TargetMode="External"/><Relationship Id="rId599" Type="http://schemas.openxmlformats.org/officeDocument/2006/relationships/hyperlink" Target="https://login.consultant.ru/link/?req=doc&amp;base=LAW&amp;n=405318&amp;dst=100063" TargetMode="External"/><Relationship Id="rId1005" Type="http://schemas.openxmlformats.org/officeDocument/2006/relationships/hyperlink" Target="https://login.consultant.ru/link/?req=doc&amp;base=LAW&amp;n=144980&amp;dst=100392" TargetMode="External"/><Relationship Id="rId1212" Type="http://schemas.openxmlformats.org/officeDocument/2006/relationships/hyperlink" Target="https://login.consultant.ru/link/?req=doc&amp;base=LAW&amp;n=541086&amp;dst=100988" TargetMode="External"/><Relationship Id="rId459" Type="http://schemas.openxmlformats.org/officeDocument/2006/relationships/hyperlink" Target="https://login.consultant.ru/link/?req=doc&amp;base=LAW&amp;n=541086&amp;dst=2009" TargetMode="External"/><Relationship Id="rId666" Type="http://schemas.openxmlformats.org/officeDocument/2006/relationships/hyperlink" Target="https://login.consultant.ru/link/?req=doc&amp;base=LAW&amp;n=531297&amp;dst=102017" TargetMode="External"/><Relationship Id="rId873" Type="http://schemas.openxmlformats.org/officeDocument/2006/relationships/hyperlink" Target="https://login.consultant.ru/link/?req=doc&amp;base=LAW&amp;n=144980&amp;dst=100288" TargetMode="External"/><Relationship Id="rId1089" Type="http://schemas.openxmlformats.org/officeDocument/2006/relationships/hyperlink" Target="https://login.consultant.ru/link/?req=doc&amp;base=LAW&amp;n=337242&amp;dst=100315" TargetMode="External"/><Relationship Id="rId1296" Type="http://schemas.openxmlformats.org/officeDocument/2006/relationships/hyperlink" Target="https://login.consultant.ru/link/?req=doc&amp;base=LAW&amp;n=144980&amp;dst=100492" TargetMode="External"/><Relationship Id="rId1517" Type="http://schemas.openxmlformats.org/officeDocument/2006/relationships/hyperlink" Target="https://login.consultant.ru/link/?req=doc&amp;base=LAW&amp;n=541086&amp;dst=102034" TargetMode="External"/><Relationship Id="rId16" Type="http://schemas.openxmlformats.org/officeDocument/2006/relationships/hyperlink" Target="https://login.consultant.ru/link/?req=doc&amp;base=LAW&amp;n=216591&amp;dst=100005" TargetMode="External"/><Relationship Id="rId221" Type="http://schemas.openxmlformats.org/officeDocument/2006/relationships/hyperlink" Target="https://login.consultant.ru/link/?req=doc&amp;base=LAW&amp;n=541086&amp;dst=100063" TargetMode="External"/><Relationship Id="rId319" Type="http://schemas.openxmlformats.org/officeDocument/2006/relationships/hyperlink" Target="https://login.consultant.ru/link/?req=doc&amp;base=LAW&amp;n=144980&amp;dst=100048" TargetMode="External"/><Relationship Id="rId526" Type="http://schemas.openxmlformats.org/officeDocument/2006/relationships/hyperlink" Target="https://login.consultant.ru/link/?req=doc&amp;base=LAW&amp;n=493729&amp;dst=100013" TargetMode="External"/><Relationship Id="rId1156" Type="http://schemas.openxmlformats.org/officeDocument/2006/relationships/hyperlink" Target="https://login.consultant.ru/link/?req=doc&amp;base=LAW&amp;n=194800&amp;dst=100309" TargetMode="External"/><Relationship Id="rId1363" Type="http://schemas.openxmlformats.org/officeDocument/2006/relationships/hyperlink" Target="https://login.consultant.ru/link/?req=doc&amp;base=LAW&amp;n=541086" TargetMode="External"/><Relationship Id="rId733" Type="http://schemas.openxmlformats.org/officeDocument/2006/relationships/hyperlink" Target="https://login.consultant.ru/link/?req=doc&amp;base=LAW&amp;n=476781&amp;dst=100099" TargetMode="External"/><Relationship Id="rId940" Type="http://schemas.openxmlformats.org/officeDocument/2006/relationships/hyperlink" Target="https://login.consultant.ru/link/?req=doc&amp;base=LAW&amp;n=540517&amp;dst=100961" TargetMode="External"/><Relationship Id="rId1016" Type="http://schemas.openxmlformats.org/officeDocument/2006/relationships/hyperlink" Target="https://login.consultant.ru/link/?req=doc&amp;base=LAW&amp;n=486549&amp;dst=100268" TargetMode="External"/><Relationship Id="rId165" Type="http://schemas.openxmlformats.org/officeDocument/2006/relationships/hyperlink" Target="https://login.consultant.ru/link/?req=doc&amp;base=LAW&amp;n=531297&amp;dst=101140" TargetMode="External"/><Relationship Id="rId372" Type="http://schemas.openxmlformats.org/officeDocument/2006/relationships/hyperlink" Target="https://login.consultant.ru/link/?req=doc&amp;base=LAW&amp;n=124955&amp;dst=100051" TargetMode="External"/><Relationship Id="rId677" Type="http://schemas.openxmlformats.org/officeDocument/2006/relationships/hyperlink" Target="https://login.consultant.ru/link/?req=doc&amp;base=LAW&amp;n=531297&amp;dst=476" TargetMode="External"/><Relationship Id="rId800" Type="http://schemas.openxmlformats.org/officeDocument/2006/relationships/hyperlink" Target="https://login.consultant.ru/link/?req=doc&amp;base=LAW&amp;n=99661&amp;dst=100004"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144980&amp;dst=100502" TargetMode="External"/><Relationship Id="rId1528" Type="http://schemas.openxmlformats.org/officeDocument/2006/relationships/hyperlink" Target="https://login.consultant.ru/link/?req=doc&amp;base=LAW&amp;n=531297&amp;dst=102451" TargetMode="External"/><Relationship Id="rId232" Type="http://schemas.openxmlformats.org/officeDocument/2006/relationships/hyperlink" Target="https://login.consultant.ru/link/?req=doc&amp;base=LAW&amp;n=194800&amp;dst=100029" TargetMode="External"/><Relationship Id="rId884" Type="http://schemas.openxmlformats.org/officeDocument/2006/relationships/hyperlink" Target="https://login.consultant.ru/link/?req=doc&amp;base=LAW&amp;n=486549&amp;dst=100189" TargetMode="External"/><Relationship Id="rId27" Type="http://schemas.openxmlformats.org/officeDocument/2006/relationships/hyperlink" Target="https://login.consultant.ru/link/?req=doc&amp;base=LAW&amp;n=524906&amp;dst=100005" TargetMode="External"/><Relationship Id="rId537" Type="http://schemas.openxmlformats.org/officeDocument/2006/relationships/hyperlink" Target="https://login.consultant.ru/link/?req=doc&amp;base=LAW&amp;n=531297" TargetMode="External"/><Relationship Id="rId744" Type="http://schemas.openxmlformats.org/officeDocument/2006/relationships/hyperlink" Target="https://login.consultant.ru/link/?req=doc&amp;base=LAW&amp;n=531297&amp;dst=439" TargetMode="External"/><Relationship Id="rId951" Type="http://schemas.openxmlformats.org/officeDocument/2006/relationships/hyperlink" Target="https://login.consultant.ru/link/?req=doc&amp;base=LAW&amp;n=540517&amp;dst=102815" TargetMode="External"/><Relationship Id="rId1167" Type="http://schemas.openxmlformats.org/officeDocument/2006/relationships/hyperlink" Target="https://login.consultant.ru/link/?req=doc&amp;base=LAW&amp;n=540443&amp;dst=100445" TargetMode="External"/><Relationship Id="rId1374" Type="http://schemas.openxmlformats.org/officeDocument/2006/relationships/hyperlink" Target="https://login.consultant.ru/link/?req=doc&amp;base=LAW&amp;n=540443&amp;dst=2115" TargetMode="External"/><Relationship Id="rId80" Type="http://schemas.openxmlformats.org/officeDocument/2006/relationships/hyperlink" Target="https://login.consultant.ru/link/?req=doc&amp;base=LAW&amp;n=344618&amp;dst=100011" TargetMode="External"/><Relationship Id="rId176" Type="http://schemas.openxmlformats.org/officeDocument/2006/relationships/hyperlink" Target="https://login.consultant.ru/link/?req=doc&amp;base=LAW&amp;n=540443&amp;dst=2427" TargetMode="External"/><Relationship Id="rId383" Type="http://schemas.openxmlformats.org/officeDocument/2006/relationships/hyperlink" Target="https://login.consultant.ru/link/?req=doc&amp;base=LAW&amp;n=486549&amp;dst=100075" TargetMode="External"/><Relationship Id="rId590" Type="http://schemas.openxmlformats.org/officeDocument/2006/relationships/hyperlink" Target="https://login.consultant.ru/link/?req=doc&amp;base=LAW&amp;n=541086&amp;dst=2176" TargetMode="External"/><Relationship Id="rId604" Type="http://schemas.openxmlformats.org/officeDocument/2006/relationships/hyperlink" Target="https://login.consultant.ru/link/?req=doc&amp;base=LAW&amp;n=541086&amp;dst=1431" TargetMode="External"/><Relationship Id="rId811" Type="http://schemas.openxmlformats.org/officeDocument/2006/relationships/hyperlink" Target="https://login.consultant.ru/link/?req=doc&amp;base=LAW&amp;n=181004&amp;dst=100084" TargetMode="External"/><Relationship Id="rId1027" Type="http://schemas.openxmlformats.org/officeDocument/2006/relationships/hyperlink" Target="https://login.consultant.ru/link/?req=doc&amp;base=LAW&amp;n=109487&amp;dst=100165" TargetMode="External"/><Relationship Id="rId1234" Type="http://schemas.openxmlformats.org/officeDocument/2006/relationships/hyperlink" Target="https://login.consultant.ru/link/?req=doc&amp;base=LAW&amp;n=540443&amp;dst=101763" TargetMode="External"/><Relationship Id="rId1441" Type="http://schemas.openxmlformats.org/officeDocument/2006/relationships/hyperlink" Target="https://login.consultant.ru/link/?req=doc&amp;base=LAW&amp;n=194800&amp;dst=100327" TargetMode="External"/><Relationship Id="rId243" Type="http://schemas.openxmlformats.org/officeDocument/2006/relationships/hyperlink" Target="https://login.consultant.ru/link/?req=doc&amp;base=LAW&amp;n=337242&amp;dst=100071" TargetMode="External"/><Relationship Id="rId450" Type="http://schemas.openxmlformats.org/officeDocument/2006/relationships/hyperlink" Target="https://login.consultant.ru/link/?req=doc&amp;base=LAW&amp;n=144980&amp;dst=100097" TargetMode="External"/><Relationship Id="rId688" Type="http://schemas.openxmlformats.org/officeDocument/2006/relationships/hyperlink" Target="https://login.consultant.ru/link/?req=doc&amp;base=LAW&amp;n=540443&amp;dst=527" TargetMode="External"/><Relationship Id="rId895" Type="http://schemas.openxmlformats.org/officeDocument/2006/relationships/hyperlink" Target="https://login.consultant.ru/link/?req=doc&amp;base=LAW&amp;n=541164&amp;dst=796" TargetMode="External"/><Relationship Id="rId909" Type="http://schemas.openxmlformats.org/officeDocument/2006/relationships/hyperlink" Target="https://login.consultant.ru/link/?req=doc&amp;base=LAW&amp;n=405318&amp;dst=100116" TargetMode="External"/><Relationship Id="rId1080" Type="http://schemas.openxmlformats.org/officeDocument/2006/relationships/hyperlink" Target="https://login.consultant.ru/link/?req=doc&amp;base=LAW&amp;n=458898&amp;dst=100010" TargetMode="External"/><Relationship Id="rId1301" Type="http://schemas.openxmlformats.org/officeDocument/2006/relationships/hyperlink" Target="https://login.consultant.ru/link/?req=doc&amp;base=LAW&amp;n=486549&amp;dst=100310"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09487&amp;dst=100005" TargetMode="External"/><Relationship Id="rId103" Type="http://schemas.openxmlformats.org/officeDocument/2006/relationships/hyperlink" Target="https://login.consultant.ru/link/?req=doc&amp;base=LAW&amp;n=337242&amp;dst=100025" TargetMode="External"/><Relationship Id="rId310" Type="http://schemas.openxmlformats.org/officeDocument/2006/relationships/hyperlink" Target="https://login.consultant.ru/link/?req=doc&amp;base=LAW&amp;n=216591&amp;dst=100043" TargetMode="External"/><Relationship Id="rId548" Type="http://schemas.openxmlformats.org/officeDocument/2006/relationships/hyperlink" Target="https://login.consultant.ru/link/?req=doc&amp;base=LAW&amp;n=531297&amp;dst=101330" TargetMode="External"/><Relationship Id="rId755" Type="http://schemas.openxmlformats.org/officeDocument/2006/relationships/hyperlink" Target="https://login.consultant.ru/link/?req=doc&amp;base=LAW&amp;n=337242&amp;dst=100207" TargetMode="External"/><Relationship Id="rId962" Type="http://schemas.openxmlformats.org/officeDocument/2006/relationships/hyperlink" Target="https://login.consultant.ru/link/?req=doc&amp;base=LAW&amp;n=144980&amp;dst=100366" TargetMode="External"/><Relationship Id="rId1178" Type="http://schemas.openxmlformats.org/officeDocument/2006/relationships/hyperlink" Target="https://login.consultant.ru/link/?req=doc&amp;base=LAW&amp;n=337242&amp;dst=100315" TargetMode="External"/><Relationship Id="rId1385" Type="http://schemas.openxmlformats.org/officeDocument/2006/relationships/hyperlink" Target="https://login.consultant.ru/link/?req=doc&amp;base=LAW&amp;n=540443&amp;dst=100828" TargetMode="External"/><Relationship Id="rId91" Type="http://schemas.openxmlformats.org/officeDocument/2006/relationships/hyperlink" Target="https://login.consultant.ru/link/?req=doc&amp;base=LAW&amp;n=493729&amp;dst=100008" TargetMode="External"/><Relationship Id="rId187" Type="http://schemas.openxmlformats.org/officeDocument/2006/relationships/hyperlink" Target="https://login.consultant.ru/link/?req=doc&amp;base=LAW&amp;n=540517&amp;dst=11525" TargetMode="External"/><Relationship Id="rId394" Type="http://schemas.openxmlformats.org/officeDocument/2006/relationships/hyperlink" Target="https://login.consultant.ru/link/?req=doc&amp;base=LAW&amp;n=540517&amp;dst=102728" TargetMode="External"/><Relationship Id="rId408" Type="http://schemas.openxmlformats.org/officeDocument/2006/relationships/hyperlink" Target="https://login.consultant.ru/link/?req=doc&amp;base=LAW&amp;n=511570&amp;dst=100036" TargetMode="External"/><Relationship Id="rId615" Type="http://schemas.openxmlformats.org/officeDocument/2006/relationships/hyperlink" Target="https://login.consultant.ru/link/?req=doc&amp;base=LAW&amp;n=541086&amp;dst=101087" TargetMode="External"/><Relationship Id="rId822" Type="http://schemas.openxmlformats.org/officeDocument/2006/relationships/hyperlink" Target="https://login.consultant.ru/link/?req=doc&amp;base=LAW&amp;n=501360&amp;dst=100025" TargetMode="External"/><Relationship Id="rId1038" Type="http://schemas.openxmlformats.org/officeDocument/2006/relationships/hyperlink" Target="https://login.consultant.ru/link/?req=doc&amp;base=LAW&amp;n=337242&amp;dst=100257" TargetMode="External"/><Relationship Id="rId1245" Type="http://schemas.openxmlformats.org/officeDocument/2006/relationships/hyperlink" Target="https://login.consultant.ru/link/?req=doc&amp;base=LAW&amp;n=181004&amp;dst=100144" TargetMode="External"/><Relationship Id="rId1452" Type="http://schemas.openxmlformats.org/officeDocument/2006/relationships/hyperlink" Target="https://login.consultant.ru/link/?req=doc&amp;base=LAW&amp;n=541096" TargetMode="External"/><Relationship Id="rId254" Type="http://schemas.openxmlformats.org/officeDocument/2006/relationships/hyperlink" Target="https://login.consultant.ru/link/?req=doc&amp;base=LAW&amp;n=194800&amp;dst=100040" TargetMode="External"/><Relationship Id="rId699" Type="http://schemas.openxmlformats.org/officeDocument/2006/relationships/hyperlink" Target="https://login.consultant.ru/link/?req=doc&amp;base=LAW&amp;n=405318&amp;dst=100080" TargetMode="External"/><Relationship Id="rId1091" Type="http://schemas.openxmlformats.org/officeDocument/2006/relationships/hyperlink" Target="https://login.consultant.ru/link/?req=doc&amp;base=LAW&amp;n=486549&amp;dst=100298" TargetMode="External"/><Relationship Id="rId1105" Type="http://schemas.openxmlformats.org/officeDocument/2006/relationships/hyperlink" Target="https://login.consultant.ru/link/?req=doc&amp;base=LAW&amp;n=486549&amp;dst=100304" TargetMode="External"/><Relationship Id="rId1312" Type="http://schemas.openxmlformats.org/officeDocument/2006/relationships/hyperlink" Target="https://login.consultant.ru/link/?req=doc&amp;base=LAW&amp;n=541096" TargetMode="External"/><Relationship Id="rId49" Type="http://schemas.openxmlformats.org/officeDocument/2006/relationships/hyperlink" Target="https://login.consultant.ru/link/?req=doc&amp;base=LAW&amp;n=400453&amp;dst=100030" TargetMode="External"/><Relationship Id="rId114" Type="http://schemas.openxmlformats.org/officeDocument/2006/relationships/hyperlink" Target="https://login.consultant.ru/link/?req=doc&amp;base=LAW&amp;n=542087&amp;dst=100011" TargetMode="External"/><Relationship Id="rId461" Type="http://schemas.openxmlformats.org/officeDocument/2006/relationships/hyperlink" Target="https://login.consultant.ru/link/?req=doc&amp;base=LAW&amp;n=541086&amp;dst=845" TargetMode="External"/><Relationship Id="rId559" Type="http://schemas.openxmlformats.org/officeDocument/2006/relationships/hyperlink" Target="https://login.consultant.ru/link/?req=doc&amp;base=LAW&amp;n=280272&amp;dst=100022" TargetMode="External"/><Relationship Id="rId766" Type="http://schemas.openxmlformats.org/officeDocument/2006/relationships/hyperlink" Target="https://login.consultant.ru/link/?req=doc&amp;base=LAW&amp;n=540443&amp;dst=872" TargetMode="External"/><Relationship Id="rId1189" Type="http://schemas.openxmlformats.org/officeDocument/2006/relationships/hyperlink" Target="https://login.consultant.ru/link/?req=doc&amp;base=LAW&amp;n=181004&amp;dst=100141" TargetMode="External"/><Relationship Id="rId1396" Type="http://schemas.openxmlformats.org/officeDocument/2006/relationships/hyperlink" Target="https://login.consultant.ru/link/?req=doc&amp;base=LAW&amp;n=541086&amp;dst=101024" TargetMode="External"/><Relationship Id="rId198" Type="http://schemas.openxmlformats.org/officeDocument/2006/relationships/hyperlink" Target="https://login.consultant.ru/link/?req=doc&amp;base=LAW&amp;n=530795&amp;dst=100008" TargetMode="External"/><Relationship Id="rId321" Type="http://schemas.openxmlformats.org/officeDocument/2006/relationships/hyperlink" Target="https://login.consultant.ru/link/?req=doc&amp;base=LAW&amp;n=124955&amp;dst=100042" TargetMode="External"/><Relationship Id="rId419" Type="http://schemas.openxmlformats.org/officeDocument/2006/relationships/hyperlink" Target="https://login.consultant.ru/link/?req=doc&amp;base=LAW&amp;n=486549&amp;dst=100084" TargetMode="External"/><Relationship Id="rId626" Type="http://schemas.openxmlformats.org/officeDocument/2006/relationships/hyperlink" Target="https://login.consultant.ru/link/?req=doc&amp;base=LAW&amp;n=541086&amp;dst=2148" TargetMode="External"/><Relationship Id="rId973" Type="http://schemas.openxmlformats.org/officeDocument/2006/relationships/hyperlink" Target="https://login.consultant.ru/link/?req=doc&amp;base=LAW&amp;n=540443&amp;dst=100204" TargetMode="External"/><Relationship Id="rId1049" Type="http://schemas.openxmlformats.org/officeDocument/2006/relationships/hyperlink" Target="https://login.consultant.ru/link/?req=doc&amp;base=LAW&amp;n=531297&amp;dst=102146" TargetMode="External"/><Relationship Id="rId1256" Type="http://schemas.openxmlformats.org/officeDocument/2006/relationships/hyperlink" Target="https://login.consultant.ru/link/?req=doc&amp;base=LAW&amp;n=531297&amp;dst=101210" TargetMode="External"/><Relationship Id="rId833" Type="http://schemas.openxmlformats.org/officeDocument/2006/relationships/hyperlink" Target="https://login.consultant.ru/link/?req=doc&amp;base=LAW&amp;n=216591&amp;dst=100118" TargetMode="External"/><Relationship Id="rId1116" Type="http://schemas.openxmlformats.org/officeDocument/2006/relationships/hyperlink" Target="https://login.consultant.ru/link/?req=doc&amp;base=LAW&amp;n=194800&amp;dst=100294" TargetMode="External"/><Relationship Id="rId1463" Type="http://schemas.openxmlformats.org/officeDocument/2006/relationships/hyperlink" Target="https://login.consultant.ru/link/?req=doc&amp;base=LAW&amp;n=540517" TargetMode="External"/><Relationship Id="rId265" Type="http://schemas.openxmlformats.org/officeDocument/2006/relationships/hyperlink" Target="https://login.consultant.ru/link/?req=doc&amp;base=LAW&amp;n=194800&amp;dst=100053" TargetMode="External"/><Relationship Id="rId472" Type="http://schemas.openxmlformats.org/officeDocument/2006/relationships/hyperlink" Target="https://login.consultant.ru/link/?req=doc&amp;base=LAW&amp;n=531297&amp;dst=769" TargetMode="External"/><Relationship Id="rId900" Type="http://schemas.openxmlformats.org/officeDocument/2006/relationships/hyperlink" Target="https://login.consultant.ru/link/?req=doc&amp;base=LAW&amp;n=541086&amp;dst=981" TargetMode="External"/><Relationship Id="rId1323" Type="http://schemas.openxmlformats.org/officeDocument/2006/relationships/hyperlink" Target="https://login.consultant.ru/link/?req=doc&amp;base=LAW&amp;n=541096" TargetMode="External"/><Relationship Id="rId1530" Type="http://schemas.openxmlformats.org/officeDocument/2006/relationships/hyperlink" Target="https://login.consultant.ru/link/?req=doc&amp;base=LAW&amp;n=531297&amp;dst=615" TargetMode="External"/><Relationship Id="rId125" Type="http://schemas.openxmlformats.org/officeDocument/2006/relationships/hyperlink" Target="https://login.consultant.ru/link/?req=doc&amp;base=LAW&amp;n=486549&amp;dst=100024" TargetMode="External"/><Relationship Id="rId332" Type="http://schemas.openxmlformats.org/officeDocument/2006/relationships/hyperlink" Target="https://login.consultant.ru/link/?req=doc&amp;base=LAW&amp;n=144980&amp;dst=100052" TargetMode="External"/><Relationship Id="rId777" Type="http://schemas.openxmlformats.org/officeDocument/2006/relationships/hyperlink" Target="https://login.consultant.ru/link/?req=doc&amp;base=LAW&amp;n=323881&amp;dst=100120" TargetMode="External"/><Relationship Id="rId984" Type="http://schemas.openxmlformats.org/officeDocument/2006/relationships/hyperlink" Target="https://login.consultant.ru/link/?req=doc&amp;base=LAW&amp;n=540443&amp;dst=100776" TargetMode="External"/><Relationship Id="rId637" Type="http://schemas.openxmlformats.org/officeDocument/2006/relationships/hyperlink" Target="https://login.consultant.ru/link/?req=doc&amp;base=LAW&amp;n=531297&amp;dst=102003" TargetMode="External"/><Relationship Id="rId844" Type="http://schemas.openxmlformats.org/officeDocument/2006/relationships/hyperlink" Target="https://login.consultant.ru/link/?req=doc&amp;base=LAW&amp;n=323881&amp;dst=100129" TargetMode="External"/><Relationship Id="rId1267" Type="http://schemas.openxmlformats.org/officeDocument/2006/relationships/hyperlink" Target="https://login.consultant.ru/link/?req=doc&amp;base=LAW&amp;n=531297&amp;dst=100299"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41086&amp;dst=100628" TargetMode="External"/><Relationship Id="rId483" Type="http://schemas.openxmlformats.org/officeDocument/2006/relationships/hyperlink" Target="https://login.consultant.ru/link/?req=doc&amp;base=LAW&amp;n=531297&amp;dst=101890" TargetMode="External"/><Relationship Id="rId690" Type="http://schemas.openxmlformats.org/officeDocument/2006/relationships/hyperlink" Target="https://login.consultant.ru/link/?req=doc&amp;base=LAW&amp;n=337242&amp;dst=100188" TargetMode="External"/><Relationship Id="rId704" Type="http://schemas.openxmlformats.org/officeDocument/2006/relationships/hyperlink" Target="https://login.consultant.ru/link/?req=doc&amp;base=LAW&amp;n=540443&amp;dst=677" TargetMode="External"/><Relationship Id="rId911" Type="http://schemas.openxmlformats.org/officeDocument/2006/relationships/hyperlink" Target="https://login.consultant.ru/link/?req=doc&amp;base=LAW&amp;n=486549&amp;dst=100214" TargetMode="External"/><Relationship Id="rId1127" Type="http://schemas.openxmlformats.org/officeDocument/2006/relationships/hyperlink" Target="https://login.consultant.ru/link/?req=doc&amp;base=LAW&amp;n=517475&amp;dst=143" TargetMode="External"/><Relationship Id="rId1334" Type="http://schemas.openxmlformats.org/officeDocument/2006/relationships/hyperlink" Target="https://login.consultant.ru/link/?req=doc&amp;base=LAW&amp;n=541096&amp;dst=1452" TargetMode="External"/><Relationship Id="rId1541" Type="http://schemas.openxmlformats.org/officeDocument/2006/relationships/hyperlink" Target="https://login.consultant.ru/link/?req=doc&amp;base=LAW&amp;n=531297&amp;dst=102448" TargetMode="External"/><Relationship Id="rId40" Type="http://schemas.openxmlformats.org/officeDocument/2006/relationships/hyperlink" Target="https://login.consultant.ru/link/?req=doc&amp;base=LAW&amp;n=128914&amp;dst=100013" TargetMode="External"/><Relationship Id="rId136" Type="http://schemas.openxmlformats.org/officeDocument/2006/relationships/hyperlink" Target="https://login.consultant.ru/link/?req=doc&amp;base=LAW&amp;n=531297&amp;dst=738" TargetMode="External"/><Relationship Id="rId343" Type="http://schemas.openxmlformats.org/officeDocument/2006/relationships/hyperlink" Target="https://login.consultant.ru/link/?req=doc&amp;base=LAW&amp;n=124955&amp;dst=100048" TargetMode="External"/><Relationship Id="rId550" Type="http://schemas.openxmlformats.org/officeDocument/2006/relationships/hyperlink" Target="https://login.consultant.ru/link/?req=doc&amp;base=LAW&amp;n=323881&amp;dst=100095" TargetMode="External"/><Relationship Id="rId788" Type="http://schemas.openxmlformats.org/officeDocument/2006/relationships/hyperlink" Target="https://login.consultant.ru/link/?req=doc&amp;base=LAW&amp;n=144980&amp;dst=100255" TargetMode="External"/><Relationship Id="rId995" Type="http://schemas.openxmlformats.org/officeDocument/2006/relationships/hyperlink" Target="https://login.consultant.ru/link/?req=doc&amp;base=LAW&amp;n=181004&amp;dst=100126" TargetMode="External"/><Relationship Id="rId1180" Type="http://schemas.openxmlformats.org/officeDocument/2006/relationships/hyperlink" Target="https://login.consultant.ru/link/?req=doc&amp;base=LAW&amp;n=538774&amp;dst=100012" TargetMode="External"/><Relationship Id="rId1401" Type="http://schemas.openxmlformats.org/officeDocument/2006/relationships/hyperlink" Target="https://login.consultant.ru/link/?req=doc&amp;base=LAW&amp;n=531297&amp;dst=100832" TargetMode="External"/><Relationship Id="rId203" Type="http://schemas.openxmlformats.org/officeDocument/2006/relationships/hyperlink" Target="https://login.consultant.ru/link/?req=doc&amp;base=LAW&amp;n=337242&amp;dst=100059" TargetMode="External"/><Relationship Id="rId648" Type="http://schemas.openxmlformats.org/officeDocument/2006/relationships/hyperlink" Target="https://login.consultant.ru/link/?req=doc&amp;base=LAW&amp;n=531297&amp;dst=102010" TargetMode="External"/><Relationship Id="rId855" Type="http://schemas.openxmlformats.org/officeDocument/2006/relationships/hyperlink" Target="https://login.consultant.ru/link/?req=doc&amp;base=LAW&amp;n=216591&amp;dst=100125" TargetMode="External"/><Relationship Id="rId1040" Type="http://schemas.openxmlformats.org/officeDocument/2006/relationships/hyperlink" Target="https://login.consultant.ru/link/?req=doc&amp;base=LAW&amp;n=540443&amp;dst=885" TargetMode="External"/><Relationship Id="rId1278" Type="http://schemas.openxmlformats.org/officeDocument/2006/relationships/hyperlink" Target="https://login.consultant.ru/link/?req=doc&amp;base=LAW&amp;n=540517&amp;dst=10724" TargetMode="External"/><Relationship Id="rId1485" Type="http://schemas.openxmlformats.org/officeDocument/2006/relationships/hyperlink" Target="https://login.consultant.ru/link/?req=doc&amp;base=LAW&amp;n=144980&amp;dst=100513" TargetMode="External"/><Relationship Id="rId287" Type="http://schemas.openxmlformats.org/officeDocument/2006/relationships/hyperlink" Target="https://login.consultant.ru/link/?req=doc&amp;base=LAW&amp;n=124955&amp;dst=100040" TargetMode="External"/><Relationship Id="rId410" Type="http://schemas.openxmlformats.org/officeDocument/2006/relationships/hyperlink" Target="https://login.consultant.ru/link/?req=doc&amp;base=LAW&amp;n=531297&amp;dst=100878" TargetMode="External"/><Relationship Id="rId494" Type="http://schemas.openxmlformats.org/officeDocument/2006/relationships/hyperlink" Target="https://login.consultant.ru/link/?req=doc&amp;base=LAW&amp;n=540517&amp;dst=11478" TargetMode="External"/><Relationship Id="rId508" Type="http://schemas.openxmlformats.org/officeDocument/2006/relationships/hyperlink" Target="https://login.consultant.ru/link/?req=doc&amp;base=LAW&amp;n=529656&amp;dst=100351" TargetMode="External"/><Relationship Id="rId715" Type="http://schemas.openxmlformats.org/officeDocument/2006/relationships/hyperlink" Target="https://login.consultant.ru/link/?req=doc&amp;base=LAW&amp;n=540443&amp;dst=512" TargetMode="External"/><Relationship Id="rId922" Type="http://schemas.openxmlformats.org/officeDocument/2006/relationships/hyperlink" Target="https://login.consultant.ru/link/?req=doc&amp;base=LAW&amp;n=337242&amp;dst=100244" TargetMode="External"/><Relationship Id="rId1138" Type="http://schemas.openxmlformats.org/officeDocument/2006/relationships/hyperlink" Target="https://login.consultant.ru/link/?req=doc&amp;base=LAW&amp;n=144980&amp;dst=100422" TargetMode="External"/><Relationship Id="rId1345" Type="http://schemas.openxmlformats.org/officeDocument/2006/relationships/hyperlink" Target="https://login.consultant.ru/link/?req=doc&amp;base=LAW&amp;n=541096" TargetMode="External"/><Relationship Id="rId147" Type="http://schemas.openxmlformats.org/officeDocument/2006/relationships/hyperlink" Target="https://login.consultant.ru/link/?req=doc&amp;base=LAW&amp;n=540443" TargetMode="External"/><Relationship Id="rId354" Type="http://schemas.openxmlformats.org/officeDocument/2006/relationships/hyperlink" Target="https://login.consultant.ru/link/?req=doc&amp;base=LAW&amp;n=540443&amp;dst=101723" TargetMode="External"/><Relationship Id="rId799" Type="http://schemas.openxmlformats.org/officeDocument/2006/relationships/hyperlink" Target="https://login.consultant.ru/link/?req=doc&amp;base=LAW&amp;n=162929&amp;dst=100051" TargetMode="External"/><Relationship Id="rId1191" Type="http://schemas.openxmlformats.org/officeDocument/2006/relationships/hyperlink" Target="https://login.consultant.ru/link/?req=doc&amp;base=LAW&amp;n=216591&amp;dst=100168" TargetMode="External"/><Relationship Id="rId1205" Type="http://schemas.openxmlformats.org/officeDocument/2006/relationships/hyperlink" Target="https://login.consultant.ru/link/?req=doc&amp;base=LAW&amp;n=493729&amp;dst=100018" TargetMode="External"/><Relationship Id="rId51" Type="http://schemas.openxmlformats.org/officeDocument/2006/relationships/hyperlink" Target="https://login.consultant.ru/link/?req=doc&amp;base=LAW&amp;n=486549&amp;dst=100006" TargetMode="External"/><Relationship Id="rId561" Type="http://schemas.openxmlformats.org/officeDocument/2006/relationships/hyperlink" Target="https://login.consultant.ru/link/?req=doc&amp;base=LAW&amp;n=289171&amp;dst=100035" TargetMode="External"/><Relationship Id="rId659" Type="http://schemas.openxmlformats.org/officeDocument/2006/relationships/hyperlink" Target="https://login.consultant.ru/link/?req=doc&amp;base=LAW&amp;n=524906&amp;dst=100033" TargetMode="External"/><Relationship Id="rId866" Type="http://schemas.openxmlformats.org/officeDocument/2006/relationships/hyperlink" Target="https://login.consultant.ru/link/?req=doc&amp;base=LAW&amp;n=540443&amp;dst=102670" TargetMode="External"/><Relationship Id="rId1289" Type="http://schemas.openxmlformats.org/officeDocument/2006/relationships/hyperlink" Target="https://login.consultant.ru/link/?req=doc&amp;base=LAW&amp;n=541096" TargetMode="External"/><Relationship Id="rId1412" Type="http://schemas.openxmlformats.org/officeDocument/2006/relationships/hyperlink" Target="https://login.consultant.ru/link/?req=doc&amp;base=LAW&amp;n=531297&amp;dst=101042" TargetMode="External"/><Relationship Id="rId1496" Type="http://schemas.openxmlformats.org/officeDocument/2006/relationships/hyperlink" Target="https://login.consultant.ru/link/?req=doc&amp;base=LAW&amp;n=194800&amp;dst=100334" TargetMode="External"/><Relationship Id="rId214" Type="http://schemas.openxmlformats.org/officeDocument/2006/relationships/hyperlink" Target="https://login.consultant.ru/link/?req=doc&amp;base=LAW&amp;n=124955&amp;dst=100026" TargetMode="External"/><Relationship Id="rId298" Type="http://schemas.openxmlformats.org/officeDocument/2006/relationships/hyperlink" Target="https://login.consultant.ru/link/?req=doc&amp;base=LAW&amp;n=531297&amp;dst=100879" TargetMode="External"/><Relationship Id="rId421" Type="http://schemas.openxmlformats.org/officeDocument/2006/relationships/hyperlink" Target="https://login.consultant.ru/link/?req=doc&amp;base=LAW&amp;n=486549&amp;dst=100085" TargetMode="External"/><Relationship Id="rId519" Type="http://schemas.openxmlformats.org/officeDocument/2006/relationships/hyperlink" Target="https://login.consultant.ru/link/?req=doc&amp;base=LAW&amp;n=541096&amp;dst=103103" TargetMode="External"/><Relationship Id="rId1051" Type="http://schemas.openxmlformats.org/officeDocument/2006/relationships/hyperlink" Target="https://login.consultant.ru/link/?req=doc&amp;base=LAW&amp;n=531297&amp;dst=102156" TargetMode="External"/><Relationship Id="rId1149" Type="http://schemas.openxmlformats.org/officeDocument/2006/relationships/hyperlink" Target="https://login.consultant.ru/link/?req=doc&amp;base=LAW&amp;n=486549&amp;dst=100307" TargetMode="External"/><Relationship Id="rId1356" Type="http://schemas.openxmlformats.org/officeDocument/2006/relationships/hyperlink" Target="https://login.consultant.ru/link/?req=doc&amp;base=LAW&amp;n=486549&amp;dst=100318" TargetMode="External"/><Relationship Id="rId158" Type="http://schemas.openxmlformats.org/officeDocument/2006/relationships/hyperlink" Target="https://login.consultant.ru/link/?req=doc&amp;base=LAW&amp;n=513991&amp;dst=100009" TargetMode="External"/><Relationship Id="rId726" Type="http://schemas.openxmlformats.org/officeDocument/2006/relationships/hyperlink" Target="https://login.consultant.ru/link/?req=doc&amp;base=LAW&amp;n=486549&amp;dst=100154" TargetMode="External"/><Relationship Id="rId933" Type="http://schemas.openxmlformats.org/officeDocument/2006/relationships/hyperlink" Target="https://login.consultant.ru/link/?req=doc&amp;base=LAW&amp;n=540517&amp;dst=100970" TargetMode="External"/><Relationship Id="rId1009" Type="http://schemas.openxmlformats.org/officeDocument/2006/relationships/hyperlink" Target="https://login.consultant.ru/link/?req=doc&amp;base=LAW&amp;n=540443&amp;dst=490" TargetMode="External"/><Relationship Id="rId62" Type="http://schemas.openxmlformats.org/officeDocument/2006/relationships/hyperlink" Target="https://login.consultant.ru/link/?req=doc&amp;base=LAW&amp;n=486549&amp;dst=100007" TargetMode="External"/><Relationship Id="rId365" Type="http://schemas.openxmlformats.org/officeDocument/2006/relationships/hyperlink" Target="https://login.consultant.ru/link/?req=doc&amp;base=LAW&amp;n=337242&amp;dst=100097" TargetMode="External"/><Relationship Id="rId572" Type="http://schemas.openxmlformats.org/officeDocument/2006/relationships/hyperlink" Target="https://login.consultant.ru/link/?req=doc&amp;base=LAW&amp;n=486549&amp;dst=100133" TargetMode="External"/><Relationship Id="rId1216" Type="http://schemas.openxmlformats.org/officeDocument/2006/relationships/hyperlink" Target="https://login.consultant.ru/link/?req=doc&amp;base=LAW&amp;n=541086&amp;dst=101024" TargetMode="External"/><Relationship Id="rId1423" Type="http://schemas.openxmlformats.org/officeDocument/2006/relationships/hyperlink" Target="https://login.consultant.ru/link/?req=doc&amp;base=LAW&amp;n=194800&amp;dst=100325" TargetMode="External"/><Relationship Id="rId225" Type="http://schemas.openxmlformats.org/officeDocument/2006/relationships/hyperlink" Target="https://login.consultant.ru/link/?req=doc&amp;base=LAW&amp;n=405318&amp;dst=100027" TargetMode="External"/><Relationship Id="rId432" Type="http://schemas.openxmlformats.org/officeDocument/2006/relationships/hyperlink" Target="https://login.consultant.ru/link/?req=doc&amp;base=LAW&amp;n=541086&amp;dst=899"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41086&amp;dst=1707" TargetMode="External"/><Relationship Id="rId737" Type="http://schemas.openxmlformats.org/officeDocument/2006/relationships/hyperlink" Target="https://login.consultant.ru/link/?req=doc&amp;base=LAW&amp;n=531297&amp;dst=101200" TargetMode="External"/><Relationship Id="rId944" Type="http://schemas.openxmlformats.org/officeDocument/2006/relationships/hyperlink" Target="https://login.consultant.ru/link/?req=doc&amp;base=LAW&amp;n=540517&amp;dst=500" TargetMode="External"/><Relationship Id="rId1367" Type="http://schemas.openxmlformats.org/officeDocument/2006/relationships/hyperlink" Target="https://login.consultant.ru/link/?req=doc&amp;base=LAW&amp;n=124955&amp;dst=100164" TargetMode="External"/><Relationship Id="rId73" Type="http://schemas.openxmlformats.org/officeDocument/2006/relationships/hyperlink" Target="https://login.consultant.ru/link/?req=doc&amp;base=LAW&amp;n=468050&amp;dst=100013" TargetMode="External"/><Relationship Id="rId169" Type="http://schemas.openxmlformats.org/officeDocument/2006/relationships/hyperlink" Target="https://login.consultant.ru/link/?req=doc&amp;base=LAW&amp;n=486549&amp;dst=100045" TargetMode="External"/><Relationship Id="rId376" Type="http://schemas.openxmlformats.org/officeDocument/2006/relationships/hyperlink" Target="https://login.consultant.ru/link/?req=doc&amp;base=LAW&amp;n=540443&amp;dst=101775" TargetMode="External"/><Relationship Id="rId583" Type="http://schemas.openxmlformats.org/officeDocument/2006/relationships/hyperlink" Target="https://login.consultant.ru/link/?req=doc&amp;base=LAW&amp;n=541086&amp;dst=2153" TargetMode="External"/><Relationship Id="rId790" Type="http://schemas.openxmlformats.org/officeDocument/2006/relationships/hyperlink" Target="https://login.consultant.ru/link/?req=doc&amp;base=LAW&amp;n=527102&amp;dst=136" TargetMode="External"/><Relationship Id="rId804" Type="http://schemas.openxmlformats.org/officeDocument/2006/relationships/hyperlink" Target="https://login.consultant.ru/link/?req=doc&amp;base=LAW&amp;n=526586&amp;dst=8" TargetMode="External"/><Relationship Id="rId1227" Type="http://schemas.openxmlformats.org/officeDocument/2006/relationships/hyperlink" Target="https://login.consultant.ru/link/?req=doc&amp;base=LAW&amp;n=337242&amp;dst=100320" TargetMode="External"/><Relationship Id="rId1434" Type="http://schemas.openxmlformats.org/officeDocument/2006/relationships/hyperlink" Target="https://login.consultant.ru/link/?req=doc&amp;base=LAW&amp;n=540443&amp;dst=100890"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81004&amp;dst=100016" TargetMode="External"/><Relationship Id="rId443" Type="http://schemas.openxmlformats.org/officeDocument/2006/relationships/hyperlink" Target="https://login.consultant.ru/link/?req=doc&amp;base=LAW&amp;n=194800&amp;dst=100092" TargetMode="External"/><Relationship Id="rId650" Type="http://schemas.openxmlformats.org/officeDocument/2006/relationships/hyperlink" Target="https://login.consultant.ru/link/?req=doc&amp;base=LAW&amp;n=486549&amp;dst=100140" TargetMode="External"/><Relationship Id="rId888" Type="http://schemas.openxmlformats.org/officeDocument/2006/relationships/hyperlink" Target="https://login.consultant.ru/link/?req=doc&amp;base=LAW&amp;n=486549&amp;dst=100201" TargetMode="External"/><Relationship Id="rId1073" Type="http://schemas.openxmlformats.org/officeDocument/2006/relationships/hyperlink" Target="https://login.consultant.ru/link/?req=doc&amp;base=LAW&amp;n=540443&amp;dst=885" TargetMode="External"/><Relationship Id="rId1280" Type="http://schemas.openxmlformats.org/officeDocument/2006/relationships/hyperlink" Target="https://login.consultant.ru/link/?req=doc&amp;base=LAW&amp;n=540517&amp;dst=102844" TargetMode="External"/><Relationship Id="rId1501" Type="http://schemas.openxmlformats.org/officeDocument/2006/relationships/hyperlink" Target="https://login.consultant.ru/link/?req=doc&amp;base=LAW&amp;n=181004&amp;dst=100170" TargetMode="External"/><Relationship Id="rId303" Type="http://schemas.openxmlformats.org/officeDocument/2006/relationships/hyperlink" Target="https://login.consultant.ru/link/?req=doc&amp;base=LAW&amp;n=486549&amp;dst=100067" TargetMode="External"/><Relationship Id="rId748" Type="http://schemas.openxmlformats.org/officeDocument/2006/relationships/hyperlink" Target="https://login.consultant.ru/link/?req=doc&amp;base=LAW&amp;n=405318&amp;dst=100091" TargetMode="External"/><Relationship Id="rId955" Type="http://schemas.openxmlformats.org/officeDocument/2006/relationships/hyperlink" Target="https://login.consultant.ru/link/?req=doc&amp;base=LAW&amp;n=109487&amp;dst=100138" TargetMode="External"/><Relationship Id="rId1140" Type="http://schemas.openxmlformats.org/officeDocument/2006/relationships/hyperlink" Target="https://login.consultant.ru/link/?req=doc&amp;base=LAW&amp;n=194800&amp;dst=100308" TargetMode="External"/><Relationship Id="rId1378" Type="http://schemas.openxmlformats.org/officeDocument/2006/relationships/hyperlink" Target="https://login.consultant.ru/link/?req=doc&amp;base=LAW&amp;n=541096" TargetMode="External"/><Relationship Id="rId84" Type="http://schemas.openxmlformats.org/officeDocument/2006/relationships/hyperlink" Target="https://login.consultant.ru/link/?req=doc&amp;base=LAW&amp;n=337242&amp;dst=100009" TargetMode="External"/><Relationship Id="rId387" Type="http://schemas.openxmlformats.org/officeDocument/2006/relationships/hyperlink" Target="https://login.consultant.ru/link/?req=doc&amp;base=LAW&amp;n=289171&amp;dst=100016" TargetMode="External"/><Relationship Id="rId510" Type="http://schemas.openxmlformats.org/officeDocument/2006/relationships/hyperlink" Target="https://login.consultant.ru/link/?req=doc&amp;base=LAW&amp;n=486549&amp;dst=100122" TargetMode="External"/><Relationship Id="rId594" Type="http://schemas.openxmlformats.org/officeDocument/2006/relationships/hyperlink" Target="https://login.consultant.ru/link/?req=doc&amp;base=LAW&amp;n=541086&amp;dst=2155" TargetMode="External"/><Relationship Id="rId608" Type="http://schemas.openxmlformats.org/officeDocument/2006/relationships/hyperlink" Target="https://login.consultant.ru/link/?req=doc&amp;base=LAW&amp;n=541086&amp;dst=102399" TargetMode="External"/><Relationship Id="rId815" Type="http://schemas.openxmlformats.org/officeDocument/2006/relationships/hyperlink" Target="https://login.consultant.ru/link/?req=doc&amp;base=LAW&amp;n=541096&amp;dst=100327" TargetMode="External"/><Relationship Id="rId1238" Type="http://schemas.openxmlformats.org/officeDocument/2006/relationships/hyperlink" Target="https://login.consultant.ru/link/?req=doc&amp;base=LAW&amp;n=540443&amp;dst=101861" TargetMode="External"/><Relationship Id="rId1445" Type="http://schemas.openxmlformats.org/officeDocument/2006/relationships/hyperlink" Target="https://login.consultant.ru/link/?req=doc&amp;base=LAW&amp;n=486549&amp;dst=100310" TargetMode="External"/><Relationship Id="rId247" Type="http://schemas.openxmlformats.org/officeDocument/2006/relationships/hyperlink" Target="https://login.consultant.ru/link/?req=doc&amp;base=LAW&amp;n=337242&amp;dst=100073" TargetMode="External"/><Relationship Id="rId899" Type="http://schemas.openxmlformats.org/officeDocument/2006/relationships/hyperlink" Target="https://login.consultant.ru/link/?req=doc&amp;base=LAW&amp;n=541086&amp;dst=102033" TargetMode="External"/><Relationship Id="rId1000" Type="http://schemas.openxmlformats.org/officeDocument/2006/relationships/hyperlink" Target="https://login.consultant.ru/link/?req=doc&amp;base=LAW&amp;n=337242&amp;dst=100249" TargetMode="External"/><Relationship Id="rId1084" Type="http://schemas.openxmlformats.org/officeDocument/2006/relationships/hyperlink" Target="https://login.consultant.ru/link/?req=doc&amp;base=LAW&amp;n=194800&amp;dst=100256" TargetMode="External"/><Relationship Id="rId1305" Type="http://schemas.openxmlformats.org/officeDocument/2006/relationships/hyperlink" Target="https://login.consultant.ru/link/?req=doc&amp;base=LAW&amp;n=541096" TargetMode="External"/><Relationship Id="rId107" Type="http://schemas.openxmlformats.org/officeDocument/2006/relationships/hyperlink" Target="https://login.consultant.ru/link/?req=doc&amp;base=LAW&amp;n=486549&amp;dst=100016" TargetMode="External"/><Relationship Id="rId454" Type="http://schemas.openxmlformats.org/officeDocument/2006/relationships/hyperlink" Target="https://login.consultant.ru/link/?req=doc&amp;base=LAW&amp;n=541086&amp;dst=1359" TargetMode="External"/><Relationship Id="rId661" Type="http://schemas.openxmlformats.org/officeDocument/2006/relationships/hyperlink" Target="https://login.consultant.ru/link/?req=doc&amp;base=LAW&amp;n=524906&amp;dst=100034" TargetMode="External"/><Relationship Id="rId759" Type="http://schemas.openxmlformats.org/officeDocument/2006/relationships/hyperlink" Target="https://login.consultant.ru/link/?req=doc&amp;base=LAW&amp;n=337242&amp;dst=100231" TargetMode="External"/><Relationship Id="rId966" Type="http://schemas.openxmlformats.org/officeDocument/2006/relationships/hyperlink" Target="https://login.consultant.ru/link/?req=doc&amp;base=LAW&amp;n=481287" TargetMode="External"/><Relationship Id="rId1291" Type="http://schemas.openxmlformats.org/officeDocument/2006/relationships/hyperlink" Target="https://login.consultant.ru/link/?req=doc&amp;base=LAW&amp;n=486549&amp;dst=100312" TargetMode="External"/><Relationship Id="rId1389" Type="http://schemas.openxmlformats.org/officeDocument/2006/relationships/hyperlink" Target="https://login.consultant.ru/link/?req=doc&amp;base=LAW&amp;n=540443&amp;dst=100906" TargetMode="External"/><Relationship Id="rId1512" Type="http://schemas.openxmlformats.org/officeDocument/2006/relationships/hyperlink" Target="https://login.consultant.ru/link/?req=doc&amp;base=LAW&amp;n=541086&amp;dst=1906" TargetMode="External"/><Relationship Id="rId11" Type="http://schemas.openxmlformats.org/officeDocument/2006/relationships/hyperlink" Target="https://login.consultant.ru/link/?req=doc&amp;base=LAW&amp;n=128914&amp;dst=100013" TargetMode="External"/><Relationship Id="rId314" Type="http://schemas.openxmlformats.org/officeDocument/2006/relationships/hyperlink" Target="https://login.consultant.ru/link/?req=doc&amp;base=LAW&amp;n=162929&amp;dst=100014" TargetMode="External"/><Relationship Id="rId398" Type="http://schemas.openxmlformats.org/officeDocument/2006/relationships/hyperlink" Target="https://login.consultant.ru/link/?req=doc&amp;base=LAW&amp;n=541086&amp;dst=1959" TargetMode="External"/><Relationship Id="rId521" Type="http://schemas.openxmlformats.org/officeDocument/2006/relationships/hyperlink" Target="https://login.consultant.ru/link/?req=doc&amp;base=LAW&amp;n=194800&amp;dst=100111" TargetMode="External"/><Relationship Id="rId619" Type="http://schemas.openxmlformats.org/officeDocument/2006/relationships/hyperlink" Target="https://login.consultant.ru/link/?req=doc&amp;base=LAW&amp;n=144980&amp;dst=100153" TargetMode="External"/><Relationship Id="rId1151" Type="http://schemas.openxmlformats.org/officeDocument/2006/relationships/hyperlink" Target="https://login.consultant.ru/link/?req=doc&amp;base=LAW&amp;n=337242&amp;dst=100315"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6549&amp;dst=100013" TargetMode="External"/><Relationship Id="rId160" Type="http://schemas.openxmlformats.org/officeDocument/2006/relationships/hyperlink" Target="https://login.consultant.ru/link/?req=doc&amp;base=LAW&amp;n=541086&amp;dst=100056" TargetMode="External"/><Relationship Id="rId826" Type="http://schemas.openxmlformats.org/officeDocument/2006/relationships/hyperlink" Target="https://login.consultant.ru/link/?req=doc&amp;base=LAW&amp;n=109487&amp;dst=100108" TargetMode="External"/><Relationship Id="rId1011" Type="http://schemas.openxmlformats.org/officeDocument/2006/relationships/hyperlink" Target="https://login.consultant.ru/link/?req=doc&amp;base=LAW&amp;n=124955&amp;dst=100157" TargetMode="External"/><Relationship Id="rId1109" Type="http://schemas.openxmlformats.org/officeDocument/2006/relationships/hyperlink" Target="https://login.consultant.ru/link/?req=doc&amp;base=LAW&amp;n=194800&amp;dst=100283" TargetMode="External"/><Relationship Id="rId1456" Type="http://schemas.openxmlformats.org/officeDocument/2006/relationships/hyperlink" Target="https://login.consultant.ru/link/?req=doc&amp;base=LAW&amp;n=486549&amp;dst=100310" TargetMode="External"/><Relationship Id="rId258" Type="http://schemas.openxmlformats.org/officeDocument/2006/relationships/hyperlink" Target="https://login.consultant.ru/link/?req=doc&amp;base=LAW&amp;n=486549&amp;dst=100065" TargetMode="External"/><Relationship Id="rId465" Type="http://schemas.openxmlformats.org/officeDocument/2006/relationships/hyperlink" Target="https://login.consultant.ru/link/?req=doc&amp;base=LAW&amp;n=531297" TargetMode="External"/><Relationship Id="rId672" Type="http://schemas.openxmlformats.org/officeDocument/2006/relationships/hyperlink" Target="https://login.consultant.ru/link/?req=doc&amp;base=LAW&amp;n=531297&amp;dst=102034" TargetMode="External"/><Relationship Id="rId1095" Type="http://schemas.openxmlformats.org/officeDocument/2006/relationships/hyperlink" Target="https://login.consultant.ru/link/?req=doc&amp;base=LAW&amp;n=194800&amp;dst=100262" TargetMode="External"/><Relationship Id="rId1316" Type="http://schemas.openxmlformats.org/officeDocument/2006/relationships/hyperlink" Target="https://login.consultant.ru/link/?req=doc&amp;base=LAW&amp;n=216591&amp;dst=100178" TargetMode="External"/><Relationship Id="rId1523" Type="http://schemas.openxmlformats.org/officeDocument/2006/relationships/hyperlink" Target="https://login.consultant.ru/link/?req=doc&amp;base=LAW&amp;n=486549&amp;dst=100310" TargetMode="External"/><Relationship Id="rId22" Type="http://schemas.openxmlformats.org/officeDocument/2006/relationships/hyperlink" Target="https://login.consultant.ru/link/?req=doc&amp;base=LAW&amp;n=486549&amp;dst=100006" TargetMode="External"/><Relationship Id="rId118" Type="http://schemas.openxmlformats.org/officeDocument/2006/relationships/hyperlink" Target="https://login.consultant.ru/link/?req=doc&amp;base=LAW&amp;n=486549&amp;dst=100018" TargetMode="External"/><Relationship Id="rId325" Type="http://schemas.openxmlformats.org/officeDocument/2006/relationships/hyperlink" Target="https://login.consultant.ru/link/?req=doc&amp;base=LAW&amp;n=124955&amp;dst=100044" TargetMode="External"/><Relationship Id="rId532" Type="http://schemas.openxmlformats.org/officeDocument/2006/relationships/hyperlink" Target="https://login.consultant.ru/link/?req=doc&amp;base=LAW&amp;n=124955&amp;dst=100055" TargetMode="External"/><Relationship Id="rId977" Type="http://schemas.openxmlformats.org/officeDocument/2006/relationships/hyperlink" Target="https://login.consultant.ru/link/?req=doc&amp;base=LAW&amp;n=540443&amp;dst=100211" TargetMode="External"/><Relationship Id="rId1162" Type="http://schemas.openxmlformats.org/officeDocument/2006/relationships/hyperlink" Target="https://login.consultant.ru/link/?req=doc&amp;base=LAW&amp;n=323881&amp;dst=100149" TargetMode="External"/><Relationship Id="rId171" Type="http://schemas.openxmlformats.org/officeDocument/2006/relationships/hyperlink" Target="https://login.consultant.ru/link/?req=doc&amp;base=LAW&amp;n=531297&amp;dst=769" TargetMode="External"/><Relationship Id="rId837" Type="http://schemas.openxmlformats.org/officeDocument/2006/relationships/hyperlink" Target="https://login.consultant.ru/link/?req=doc&amp;base=LAW&amp;n=541096" TargetMode="External"/><Relationship Id="rId1022" Type="http://schemas.openxmlformats.org/officeDocument/2006/relationships/hyperlink" Target="https://login.consultant.ru/link/?req=doc&amp;base=LAW&amp;n=162929&amp;dst=100071" TargetMode="External"/><Relationship Id="rId1467" Type="http://schemas.openxmlformats.org/officeDocument/2006/relationships/hyperlink" Target="https://login.consultant.ru/link/?req=doc&amp;base=LAW&amp;n=194800&amp;dst=100344" TargetMode="External"/><Relationship Id="rId269" Type="http://schemas.openxmlformats.org/officeDocument/2006/relationships/hyperlink" Target="https://login.consultant.ru/link/?req=doc&amp;base=LAW&amp;n=216591&amp;dst=100039" TargetMode="External"/><Relationship Id="rId476" Type="http://schemas.openxmlformats.org/officeDocument/2006/relationships/hyperlink" Target="https://login.consultant.ru/link/?req=doc&amp;base=LAW&amp;n=531297&amp;dst=101617" TargetMode="External"/><Relationship Id="rId683" Type="http://schemas.openxmlformats.org/officeDocument/2006/relationships/hyperlink" Target="https://login.consultant.ru/link/?req=doc&amp;base=LAW&amp;n=540443&amp;dst=100214" TargetMode="External"/><Relationship Id="rId890" Type="http://schemas.openxmlformats.org/officeDocument/2006/relationships/hyperlink" Target="https://login.consultant.ru/link/?req=doc&amp;base=LAW&amp;n=486549&amp;dst=100202" TargetMode="External"/><Relationship Id="rId904" Type="http://schemas.openxmlformats.org/officeDocument/2006/relationships/hyperlink" Target="https://login.consultant.ru/link/?req=doc&amp;base=LAW&amp;n=194800&amp;dst=100220" TargetMode="External"/><Relationship Id="rId1327" Type="http://schemas.openxmlformats.org/officeDocument/2006/relationships/hyperlink" Target="https://login.consultant.ru/link/?req=doc&amp;base=LAW&amp;n=541096&amp;dst=100354" TargetMode="External"/><Relationship Id="rId1534" Type="http://schemas.openxmlformats.org/officeDocument/2006/relationships/hyperlink" Target="https://login.consultant.ru/link/?req=doc&amp;base=LAW&amp;n=531297&amp;dst=102451" TargetMode="External"/><Relationship Id="rId33" Type="http://schemas.openxmlformats.org/officeDocument/2006/relationships/hyperlink" Target="https://login.consultant.ru/link/?req=doc&amp;base=LAW&amp;n=34504" TargetMode="External"/><Relationship Id="rId129" Type="http://schemas.openxmlformats.org/officeDocument/2006/relationships/hyperlink" Target="https://login.consultant.ru/link/?req=doc&amp;base=LAW&amp;n=531297&amp;dst=737" TargetMode="External"/><Relationship Id="rId336" Type="http://schemas.openxmlformats.org/officeDocument/2006/relationships/hyperlink" Target="https://login.consultant.ru/link/?req=doc&amp;base=LAW&amp;n=337242&amp;dst=100090" TargetMode="External"/><Relationship Id="rId543" Type="http://schemas.openxmlformats.org/officeDocument/2006/relationships/hyperlink" Target="https://login.consultant.ru/link/?req=doc&amp;base=LAW&amp;n=531297&amp;dst=101302" TargetMode="External"/><Relationship Id="rId988" Type="http://schemas.openxmlformats.org/officeDocument/2006/relationships/hyperlink" Target="https://login.consultant.ru/link/?req=doc&amp;base=LAW&amp;n=540443" TargetMode="External"/><Relationship Id="rId1173" Type="http://schemas.openxmlformats.org/officeDocument/2006/relationships/hyperlink" Target="https://login.consultant.ru/link/?req=doc&amp;base=LAW&amp;n=541086&amp;dst=100178" TargetMode="External"/><Relationship Id="rId1380" Type="http://schemas.openxmlformats.org/officeDocument/2006/relationships/hyperlink" Target="https://login.consultant.ru/link/?req=doc&amp;base=LAW&amp;n=162929&amp;dst=100095" TargetMode="External"/><Relationship Id="rId182" Type="http://schemas.openxmlformats.org/officeDocument/2006/relationships/hyperlink" Target="https://login.consultant.ru/link/?req=doc&amp;base=LAW&amp;n=524906&amp;dst=100008" TargetMode="External"/><Relationship Id="rId403" Type="http://schemas.openxmlformats.org/officeDocument/2006/relationships/hyperlink" Target="https://login.consultant.ru/link/?req=doc&amp;base=LAW&amp;n=511570&amp;dst=100028" TargetMode="External"/><Relationship Id="rId750" Type="http://schemas.openxmlformats.org/officeDocument/2006/relationships/hyperlink" Target="https://login.consultant.ru/link/?req=doc&amp;base=LAW&amp;n=405318&amp;dst=100093" TargetMode="External"/><Relationship Id="rId848" Type="http://schemas.openxmlformats.org/officeDocument/2006/relationships/hyperlink" Target="https://login.consultant.ru/link/?req=doc&amp;base=LAW&amp;n=181004&amp;dst=100089" TargetMode="External"/><Relationship Id="rId1033" Type="http://schemas.openxmlformats.org/officeDocument/2006/relationships/hyperlink" Target="https://login.consultant.ru/link/?req=doc&amp;base=LAW&amp;n=486549&amp;dst=100274" TargetMode="External"/><Relationship Id="rId1478" Type="http://schemas.openxmlformats.org/officeDocument/2006/relationships/hyperlink" Target="https://login.consultant.ru/link/?req=doc&amp;base=LAW&amp;n=337242&amp;dst=100320" TargetMode="External"/><Relationship Id="rId487" Type="http://schemas.openxmlformats.org/officeDocument/2006/relationships/hyperlink" Target="https://login.consultant.ru/link/?req=doc&amp;base=LAW&amp;n=531297&amp;dst=900" TargetMode="External"/><Relationship Id="rId610" Type="http://schemas.openxmlformats.org/officeDocument/2006/relationships/hyperlink" Target="https://login.consultant.ru/link/?req=doc&amp;base=LAW&amp;n=530795&amp;dst=100018" TargetMode="External"/><Relationship Id="rId694" Type="http://schemas.openxmlformats.org/officeDocument/2006/relationships/hyperlink" Target="https://login.consultant.ru/link/?req=doc&amp;base=LAW&amp;n=540443&amp;dst=101903" TargetMode="External"/><Relationship Id="rId708" Type="http://schemas.openxmlformats.org/officeDocument/2006/relationships/hyperlink" Target="https://login.consultant.ru/link/?req=doc&amp;base=LAW&amp;n=486549&amp;dst=100152" TargetMode="External"/><Relationship Id="rId915" Type="http://schemas.openxmlformats.org/officeDocument/2006/relationships/hyperlink" Target="https://login.consultant.ru/link/?req=doc&amp;base=LAW&amp;n=144980&amp;dst=100321" TargetMode="External"/><Relationship Id="rId1240" Type="http://schemas.openxmlformats.org/officeDocument/2006/relationships/hyperlink" Target="https://login.consultant.ru/link/?req=doc&amp;base=LAW&amp;n=540443&amp;dst=613" TargetMode="External"/><Relationship Id="rId1338" Type="http://schemas.openxmlformats.org/officeDocument/2006/relationships/hyperlink" Target="https://login.consultant.ru/link/?req=doc&amp;base=LAW&amp;n=541096&amp;dst=100401" TargetMode="External"/><Relationship Id="rId347" Type="http://schemas.openxmlformats.org/officeDocument/2006/relationships/hyperlink" Target="https://login.consultant.ru/link/?req=doc&amp;base=LAW&amp;n=486549&amp;dst=100072" TargetMode="External"/><Relationship Id="rId999" Type="http://schemas.openxmlformats.org/officeDocument/2006/relationships/hyperlink" Target="https://login.consultant.ru/link/?req=doc&amp;base=LAW&amp;n=162929&amp;dst=100065" TargetMode="External"/><Relationship Id="rId1100" Type="http://schemas.openxmlformats.org/officeDocument/2006/relationships/hyperlink" Target="https://login.consultant.ru/link/?req=doc&amp;base=LAW&amp;n=216591&amp;dst=100165" TargetMode="External"/><Relationship Id="rId1184" Type="http://schemas.openxmlformats.org/officeDocument/2006/relationships/hyperlink" Target="https://login.consultant.ru/link/?req=doc&amp;base=LAW&amp;n=66628&amp;dst=100006" TargetMode="External"/><Relationship Id="rId1405" Type="http://schemas.openxmlformats.org/officeDocument/2006/relationships/hyperlink" Target="https://login.consultant.ru/link/?req=doc&amp;base=LAW&amp;n=144980&amp;dst=100499" TargetMode="External"/><Relationship Id="rId44" Type="http://schemas.openxmlformats.org/officeDocument/2006/relationships/hyperlink" Target="https://login.consultant.ru/link/?req=doc&amp;base=LAW&amp;n=194800&amp;dst=100005" TargetMode="External"/><Relationship Id="rId554" Type="http://schemas.openxmlformats.org/officeDocument/2006/relationships/hyperlink" Target="https://login.consultant.ru/link/?req=doc&amp;base=LAW&amp;n=194800&amp;dst=100124" TargetMode="External"/><Relationship Id="rId761" Type="http://schemas.openxmlformats.org/officeDocument/2006/relationships/hyperlink" Target="https://login.consultant.ru/link/?req=doc&amp;base=LAW&amp;n=541086&amp;dst=1806" TargetMode="External"/><Relationship Id="rId859" Type="http://schemas.openxmlformats.org/officeDocument/2006/relationships/hyperlink" Target="https://login.consultant.ru/link/?req=doc&amp;base=LAW&amp;n=541096&amp;dst=100394" TargetMode="External"/><Relationship Id="rId1391" Type="http://schemas.openxmlformats.org/officeDocument/2006/relationships/hyperlink" Target="https://login.consultant.ru/link/?req=doc&amp;base=LAW&amp;n=540443&amp;dst=100944" TargetMode="External"/><Relationship Id="rId1489" Type="http://schemas.openxmlformats.org/officeDocument/2006/relationships/hyperlink" Target="https://login.consultant.ru/link/?req=doc&amp;base=LAW&amp;n=540443&amp;dst=27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81004&amp;dst=100013" TargetMode="External"/><Relationship Id="rId414" Type="http://schemas.openxmlformats.org/officeDocument/2006/relationships/hyperlink" Target="https://login.consultant.ru/link/?req=doc&amp;base=LAW&amp;n=531297&amp;dst=100923" TargetMode="External"/><Relationship Id="rId498" Type="http://schemas.openxmlformats.org/officeDocument/2006/relationships/hyperlink" Target="https://login.consultant.ru/link/?req=doc&amp;base=LAW&amp;n=540517&amp;dst=2575" TargetMode="External"/><Relationship Id="rId621" Type="http://schemas.openxmlformats.org/officeDocument/2006/relationships/hyperlink" Target="https://login.consultant.ru/link/?req=doc&amp;base=LAW&amp;n=144980&amp;dst=100154" TargetMode="External"/><Relationship Id="rId1044" Type="http://schemas.openxmlformats.org/officeDocument/2006/relationships/hyperlink" Target="https://login.consultant.ru/link/?req=doc&amp;base=LAW&amp;n=540443&amp;dst=2123" TargetMode="External"/><Relationship Id="rId1251" Type="http://schemas.openxmlformats.org/officeDocument/2006/relationships/hyperlink" Target="https://login.consultant.ru/link/?req=doc&amp;base=LAW&amp;n=194800&amp;dst=100316" TargetMode="External"/><Relationship Id="rId1349" Type="http://schemas.openxmlformats.org/officeDocument/2006/relationships/hyperlink" Target="https://login.consultant.ru/link/?req=doc&amp;base=LAW&amp;n=541096&amp;dst=100494" TargetMode="External"/><Relationship Id="rId260" Type="http://schemas.openxmlformats.org/officeDocument/2006/relationships/hyperlink" Target="https://login.consultant.ru/link/?req=doc&amp;base=LAW&amp;n=337242&amp;dst=100081" TargetMode="External"/><Relationship Id="rId719" Type="http://schemas.openxmlformats.org/officeDocument/2006/relationships/hyperlink" Target="https://login.consultant.ru/link/?req=doc&amp;base=LAW&amp;n=181004&amp;dst=100070" TargetMode="External"/><Relationship Id="rId926" Type="http://schemas.openxmlformats.org/officeDocument/2006/relationships/hyperlink" Target="https://login.consultant.ru/link/?req=doc&amp;base=LAW&amp;n=486549&amp;dst=100218" TargetMode="External"/><Relationship Id="rId1111" Type="http://schemas.openxmlformats.org/officeDocument/2006/relationships/hyperlink" Target="https://login.consultant.ru/link/?req=doc&amp;base=LAW&amp;n=194800&amp;dst=100288" TargetMode="External"/><Relationship Id="rId55" Type="http://schemas.openxmlformats.org/officeDocument/2006/relationships/hyperlink" Target="https://login.consultant.ru/link/?req=doc&amp;base=LAW&amp;n=513991&amp;dst=100005" TargetMode="External"/><Relationship Id="rId120" Type="http://schemas.openxmlformats.org/officeDocument/2006/relationships/hyperlink" Target="https://login.consultant.ru/link/?req=doc&amp;base=LAW&amp;n=542087&amp;dst=100011" TargetMode="External"/><Relationship Id="rId358" Type="http://schemas.openxmlformats.org/officeDocument/2006/relationships/hyperlink" Target="https://login.consultant.ru/link/?req=doc&amp;base=LAW&amp;n=91881" TargetMode="External"/><Relationship Id="rId565" Type="http://schemas.openxmlformats.org/officeDocument/2006/relationships/hyperlink" Target="https://login.consultant.ru/link/?req=doc&amp;base=LAW&amp;n=289171&amp;dst=100041" TargetMode="External"/><Relationship Id="rId772" Type="http://schemas.openxmlformats.org/officeDocument/2006/relationships/hyperlink" Target="https://login.consultant.ru/link/?req=doc&amp;base=LAW&amp;n=405318&amp;dst=100097" TargetMode="External"/><Relationship Id="rId1195" Type="http://schemas.openxmlformats.org/officeDocument/2006/relationships/hyperlink" Target="https://login.consultant.ru/link/?req=doc&amp;base=LAW&amp;n=400453&amp;dst=100034" TargetMode="External"/><Relationship Id="rId1209" Type="http://schemas.openxmlformats.org/officeDocument/2006/relationships/hyperlink" Target="https://login.consultant.ru/link/?req=doc&amp;base=LAW&amp;n=405318&amp;dst=100126" TargetMode="External"/><Relationship Id="rId1416" Type="http://schemas.openxmlformats.org/officeDocument/2006/relationships/hyperlink" Target="https://login.consultant.ru/link/?req=doc&amp;base=LAW&amp;n=2875&amp;dst=100539" TargetMode="External"/><Relationship Id="rId218" Type="http://schemas.openxmlformats.org/officeDocument/2006/relationships/hyperlink" Target="https://login.consultant.ru/link/?req=doc&amp;base=LAW&amp;n=405318&amp;dst=100026" TargetMode="External"/><Relationship Id="rId425" Type="http://schemas.openxmlformats.org/officeDocument/2006/relationships/hyperlink" Target="https://login.consultant.ru/link/?req=doc&amp;base=LAW&amp;n=124955&amp;dst=100053" TargetMode="External"/><Relationship Id="rId632" Type="http://schemas.openxmlformats.org/officeDocument/2006/relationships/hyperlink" Target="https://login.consultant.ru/link/?req=doc&amp;base=LAW&amp;n=337242&amp;dst=100164" TargetMode="External"/><Relationship Id="rId1055" Type="http://schemas.openxmlformats.org/officeDocument/2006/relationships/hyperlink" Target="https://login.consultant.ru/link/?req=doc&amp;base=LAW&amp;n=541086&amp;dst=1463" TargetMode="External"/><Relationship Id="rId1262" Type="http://schemas.openxmlformats.org/officeDocument/2006/relationships/hyperlink" Target="https://login.consultant.ru/link/?req=doc&amp;base=LAW&amp;n=531297&amp;dst=100339" TargetMode="External"/><Relationship Id="rId271" Type="http://schemas.openxmlformats.org/officeDocument/2006/relationships/hyperlink" Target="https://login.consultant.ru/link/?req=doc&amp;base=LAW&amp;n=109487&amp;dst=100057" TargetMode="External"/><Relationship Id="rId937" Type="http://schemas.openxmlformats.org/officeDocument/2006/relationships/hyperlink" Target="https://login.consultant.ru/link/?req=doc&amp;base=LAW&amp;n=540517&amp;dst=475" TargetMode="External"/><Relationship Id="rId1122" Type="http://schemas.openxmlformats.org/officeDocument/2006/relationships/hyperlink" Target="https://login.consultant.ru/link/?req=doc&amp;base=LAW&amp;n=109487&amp;dst=100078" TargetMode="External"/><Relationship Id="rId66" Type="http://schemas.openxmlformats.org/officeDocument/2006/relationships/hyperlink" Target="https://login.consultant.ru/link/?req=doc&amp;base=LAW&amp;n=323881&amp;dst=100007" TargetMode="External"/><Relationship Id="rId131" Type="http://schemas.openxmlformats.org/officeDocument/2006/relationships/hyperlink" Target="https://login.consultant.ru/link/?req=doc&amp;base=LAW&amp;n=541086&amp;dst=100531" TargetMode="External"/><Relationship Id="rId369" Type="http://schemas.openxmlformats.org/officeDocument/2006/relationships/hyperlink" Target="https://login.consultant.ru/link/?req=doc&amp;base=LAW&amp;n=486549&amp;dst=100073" TargetMode="External"/><Relationship Id="rId576" Type="http://schemas.openxmlformats.org/officeDocument/2006/relationships/hyperlink" Target="https://login.consultant.ru/link/?req=doc&amp;base=LAW&amp;n=541086&amp;dst=2176" TargetMode="External"/><Relationship Id="rId783" Type="http://schemas.openxmlformats.org/officeDocument/2006/relationships/hyperlink" Target="https://login.consultant.ru/link/?req=doc&amp;base=LAW&amp;n=144980&amp;dst=100243" TargetMode="External"/><Relationship Id="rId990" Type="http://schemas.openxmlformats.org/officeDocument/2006/relationships/hyperlink" Target="https://login.consultant.ru/link/?req=doc&amp;base=LAW&amp;n=540443&amp;dst=100771" TargetMode="External"/><Relationship Id="rId1427" Type="http://schemas.openxmlformats.org/officeDocument/2006/relationships/hyperlink" Target="https://login.consultant.ru/link/?req=doc&amp;base=LAW&amp;n=109487&amp;dst=100216" TargetMode="External"/><Relationship Id="rId229" Type="http://schemas.openxmlformats.org/officeDocument/2006/relationships/hyperlink" Target="https://login.consultant.ru/link/?req=doc&amp;base=LAW&amp;n=337242&amp;dst=100066" TargetMode="External"/><Relationship Id="rId436" Type="http://schemas.openxmlformats.org/officeDocument/2006/relationships/hyperlink" Target="https://login.consultant.ru/link/?req=doc&amp;base=LAW&amp;n=144980&amp;dst=100086" TargetMode="External"/><Relationship Id="rId643" Type="http://schemas.openxmlformats.org/officeDocument/2006/relationships/hyperlink" Target="https://login.consultant.ru/link/?req=doc&amp;base=LAW&amp;n=541086&amp;dst=1409" TargetMode="External"/><Relationship Id="rId1066" Type="http://schemas.openxmlformats.org/officeDocument/2006/relationships/hyperlink" Target="https://login.consultant.ru/link/?req=doc&amp;base=LAW&amp;n=531297&amp;dst=102412" TargetMode="External"/><Relationship Id="rId1273" Type="http://schemas.openxmlformats.org/officeDocument/2006/relationships/hyperlink" Target="https://login.consultant.ru/link/?req=doc&amp;base=LAW&amp;n=144980&amp;dst=100487" TargetMode="External"/><Relationship Id="rId1480" Type="http://schemas.openxmlformats.org/officeDocument/2006/relationships/hyperlink" Target="https://login.consultant.ru/link/?req=doc&amp;base=LAW&amp;n=541086&amp;dst=1450" TargetMode="External"/><Relationship Id="rId850" Type="http://schemas.openxmlformats.org/officeDocument/2006/relationships/hyperlink" Target="https://login.consultant.ru/link/?req=doc&amp;base=LAW&amp;n=168288&amp;dst=100387" TargetMode="External"/><Relationship Id="rId948" Type="http://schemas.openxmlformats.org/officeDocument/2006/relationships/hyperlink" Target="https://login.consultant.ru/link/?req=doc&amp;base=LAW&amp;n=540517&amp;dst=3632" TargetMode="External"/><Relationship Id="rId1133" Type="http://schemas.openxmlformats.org/officeDocument/2006/relationships/hyperlink" Target="https://login.consultant.ru/link/?req=doc&amp;base=LAW&amp;n=216591&amp;dst=100166" TargetMode="External"/><Relationship Id="rId77" Type="http://schemas.openxmlformats.org/officeDocument/2006/relationships/hyperlink" Target="https://login.consultant.ru/link/?req=doc&amp;base=LAW&amp;n=109487&amp;dst=100006" TargetMode="External"/><Relationship Id="rId282" Type="http://schemas.openxmlformats.org/officeDocument/2006/relationships/hyperlink" Target="https://login.consultant.ru/link/?req=doc&amp;base=LAW&amp;n=531297&amp;dst=100865" TargetMode="External"/><Relationship Id="rId503" Type="http://schemas.openxmlformats.org/officeDocument/2006/relationships/hyperlink" Target="https://login.consultant.ru/link/?req=doc&amp;base=LAW&amp;n=540517&amp;dst=4614" TargetMode="External"/><Relationship Id="rId587" Type="http://schemas.openxmlformats.org/officeDocument/2006/relationships/hyperlink" Target="https://login.consultant.ru/link/?req=doc&amp;base=LAW&amp;n=541086&amp;dst=1409" TargetMode="External"/><Relationship Id="rId710" Type="http://schemas.openxmlformats.org/officeDocument/2006/relationships/hyperlink" Target="https://login.consultant.ru/link/?req=doc&amp;base=LAW&amp;n=540443&amp;dst=497" TargetMode="External"/><Relationship Id="rId808" Type="http://schemas.openxmlformats.org/officeDocument/2006/relationships/hyperlink" Target="https://login.consultant.ru/link/?req=doc&amp;base=LAW&amp;n=181004&amp;dst=100082" TargetMode="External"/><Relationship Id="rId1340" Type="http://schemas.openxmlformats.org/officeDocument/2006/relationships/hyperlink" Target="https://login.consultant.ru/link/?req=doc&amp;base=LAW&amp;n=541096&amp;dst=100354" TargetMode="External"/><Relationship Id="rId1438" Type="http://schemas.openxmlformats.org/officeDocument/2006/relationships/hyperlink" Target="https://login.consultant.ru/link/?req=doc&amp;base=LAW&amp;n=337242&amp;dst=100320" TargetMode="External"/><Relationship Id="rId8" Type="http://schemas.openxmlformats.org/officeDocument/2006/relationships/hyperlink" Target="https://login.consultant.ru/link/?req=doc&amp;base=LAW&amp;n=66182&amp;dst=100005" TargetMode="External"/><Relationship Id="rId142" Type="http://schemas.openxmlformats.org/officeDocument/2006/relationships/hyperlink" Target="https://login.consultant.ru/link/?req=doc&amp;base=LAW&amp;n=540517&amp;dst=11566" TargetMode="External"/><Relationship Id="rId447" Type="http://schemas.openxmlformats.org/officeDocument/2006/relationships/hyperlink" Target="https://login.consultant.ru/link/?req=doc&amp;base=LAW&amp;n=540443&amp;dst=100817" TargetMode="External"/><Relationship Id="rId794" Type="http://schemas.openxmlformats.org/officeDocument/2006/relationships/hyperlink" Target="https://login.consultant.ru/link/?req=doc&amp;base=LAW&amp;n=144980&amp;dst=100257" TargetMode="External"/><Relationship Id="rId1077" Type="http://schemas.openxmlformats.org/officeDocument/2006/relationships/hyperlink" Target="https://login.consultant.ru/link/?req=doc&amp;base=LAW&amp;n=540443&amp;dst=100717" TargetMode="External"/><Relationship Id="rId1200" Type="http://schemas.openxmlformats.org/officeDocument/2006/relationships/hyperlink" Target="https://login.consultant.ru/link/?req=doc&amp;base=LAW&amp;n=524906&amp;dst=100063" TargetMode="External"/><Relationship Id="rId654" Type="http://schemas.openxmlformats.org/officeDocument/2006/relationships/hyperlink" Target="https://login.consultant.ru/link/?req=doc&amp;base=LAW&amp;n=486549&amp;dst=100143" TargetMode="External"/><Relationship Id="rId861" Type="http://schemas.openxmlformats.org/officeDocument/2006/relationships/hyperlink" Target="https://login.consultant.ru/link/?req=doc&amp;base=LAW&amp;n=541096&amp;dst=103679" TargetMode="External"/><Relationship Id="rId959" Type="http://schemas.openxmlformats.org/officeDocument/2006/relationships/hyperlink" Target="https://login.consultant.ru/link/?req=doc&amp;base=LAW&amp;n=531297&amp;dst=100827" TargetMode="External"/><Relationship Id="rId1284" Type="http://schemas.openxmlformats.org/officeDocument/2006/relationships/hyperlink" Target="https://login.consultant.ru/link/?req=doc&amp;base=LAW&amp;n=508672&amp;dst=342491" TargetMode="External"/><Relationship Id="rId1491" Type="http://schemas.openxmlformats.org/officeDocument/2006/relationships/hyperlink" Target="https://login.consultant.ru/link/?req=doc&amp;base=LAW&amp;n=216591&amp;dst=100193"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194800&amp;dst=100065" TargetMode="External"/><Relationship Id="rId307" Type="http://schemas.openxmlformats.org/officeDocument/2006/relationships/hyperlink" Target="https://login.consultant.ru/link/?req=doc&amp;base=LAW&amp;n=541086&amp;dst=1040" TargetMode="External"/><Relationship Id="rId514" Type="http://schemas.openxmlformats.org/officeDocument/2006/relationships/hyperlink" Target="https://login.consultant.ru/link/?req=doc&amp;base=LAW&amp;n=144980&amp;dst=100116" TargetMode="External"/><Relationship Id="rId721" Type="http://schemas.openxmlformats.org/officeDocument/2006/relationships/hyperlink" Target="https://login.consultant.ru/link/?req=doc&amp;base=LAW&amp;n=144980&amp;dst=100185" TargetMode="External"/><Relationship Id="rId1144" Type="http://schemas.openxmlformats.org/officeDocument/2006/relationships/hyperlink" Target="https://login.consultant.ru/link/?req=doc&amp;base=LAW&amp;n=144980&amp;dst=100423" TargetMode="External"/><Relationship Id="rId1351" Type="http://schemas.openxmlformats.org/officeDocument/2006/relationships/hyperlink" Target="https://login.consultant.ru/link/?req=doc&amp;base=LAW&amp;n=181004&amp;dst=100166" TargetMode="External"/><Relationship Id="rId1449" Type="http://schemas.openxmlformats.org/officeDocument/2006/relationships/hyperlink" Target="https://login.consultant.ru/link/?req=doc&amp;base=LAW&amp;n=284295&amp;dst=572" TargetMode="External"/><Relationship Id="rId88" Type="http://schemas.openxmlformats.org/officeDocument/2006/relationships/hyperlink" Target="https://login.consultant.ru/link/?req=doc&amp;base=LAW&amp;n=524906&amp;dst=100006" TargetMode="External"/><Relationship Id="rId153" Type="http://schemas.openxmlformats.org/officeDocument/2006/relationships/hyperlink" Target="https://login.consultant.ru/link/?req=doc&amp;base=LAW&amp;n=531297&amp;dst=770" TargetMode="External"/><Relationship Id="rId360" Type="http://schemas.openxmlformats.org/officeDocument/2006/relationships/hyperlink" Target="https://login.consultant.ru/link/?req=doc&amp;base=LAW&amp;n=540443&amp;dst=103082" TargetMode="External"/><Relationship Id="rId598" Type="http://schemas.openxmlformats.org/officeDocument/2006/relationships/hyperlink" Target="https://login.consultant.ru/link/?req=doc&amp;base=LAW&amp;n=524906&amp;dst=100028" TargetMode="External"/><Relationship Id="rId819" Type="http://schemas.openxmlformats.org/officeDocument/2006/relationships/hyperlink" Target="https://login.consultant.ru/link/?req=doc&amp;base=LAW&amp;n=501360&amp;dst=100024" TargetMode="External"/><Relationship Id="rId1004" Type="http://schemas.openxmlformats.org/officeDocument/2006/relationships/hyperlink" Target="https://login.consultant.ru/link/?req=doc&amp;base=LAW&amp;n=486549&amp;dst=100264" TargetMode="External"/><Relationship Id="rId1211" Type="http://schemas.openxmlformats.org/officeDocument/2006/relationships/hyperlink" Target="https://login.consultant.ru/link/?req=doc&amp;base=LAW&amp;n=541086&amp;dst=100995" TargetMode="External"/><Relationship Id="rId220" Type="http://schemas.openxmlformats.org/officeDocument/2006/relationships/hyperlink" Target="https://login.consultant.ru/link/?req=doc&amp;base=LAW&amp;n=194800&amp;dst=100023" TargetMode="External"/><Relationship Id="rId458" Type="http://schemas.openxmlformats.org/officeDocument/2006/relationships/hyperlink" Target="https://login.consultant.ru/link/?req=doc&amp;base=LAW&amp;n=541086&amp;dst=1351" TargetMode="External"/><Relationship Id="rId665" Type="http://schemas.openxmlformats.org/officeDocument/2006/relationships/hyperlink" Target="https://login.consultant.ru/link/?req=doc&amp;base=LAW&amp;n=531297&amp;dst=102015" TargetMode="External"/><Relationship Id="rId872" Type="http://schemas.openxmlformats.org/officeDocument/2006/relationships/hyperlink" Target="https://login.consultant.ru/link/?req=doc&amp;base=LAW&amp;n=405318&amp;dst=100100"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486549&amp;dst=100313" TargetMode="External"/><Relationship Id="rId1309" Type="http://schemas.openxmlformats.org/officeDocument/2006/relationships/hyperlink" Target="https://login.consultant.ru/link/?req=doc&amp;base=LAW&amp;n=181004&amp;dst=100157" TargetMode="External"/><Relationship Id="rId1516" Type="http://schemas.openxmlformats.org/officeDocument/2006/relationships/hyperlink" Target="https://login.consultant.ru/link/?req=doc&amp;base=LAW&amp;n=541086&amp;dst=1718" TargetMode="External"/><Relationship Id="rId15" Type="http://schemas.openxmlformats.org/officeDocument/2006/relationships/hyperlink" Target="https://login.consultant.ru/link/?req=doc&amp;base=LAW&amp;n=194800&amp;dst=100005" TargetMode="External"/><Relationship Id="rId318" Type="http://schemas.openxmlformats.org/officeDocument/2006/relationships/hyperlink" Target="https://login.consultant.ru/link/?req=doc&amp;base=LAW&amp;n=201700&amp;dst=100016" TargetMode="External"/><Relationship Id="rId525" Type="http://schemas.openxmlformats.org/officeDocument/2006/relationships/hyperlink" Target="https://login.consultant.ru/link/?req=doc&amp;base=LAW&amp;n=144980&amp;dst=100121" TargetMode="External"/><Relationship Id="rId732" Type="http://schemas.openxmlformats.org/officeDocument/2006/relationships/hyperlink" Target="https://login.consultant.ru/link/?req=doc&amp;base=LAW&amp;n=531297&amp;dst=632" TargetMode="External"/><Relationship Id="rId1155" Type="http://schemas.openxmlformats.org/officeDocument/2006/relationships/hyperlink" Target="https://login.consultant.ru/link/?req=doc&amp;base=LAW&amp;n=337242&amp;dst=100315" TargetMode="External"/><Relationship Id="rId1362" Type="http://schemas.openxmlformats.org/officeDocument/2006/relationships/hyperlink" Target="https://login.consultant.ru/link/?req=doc&amp;base=LAW&amp;n=531297" TargetMode="External"/><Relationship Id="rId99" Type="http://schemas.openxmlformats.org/officeDocument/2006/relationships/hyperlink" Target="https://login.consultant.ru/link/?req=doc&amp;base=LAW&amp;n=486549&amp;dst=100014" TargetMode="External"/><Relationship Id="rId164" Type="http://schemas.openxmlformats.org/officeDocument/2006/relationships/hyperlink" Target="https://login.consultant.ru/link/?req=doc&amp;base=LAW&amp;n=531297&amp;dst=100121" TargetMode="External"/><Relationship Id="rId371" Type="http://schemas.openxmlformats.org/officeDocument/2006/relationships/hyperlink" Target="https://login.consultant.ru/link/?req=doc&amp;base=LAW&amp;n=144980&amp;dst=100065" TargetMode="External"/><Relationship Id="rId1015" Type="http://schemas.openxmlformats.org/officeDocument/2006/relationships/hyperlink" Target="https://login.consultant.ru/link/?req=doc&amp;base=LAW&amp;n=109487&amp;dst=100162" TargetMode="External"/><Relationship Id="rId1222" Type="http://schemas.openxmlformats.org/officeDocument/2006/relationships/hyperlink" Target="https://login.consultant.ru/link/?req=doc&amp;base=LAW&amp;n=541086&amp;dst=1323"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 TargetMode="External"/><Relationship Id="rId883" Type="http://schemas.openxmlformats.org/officeDocument/2006/relationships/hyperlink" Target="https://login.consultant.ru/link/?req=doc&amp;base=LAW&amp;n=536617&amp;dst=100189" TargetMode="External"/><Relationship Id="rId1099" Type="http://schemas.openxmlformats.org/officeDocument/2006/relationships/hyperlink" Target="https://login.consultant.ru/link/?req=doc&amp;base=LAW&amp;n=194800&amp;dst=100282" TargetMode="External"/><Relationship Id="rId1527" Type="http://schemas.openxmlformats.org/officeDocument/2006/relationships/hyperlink" Target="https://login.consultant.ru/link/?req=doc&amp;base=LAW&amp;n=531297&amp;dst=102450" TargetMode="External"/><Relationship Id="rId26" Type="http://schemas.openxmlformats.org/officeDocument/2006/relationships/hyperlink" Target="https://login.consultant.ru/link/?req=doc&amp;base=LAW&amp;n=513991&amp;dst=100005" TargetMode="External"/><Relationship Id="rId231" Type="http://schemas.openxmlformats.org/officeDocument/2006/relationships/hyperlink" Target="https://login.consultant.ru/link/?req=doc&amp;base=LAW&amp;n=124955&amp;dst=100033" TargetMode="External"/><Relationship Id="rId329" Type="http://schemas.openxmlformats.org/officeDocument/2006/relationships/hyperlink" Target="https://login.consultant.ru/link/?req=doc&amp;base=LAW&amp;n=144980&amp;dst=100051" TargetMode="External"/><Relationship Id="rId536" Type="http://schemas.openxmlformats.org/officeDocument/2006/relationships/hyperlink" Target="https://login.consultant.ru/link/?req=doc&amp;base=LAW&amp;n=531297&amp;dst=101300" TargetMode="External"/><Relationship Id="rId1166" Type="http://schemas.openxmlformats.org/officeDocument/2006/relationships/hyperlink" Target="https://login.consultant.ru/link/?req=doc&amp;base=LAW&amp;n=524906&amp;dst=100049" TargetMode="External"/><Relationship Id="rId1373" Type="http://schemas.openxmlformats.org/officeDocument/2006/relationships/hyperlink" Target="https://login.consultant.ru/link/?req=doc&amp;base=LAW&amp;n=337242&amp;dst=100320" TargetMode="External"/><Relationship Id="rId175" Type="http://schemas.openxmlformats.org/officeDocument/2006/relationships/hyperlink" Target="https://login.consultant.ru/link/?req=doc&amp;base=LAW&amp;n=486549&amp;dst=100049" TargetMode="External"/><Relationship Id="rId743" Type="http://schemas.openxmlformats.org/officeDocument/2006/relationships/hyperlink" Target="https://login.consultant.ru/link/?req=doc&amp;base=LAW&amp;n=486549&amp;dst=100172" TargetMode="External"/><Relationship Id="rId950" Type="http://schemas.openxmlformats.org/officeDocument/2006/relationships/hyperlink" Target="https://login.consultant.ru/link/?req=doc&amp;base=LAW&amp;n=540517&amp;dst=587" TargetMode="External"/><Relationship Id="rId1026" Type="http://schemas.openxmlformats.org/officeDocument/2006/relationships/hyperlink" Target="https://login.consultant.ru/link/?req=doc&amp;base=LAW&amp;n=69442&amp;dst=100521" TargetMode="External"/><Relationship Id="rId382" Type="http://schemas.openxmlformats.org/officeDocument/2006/relationships/hyperlink" Target="https://login.consultant.ru/link/?req=doc&amp;base=LAW&amp;n=323881&amp;dst=100041" TargetMode="External"/><Relationship Id="rId603" Type="http://schemas.openxmlformats.org/officeDocument/2006/relationships/hyperlink" Target="https://login.consultant.ru/link/?req=doc&amp;base=LAW&amp;n=144980&amp;dst=100148" TargetMode="External"/><Relationship Id="rId687" Type="http://schemas.openxmlformats.org/officeDocument/2006/relationships/hyperlink" Target="https://login.consultant.ru/link/?req=doc&amp;base=LAW&amp;n=181004&amp;dst=100064" TargetMode="External"/><Relationship Id="rId810" Type="http://schemas.openxmlformats.org/officeDocument/2006/relationships/hyperlink" Target="https://login.consultant.ru/link/?req=doc&amp;base=LAW&amp;n=541096&amp;dst=100327" TargetMode="External"/><Relationship Id="rId908" Type="http://schemas.openxmlformats.org/officeDocument/2006/relationships/hyperlink" Target="https://login.consultant.ru/link/?req=doc&amp;base=LAW&amp;n=194800&amp;dst=100222" TargetMode="External"/><Relationship Id="rId1233" Type="http://schemas.openxmlformats.org/officeDocument/2006/relationships/hyperlink" Target="https://login.consultant.ru/link/?req=doc&amp;base=LAW&amp;n=540443" TargetMode="External"/><Relationship Id="rId1440" Type="http://schemas.openxmlformats.org/officeDocument/2006/relationships/hyperlink" Target="https://login.consultant.ru/link/?req=doc&amp;base=LAW&amp;n=541096"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109487&amp;dst=100029" TargetMode="External"/><Relationship Id="rId894" Type="http://schemas.openxmlformats.org/officeDocument/2006/relationships/hyperlink" Target="https://login.consultant.ru/link/?req=doc&amp;base=LAW&amp;n=541164&amp;dst=100069" TargetMode="External"/><Relationship Id="rId1177" Type="http://schemas.openxmlformats.org/officeDocument/2006/relationships/hyperlink" Target="https://login.consultant.ru/link/?req=doc&amp;base=LAW&amp;n=144980&amp;dst=100450" TargetMode="External"/><Relationship Id="rId1300" Type="http://schemas.openxmlformats.org/officeDocument/2006/relationships/hyperlink" Target="https://login.consultant.ru/link/?req=doc&amp;base=LAW&amp;n=541096" TargetMode="External"/><Relationship Id="rId37" Type="http://schemas.openxmlformats.org/officeDocument/2006/relationships/hyperlink" Target="https://login.consultant.ru/link/?req=doc&amp;base=LAW&amp;n=66182&amp;dst=100005" TargetMode="External"/><Relationship Id="rId102" Type="http://schemas.openxmlformats.org/officeDocument/2006/relationships/hyperlink" Target="https://login.consultant.ru/link/?req=doc&amp;base=LAW&amp;n=337242&amp;dst=100020" TargetMode="External"/><Relationship Id="rId547" Type="http://schemas.openxmlformats.org/officeDocument/2006/relationships/hyperlink" Target="https://login.consultant.ru/link/?req=doc&amp;base=LAW&amp;n=541086&amp;dst=101085" TargetMode="External"/><Relationship Id="rId754" Type="http://schemas.openxmlformats.org/officeDocument/2006/relationships/hyperlink" Target="https://login.consultant.ru/link/?req=doc&amp;base=LAW&amp;n=531297" TargetMode="External"/><Relationship Id="rId961" Type="http://schemas.openxmlformats.org/officeDocument/2006/relationships/hyperlink" Target="https://login.consultant.ru/link/?req=doc&amp;base=LAW&amp;n=194800&amp;dst=100238" TargetMode="External"/><Relationship Id="rId1384" Type="http://schemas.openxmlformats.org/officeDocument/2006/relationships/hyperlink" Target="https://login.consultant.ru/link/?req=doc&amp;base=LAW&amp;n=541096" TargetMode="External"/><Relationship Id="rId90" Type="http://schemas.openxmlformats.org/officeDocument/2006/relationships/hyperlink" Target="https://login.consultant.ru/link/?req=doc&amp;base=LAW&amp;n=493729&amp;dst=100007" TargetMode="External"/><Relationship Id="rId186" Type="http://schemas.openxmlformats.org/officeDocument/2006/relationships/hyperlink" Target="https://login.consultant.ru/link/?req=doc&amp;base=LAW&amp;n=540517&amp;dst=11523" TargetMode="External"/><Relationship Id="rId393" Type="http://schemas.openxmlformats.org/officeDocument/2006/relationships/hyperlink" Target="https://login.consultant.ru/link/?req=doc&amp;base=LAW&amp;n=194800&amp;dst=100071" TargetMode="External"/><Relationship Id="rId407" Type="http://schemas.openxmlformats.org/officeDocument/2006/relationships/hyperlink" Target="https://login.consultant.ru/link/?req=doc&amp;base=LAW&amp;n=540517" TargetMode="External"/><Relationship Id="rId614" Type="http://schemas.openxmlformats.org/officeDocument/2006/relationships/hyperlink" Target="https://login.consultant.ru/link/?req=doc&amp;base=LAW&amp;n=541086&amp;dst=101085" TargetMode="External"/><Relationship Id="rId821" Type="http://schemas.openxmlformats.org/officeDocument/2006/relationships/hyperlink" Target="https://login.consultant.ru/link/?req=doc&amp;base=LAW&amp;n=538178&amp;dst=100248" TargetMode="External"/><Relationship Id="rId1037" Type="http://schemas.openxmlformats.org/officeDocument/2006/relationships/hyperlink" Target="https://login.consultant.ru/link/?req=doc&amp;base=LAW&amp;n=517474&amp;dst=100157" TargetMode="External"/><Relationship Id="rId1244" Type="http://schemas.openxmlformats.org/officeDocument/2006/relationships/hyperlink" Target="https://login.consultant.ru/link/?req=doc&amp;base=LAW&amp;n=109487&amp;dst=100205" TargetMode="External"/><Relationship Id="rId1451" Type="http://schemas.openxmlformats.org/officeDocument/2006/relationships/hyperlink" Target="https://login.consultant.ru/link/?req=doc&amp;base=LAW&amp;n=493729&amp;dst=100017" TargetMode="External"/><Relationship Id="rId253" Type="http://schemas.openxmlformats.org/officeDocument/2006/relationships/hyperlink" Target="https://login.consultant.ru/link/?req=doc&amp;base=LAW&amp;n=337242&amp;dst=100080" TargetMode="External"/><Relationship Id="rId460" Type="http://schemas.openxmlformats.org/officeDocument/2006/relationships/hyperlink" Target="https://login.consultant.ru/link/?req=doc&amp;base=LAW&amp;n=541086&amp;dst=101101" TargetMode="External"/><Relationship Id="rId698" Type="http://schemas.openxmlformats.org/officeDocument/2006/relationships/hyperlink" Target="https://login.consultant.ru/link/?req=doc&amp;base=LAW&amp;n=540443&amp;dst=102671" TargetMode="External"/><Relationship Id="rId919" Type="http://schemas.openxmlformats.org/officeDocument/2006/relationships/hyperlink" Target="https://login.consultant.ru/link/?req=doc&amp;base=LAW&amp;n=216591&amp;dst=100138" TargetMode="External"/><Relationship Id="rId1090" Type="http://schemas.openxmlformats.org/officeDocument/2006/relationships/hyperlink" Target="https://login.consultant.ru/link/?req=doc&amp;base=LAW&amp;n=216591&amp;dst=100164" TargetMode="External"/><Relationship Id="rId1104" Type="http://schemas.openxmlformats.org/officeDocument/2006/relationships/hyperlink" Target="https://login.consultant.ru/link/?req=doc&amp;base=LAW&amp;n=337242&amp;dst=100315" TargetMode="External"/><Relationship Id="rId1311" Type="http://schemas.openxmlformats.org/officeDocument/2006/relationships/hyperlink" Target="https://login.consultant.ru/link/?req=doc&amp;base=LAW&amp;n=486549&amp;dst=100310" TargetMode="External"/><Relationship Id="rId48" Type="http://schemas.openxmlformats.org/officeDocument/2006/relationships/hyperlink" Target="https://login.consultant.ru/link/?req=doc&amp;base=LAW&amp;n=337242&amp;dst=100005" TargetMode="External"/><Relationship Id="rId113" Type="http://schemas.openxmlformats.org/officeDocument/2006/relationships/hyperlink" Target="https://login.consultant.ru/link/?req=doc&amp;base=LAW&amp;n=216591&amp;dst=100012" TargetMode="External"/><Relationship Id="rId320" Type="http://schemas.openxmlformats.org/officeDocument/2006/relationships/hyperlink" Target="https://login.consultant.ru/link/?req=doc&amp;base=LAW&amp;n=109487&amp;dst=100068" TargetMode="External"/><Relationship Id="rId558" Type="http://schemas.openxmlformats.org/officeDocument/2006/relationships/hyperlink" Target="https://login.consultant.ru/link/?req=doc&amp;base=LAW&amp;n=289171&amp;dst=100033" TargetMode="External"/><Relationship Id="rId765" Type="http://schemas.openxmlformats.org/officeDocument/2006/relationships/hyperlink" Target="https://login.consultant.ru/link/?req=doc&amp;base=LAW&amp;n=216591&amp;dst=100107" TargetMode="External"/><Relationship Id="rId972" Type="http://schemas.openxmlformats.org/officeDocument/2006/relationships/hyperlink" Target="https://login.consultant.ru/link/?req=doc&amp;base=LAW&amp;n=540443&amp;dst=100200" TargetMode="External"/><Relationship Id="rId1188" Type="http://schemas.openxmlformats.org/officeDocument/2006/relationships/hyperlink" Target="https://login.consultant.ru/link/?req=doc&amp;base=LAW&amp;n=162929&amp;dst=100086" TargetMode="External"/><Relationship Id="rId1395" Type="http://schemas.openxmlformats.org/officeDocument/2006/relationships/hyperlink" Target="https://login.consultant.ru/link/?req=doc&amp;base=LAW&amp;n=541086&amp;dst=101024" TargetMode="External"/><Relationship Id="rId1409" Type="http://schemas.openxmlformats.org/officeDocument/2006/relationships/hyperlink" Target="https://login.consultant.ru/link/?req=doc&amp;base=LAW&amp;n=531297&amp;dst=100827" TargetMode="External"/><Relationship Id="rId197" Type="http://schemas.openxmlformats.org/officeDocument/2006/relationships/hyperlink" Target="https://login.consultant.ru/link/?req=doc&amp;base=LAW&amp;n=531297&amp;dst=972" TargetMode="External"/><Relationship Id="rId418" Type="http://schemas.openxmlformats.org/officeDocument/2006/relationships/hyperlink" Target="https://login.consultant.ru/link/?req=doc&amp;base=LAW&amp;n=194800&amp;dst=100083" TargetMode="External"/><Relationship Id="rId625" Type="http://schemas.openxmlformats.org/officeDocument/2006/relationships/hyperlink" Target="https://login.consultant.ru/link/?req=doc&amp;base=LAW&amp;n=194800&amp;dst=100129" TargetMode="External"/><Relationship Id="rId832" Type="http://schemas.openxmlformats.org/officeDocument/2006/relationships/hyperlink" Target="https://login.consultant.ru/link/?req=doc&amp;base=LAW&amp;n=540443&amp;dst=102670" TargetMode="External"/><Relationship Id="rId1048" Type="http://schemas.openxmlformats.org/officeDocument/2006/relationships/hyperlink" Target="https://login.consultant.ru/link/?req=doc&amp;base=LAW&amp;n=541086&amp;dst=296" TargetMode="External"/><Relationship Id="rId1255" Type="http://schemas.openxmlformats.org/officeDocument/2006/relationships/hyperlink" Target="https://login.consultant.ru/link/?req=doc&amp;base=LAW&amp;n=531297&amp;dst=100956" TargetMode="External"/><Relationship Id="rId1462" Type="http://schemas.openxmlformats.org/officeDocument/2006/relationships/hyperlink" Target="https://login.consultant.ru/link/?req=doc&amp;base=LAW&amp;n=541096" TargetMode="External"/><Relationship Id="rId264" Type="http://schemas.openxmlformats.org/officeDocument/2006/relationships/hyperlink" Target="https://login.consultant.ru/link/?req=doc&amp;base=LAW&amp;n=109487&amp;dst=100052" TargetMode="External"/><Relationship Id="rId471" Type="http://schemas.openxmlformats.org/officeDocument/2006/relationships/hyperlink" Target="https://login.consultant.ru/link/?req=doc&amp;base=LAW&amp;n=531297&amp;dst=793" TargetMode="External"/><Relationship Id="rId1115" Type="http://schemas.openxmlformats.org/officeDocument/2006/relationships/hyperlink" Target="https://login.consultant.ru/link/?req=doc&amp;base=LAW&amp;n=194800&amp;dst=100293" TargetMode="External"/><Relationship Id="rId1322" Type="http://schemas.openxmlformats.org/officeDocument/2006/relationships/hyperlink" Target="https://login.consultant.ru/link/?req=doc&amp;base=LAW&amp;n=527102" TargetMode="External"/><Relationship Id="rId59" Type="http://schemas.openxmlformats.org/officeDocument/2006/relationships/hyperlink" Target="https://login.consultant.ru/link/?req=doc&amp;base=LAW&amp;n=194800&amp;dst=100006" TargetMode="External"/><Relationship Id="rId124" Type="http://schemas.openxmlformats.org/officeDocument/2006/relationships/hyperlink" Target="https://login.consultant.ru/link/?req=doc&amp;base=LAW&amp;n=289171&amp;dst=100010" TargetMode="External"/><Relationship Id="rId569" Type="http://schemas.openxmlformats.org/officeDocument/2006/relationships/hyperlink" Target="https://login.consultant.ru/link/?req=doc&amp;base=LAW&amp;n=124955&amp;dst=100068" TargetMode="External"/><Relationship Id="rId776" Type="http://schemas.openxmlformats.org/officeDocument/2006/relationships/hyperlink" Target="https://login.consultant.ru/link/?req=doc&amp;base=LAW&amp;n=405318&amp;dst=100098" TargetMode="External"/><Relationship Id="rId983" Type="http://schemas.openxmlformats.org/officeDocument/2006/relationships/hyperlink" Target="https://login.consultant.ru/link/?req=doc&amp;base=LAW&amp;n=486549&amp;dst=100226" TargetMode="External"/><Relationship Id="rId1199" Type="http://schemas.openxmlformats.org/officeDocument/2006/relationships/hyperlink" Target="https://login.consultant.ru/link/?req=doc&amp;base=LAW&amp;n=511570&amp;dst=100055" TargetMode="External"/><Relationship Id="rId331" Type="http://schemas.openxmlformats.org/officeDocument/2006/relationships/hyperlink" Target="https://login.consultant.ru/link/?req=doc&amp;base=LAW&amp;n=422098" TargetMode="External"/><Relationship Id="rId429" Type="http://schemas.openxmlformats.org/officeDocument/2006/relationships/hyperlink" Target="https://login.consultant.ru/link/?req=doc&amp;base=LAW&amp;n=541086&amp;dst=101869" TargetMode="External"/><Relationship Id="rId636" Type="http://schemas.openxmlformats.org/officeDocument/2006/relationships/hyperlink" Target="https://login.consultant.ru/link/?req=doc&amp;base=LAW&amp;n=194800&amp;dst=100132" TargetMode="External"/><Relationship Id="rId1059" Type="http://schemas.openxmlformats.org/officeDocument/2006/relationships/hyperlink" Target="https://login.consultant.ru/link/?req=doc&amp;base=LAW&amp;n=534592&amp;dst=100013" TargetMode="External"/><Relationship Id="rId1266" Type="http://schemas.openxmlformats.org/officeDocument/2006/relationships/hyperlink" Target="https://login.consultant.ru/link/?req=doc&amp;base=LAW&amp;n=531297&amp;dst=100288" TargetMode="External"/><Relationship Id="rId1473" Type="http://schemas.openxmlformats.org/officeDocument/2006/relationships/hyperlink" Target="https://login.consultant.ru/link/?req=doc&amp;base=LAW&amp;n=337242&amp;dst=100320" TargetMode="External"/><Relationship Id="rId843" Type="http://schemas.openxmlformats.org/officeDocument/2006/relationships/hyperlink" Target="https://login.consultant.ru/link/?req=doc&amp;base=LAW&amp;n=144980&amp;dst=100272" TargetMode="External"/><Relationship Id="rId1126" Type="http://schemas.openxmlformats.org/officeDocument/2006/relationships/hyperlink" Target="https://login.consultant.ru/link/?req=doc&amp;base=LAW&amp;n=517475&amp;dst=100165" TargetMode="External"/><Relationship Id="rId275" Type="http://schemas.openxmlformats.org/officeDocument/2006/relationships/hyperlink" Target="https://login.consultant.ru/link/?req=doc&amp;base=LAW&amp;n=337242&amp;dst=100082" TargetMode="External"/><Relationship Id="rId482" Type="http://schemas.openxmlformats.org/officeDocument/2006/relationships/hyperlink" Target="https://login.consultant.ru/link/?req=doc&amp;base=LAW&amp;n=531297&amp;dst=101842" TargetMode="External"/><Relationship Id="rId703" Type="http://schemas.openxmlformats.org/officeDocument/2006/relationships/hyperlink" Target="https://login.consultant.ru/link/?req=doc&amp;base=LAW&amp;n=501360&amp;dst=100020" TargetMode="External"/><Relationship Id="rId910" Type="http://schemas.openxmlformats.org/officeDocument/2006/relationships/hyperlink" Target="https://login.consultant.ru/link/?req=doc&amp;base=LAW&amp;n=405318&amp;dst=100118" TargetMode="External"/><Relationship Id="rId1333" Type="http://schemas.openxmlformats.org/officeDocument/2006/relationships/hyperlink" Target="https://login.consultant.ru/link/?req=doc&amp;base=LAW&amp;n=541096&amp;dst=103681" TargetMode="External"/><Relationship Id="rId1540" Type="http://schemas.openxmlformats.org/officeDocument/2006/relationships/hyperlink" Target="https://login.consultant.ru/link/?req=doc&amp;base=LAW&amp;n=531297&amp;dst=102453" TargetMode="External"/><Relationship Id="rId135" Type="http://schemas.openxmlformats.org/officeDocument/2006/relationships/hyperlink" Target="https://login.consultant.ru/link/?req=doc&amp;base=LAW&amp;n=541086&amp;dst=1958" TargetMode="External"/><Relationship Id="rId342" Type="http://schemas.openxmlformats.org/officeDocument/2006/relationships/hyperlink" Target="https://login.consultant.ru/link/?req=doc&amp;base=LAW&amp;n=181004&amp;dst=100020" TargetMode="External"/><Relationship Id="rId787" Type="http://schemas.openxmlformats.org/officeDocument/2006/relationships/hyperlink" Target="https://login.consultant.ru/link/?req=doc&amp;base=LAW&amp;n=144980&amp;dst=100251" TargetMode="External"/><Relationship Id="rId994" Type="http://schemas.openxmlformats.org/officeDocument/2006/relationships/hyperlink" Target="https://login.consultant.ru/link/?req=doc&amp;base=LAW&amp;n=144980&amp;dst=100386" TargetMode="External"/><Relationship Id="rId1400" Type="http://schemas.openxmlformats.org/officeDocument/2006/relationships/hyperlink" Target="https://login.consultant.ru/link/?req=doc&amp;base=LAW&amp;n=531297&amp;dst=100827" TargetMode="External"/><Relationship Id="rId202" Type="http://schemas.openxmlformats.org/officeDocument/2006/relationships/hyperlink" Target="https://login.consultant.ru/link/?req=doc&amp;base=LAW&amp;n=194800&amp;dst=100016" TargetMode="External"/><Relationship Id="rId647" Type="http://schemas.openxmlformats.org/officeDocument/2006/relationships/hyperlink" Target="https://login.consultant.ru/link/?req=doc&amp;base=LAW&amp;n=541086&amp;dst=1409" TargetMode="External"/><Relationship Id="rId854" Type="http://schemas.openxmlformats.org/officeDocument/2006/relationships/hyperlink" Target="https://login.consultant.ru/link/?req=doc&amp;base=LAW&amp;n=144980&amp;dst=100285" TargetMode="External"/><Relationship Id="rId1277" Type="http://schemas.openxmlformats.org/officeDocument/2006/relationships/hyperlink" Target="https://login.consultant.ru/link/?req=doc&amp;base=LAW&amp;n=486549&amp;dst=100310" TargetMode="External"/><Relationship Id="rId1484" Type="http://schemas.openxmlformats.org/officeDocument/2006/relationships/hyperlink" Target="https://login.consultant.ru/link/?req=doc&amp;base=LAW&amp;n=541096&amp;dst=101930" TargetMode="External"/><Relationship Id="rId286" Type="http://schemas.openxmlformats.org/officeDocument/2006/relationships/hyperlink" Target="https://login.consultant.ru/link/?req=doc&amp;base=LAW&amp;n=194800&amp;dst=100057" TargetMode="External"/><Relationship Id="rId493" Type="http://schemas.openxmlformats.org/officeDocument/2006/relationships/hyperlink" Target="https://login.consultant.ru/link/?req=doc&amp;base=LAW&amp;n=540517&amp;dst=102860" TargetMode="External"/><Relationship Id="rId507" Type="http://schemas.openxmlformats.org/officeDocument/2006/relationships/hyperlink" Target="https://login.consultant.ru/link/?req=doc&amp;base=LAW&amp;n=529656&amp;dst=100344" TargetMode="External"/><Relationship Id="rId714" Type="http://schemas.openxmlformats.org/officeDocument/2006/relationships/hyperlink" Target="https://login.consultant.ru/link/?req=doc&amp;base=LAW&amp;n=337242&amp;dst=100190" TargetMode="External"/><Relationship Id="rId921" Type="http://schemas.openxmlformats.org/officeDocument/2006/relationships/hyperlink" Target="https://login.consultant.ru/link/?req=doc&amp;base=LAW&amp;n=216591&amp;dst=100140" TargetMode="External"/><Relationship Id="rId1137" Type="http://schemas.openxmlformats.org/officeDocument/2006/relationships/hyperlink" Target="https://login.consultant.ru/link/?req=doc&amp;base=LAW&amp;n=194800&amp;dst=100305" TargetMode="External"/><Relationship Id="rId1344" Type="http://schemas.openxmlformats.org/officeDocument/2006/relationships/hyperlink" Target="https://login.consultant.ru/link/?req=doc&amp;base=LAW&amp;n=486549&amp;dst=100310" TargetMode="External"/><Relationship Id="rId50" Type="http://schemas.openxmlformats.org/officeDocument/2006/relationships/hyperlink" Target="https://login.consultant.ru/link/?req=doc&amp;base=LAW&amp;n=405318&amp;dst=100005" TargetMode="External"/><Relationship Id="rId146" Type="http://schemas.openxmlformats.org/officeDocument/2006/relationships/hyperlink" Target="https://login.consultant.ru/link/?req=doc&amp;base=LAW&amp;n=531297" TargetMode="External"/><Relationship Id="rId353" Type="http://schemas.openxmlformats.org/officeDocument/2006/relationships/hyperlink" Target="https://login.consultant.ru/link/?req=doc&amp;base=LAW&amp;n=323881&amp;dst=100034" TargetMode="External"/><Relationship Id="rId560" Type="http://schemas.openxmlformats.org/officeDocument/2006/relationships/hyperlink" Target="https://login.consultant.ru/link/?req=doc&amp;base=LAW&amp;n=280272&amp;dst=100033" TargetMode="External"/><Relationship Id="rId798" Type="http://schemas.openxmlformats.org/officeDocument/2006/relationships/hyperlink" Target="https://login.consultant.ru/link/?req=doc&amp;base=LAW&amp;n=144980&amp;dst=100259" TargetMode="External"/><Relationship Id="rId1190" Type="http://schemas.openxmlformats.org/officeDocument/2006/relationships/hyperlink" Target="https://login.consultant.ru/link/?req=doc&amp;base=LAW&amp;n=194800&amp;dst=100313" TargetMode="External"/><Relationship Id="rId1204" Type="http://schemas.openxmlformats.org/officeDocument/2006/relationships/hyperlink" Target="https://login.consultant.ru/link/?req=doc&amp;base=LAW&amp;n=493729&amp;dst=100017" TargetMode="External"/><Relationship Id="rId1411" Type="http://schemas.openxmlformats.org/officeDocument/2006/relationships/hyperlink" Target="https://login.consultant.ru/link/?req=doc&amp;base=LAW&amp;n=531297&amp;dst=100818" TargetMode="External"/><Relationship Id="rId213" Type="http://schemas.openxmlformats.org/officeDocument/2006/relationships/hyperlink" Target="https://login.consultant.ru/link/?req=doc&amp;base=LAW&amp;n=109487&amp;dst=100029" TargetMode="External"/><Relationship Id="rId420" Type="http://schemas.openxmlformats.org/officeDocument/2006/relationships/hyperlink" Target="https://login.consultant.ru/link/?req=doc&amp;base=LAW&amp;n=541086&amp;dst=1956" TargetMode="External"/><Relationship Id="rId658" Type="http://schemas.openxmlformats.org/officeDocument/2006/relationships/hyperlink" Target="https://login.consultant.ru/link/?req=doc&amp;base=LAW&amp;n=337242&amp;dst=100176" TargetMode="External"/><Relationship Id="rId865" Type="http://schemas.openxmlformats.org/officeDocument/2006/relationships/hyperlink" Target="https://login.consultant.ru/link/?req=doc&amp;base=LAW&amp;n=323881&amp;dst=100132" TargetMode="External"/><Relationship Id="rId1050" Type="http://schemas.openxmlformats.org/officeDocument/2006/relationships/hyperlink" Target="https://login.consultant.ru/link/?req=doc&amp;base=LAW&amp;n=541086&amp;dst=1462" TargetMode="External"/><Relationship Id="rId1288" Type="http://schemas.openxmlformats.org/officeDocument/2006/relationships/hyperlink" Target="https://login.consultant.ru/link/?req=doc&amp;base=LAW&amp;n=216591&amp;dst=100177" TargetMode="External"/><Relationship Id="rId1495" Type="http://schemas.openxmlformats.org/officeDocument/2006/relationships/hyperlink" Target="https://login.consultant.ru/link/?req=doc&amp;base=LAW&amp;n=162929&amp;dst=100698"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41086&amp;dst=100661" TargetMode="External"/><Relationship Id="rId518" Type="http://schemas.openxmlformats.org/officeDocument/2006/relationships/hyperlink" Target="https://login.consultant.ru/link/?req=doc&amp;base=LAW&amp;n=531297&amp;dst=100956" TargetMode="External"/><Relationship Id="rId725" Type="http://schemas.openxmlformats.org/officeDocument/2006/relationships/hyperlink" Target="https://login.consultant.ru/link/?req=doc&amp;base=LAW&amp;n=531297&amp;dst=174" TargetMode="External"/><Relationship Id="rId932" Type="http://schemas.openxmlformats.org/officeDocument/2006/relationships/hyperlink" Target="https://login.consultant.ru/link/?req=doc&amp;base=LAW&amp;n=540517&amp;dst=100961" TargetMode="External"/><Relationship Id="rId1148" Type="http://schemas.openxmlformats.org/officeDocument/2006/relationships/hyperlink" Target="https://login.consultant.ru/link/?req=doc&amp;base=LAW&amp;n=534592&amp;dst=100015"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1570&amp;dst=100013" TargetMode="External"/><Relationship Id="rId364" Type="http://schemas.openxmlformats.org/officeDocument/2006/relationships/hyperlink" Target="https://login.consultant.ru/link/?req=doc&amp;base=LAW&amp;n=376662&amp;dst=100009" TargetMode="External"/><Relationship Id="rId1008" Type="http://schemas.openxmlformats.org/officeDocument/2006/relationships/hyperlink" Target="https://login.consultant.ru/link/?req=doc&amp;base=LAW&amp;n=486549&amp;dst=100266" TargetMode="External"/><Relationship Id="rId1215" Type="http://schemas.openxmlformats.org/officeDocument/2006/relationships/hyperlink" Target="https://login.consultant.ru/link/?req=doc&amp;base=LAW&amp;n=541086&amp;dst=101013" TargetMode="External"/><Relationship Id="rId1422" Type="http://schemas.openxmlformats.org/officeDocument/2006/relationships/hyperlink" Target="https://login.consultant.ru/link/?req=doc&amp;base=LAW&amp;n=541096" TargetMode="External"/><Relationship Id="rId61" Type="http://schemas.openxmlformats.org/officeDocument/2006/relationships/hyperlink" Target="https://login.consultant.ru/link/?req=doc&amp;base=LAW&amp;n=181004&amp;dst=100006" TargetMode="External"/><Relationship Id="rId571" Type="http://schemas.openxmlformats.org/officeDocument/2006/relationships/hyperlink" Target="https://login.consultant.ru/link/?req=doc&amp;base=LAW&amp;n=541086&amp;dst=100063" TargetMode="External"/><Relationship Id="rId669" Type="http://schemas.openxmlformats.org/officeDocument/2006/relationships/hyperlink" Target="https://login.consultant.ru/link/?req=doc&amp;base=LAW&amp;n=524906&amp;dst=100037" TargetMode="External"/><Relationship Id="rId876" Type="http://schemas.openxmlformats.org/officeDocument/2006/relationships/hyperlink" Target="https://login.consultant.ru/link/?req=doc&amp;base=LAW&amp;n=531297&amp;dst=102448"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337242&amp;dst=100005" TargetMode="External"/><Relationship Id="rId224" Type="http://schemas.openxmlformats.org/officeDocument/2006/relationships/hyperlink" Target="https://login.consultant.ru/link/?req=doc&amp;base=LAW&amp;n=486549&amp;dst=100061" TargetMode="External"/><Relationship Id="rId431" Type="http://schemas.openxmlformats.org/officeDocument/2006/relationships/hyperlink" Target="https://login.consultant.ru/link/?req=doc&amp;base=LAW&amp;n=91881" TargetMode="External"/><Relationship Id="rId529" Type="http://schemas.openxmlformats.org/officeDocument/2006/relationships/hyperlink" Target="https://login.consultant.ru/link/?req=doc&amp;base=LAW&amp;n=323881&amp;dst=100094" TargetMode="External"/><Relationship Id="rId736" Type="http://schemas.openxmlformats.org/officeDocument/2006/relationships/hyperlink" Target="https://login.consultant.ru/link/?req=doc&amp;base=LAW&amp;n=531297" TargetMode="External"/><Relationship Id="rId1061" Type="http://schemas.openxmlformats.org/officeDocument/2006/relationships/hyperlink" Target="https://login.consultant.ru/link/?req=doc&amp;base=LAW&amp;n=337242&amp;dst=100299" TargetMode="External"/><Relationship Id="rId1159" Type="http://schemas.openxmlformats.org/officeDocument/2006/relationships/hyperlink" Target="https://login.consultant.ru/link/?req=doc&amp;base=LAW&amp;n=181004&amp;dst=100138" TargetMode="External"/><Relationship Id="rId1366" Type="http://schemas.openxmlformats.org/officeDocument/2006/relationships/hyperlink" Target="https://login.consultant.ru/link/?req=doc&amp;base=LAW&amp;n=540517&amp;dst=102917" TargetMode="External"/><Relationship Id="rId168" Type="http://schemas.openxmlformats.org/officeDocument/2006/relationships/hyperlink" Target="https://login.consultant.ru/link/?req=doc&amp;base=LAW&amp;n=200008" TargetMode="External"/><Relationship Id="rId943" Type="http://schemas.openxmlformats.org/officeDocument/2006/relationships/hyperlink" Target="https://login.consultant.ru/link/?req=doc&amp;base=LAW&amp;n=540517&amp;dst=101007" TargetMode="External"/><Relationship Id="rId1019" Type="http://schemas.openxmlformats.org/officeDocument/2006/relationships/hyperlink" Target="https://login.consultant.ru/link/?req=doc&amp;base=LAW&amp;n=181004&amp;dst=100129" TargetMode="External"/><Relationship Id="rId72" Type="http://schemas.openxmlformats.org/officeDocument/2006/relationships/hyperlink" Target="https://login.consultant.ru/link/?req=doc&amp;base=LAW&amp;n=124955&amp;dst=100006" TargetMode="External"/><Relationship Id="rId375" Type="http://schemas.openxmlformats.org/officeDocument/2006/relationships/hyperlink" Target="https://login.consultant.ru/link/?req=doc&amp;base=LAW&amp;n=144980&amp;dst=100069" TargetMode="External"/><Relationship Id="rId582" Type="http://schemas.openxmlformats.org/officeDocument/2006/relationships/hyperlink" Target="https://login.consultant.ru/link/?req=doc&amp;base=LAW&amp;n=541086" TargetMode="External"/><Relationship Id="rId803" Type="http://schemas.openxmlformats.org/officeDocument/2006/relationships/hyperlink" Target="https://login.consultant.ru/link/?req=doc&amp;base=LAW&amp;n=540443&amp;dst=1888" TargetMode="External"/><Relationship Id="rId1226" Type="http://schemas.openxmlformats.org/officeDocument/2006/relationships/hyperlink" Target="https://login.consultant.ru/link/?req=doc&amp;base=LAW&amp;n=541096" TargetMode="External"/><Relationship Id="rId1433" Type="http://schemas.openxmlformats.org/officeDocument/2006/relationships/hyperlink" Target="https://login.consultant.ru/link/?req=doc&amp;base=LAW&amp;n=540443&amp;dst=100811" TargetMode="External"/><Relationship Id="rId3" Type="http://schemas.openxmlformats.org/officeDocument/2006/relationships/settings" Target="settings.xml"/><Relationship Id="rId235" Type="http://schemas.openxmlformats.org/officeDocument/2006/relationships/hyperlink" Target="https://login.consultant.ru/link/?req=doc&amp;base=LAW&amp;n=124955&amp;dst=100034" TargetMode="External"/><Relationship Id="rId442" Type="http://schemas.openxmlformats.org/officeDocument/2006/relationships/hyperlink" Target="https://login.consultant.ru/link/?req=doc&amp;base=LAW&amp;n=144980&amp;dst=100095" TargetMode="External"/><Relationship Id="rId887" Type="http://schemas.openxmlformats.org/officeDocument/2006/relationships/hyperlink" Target="https://login.consultant.ru/link/?req=doc&amp;base=LAW&amp;n=486549&amp;dst=100199" TargetMode="External"/><Relationship Id="rId1072" Type="http://schemas.openxmlformats.org/officeDocument/2006/relationships/hyperlink" Target="https://login.consultant.ru/link/?req=doc&amp;base=LAW&amp;n=531297&amp;dst=102380" TargetMode="External"/><Relationship Id="rId1500" Type="http://schemas.openxmlformats.org/officeDocument/2006/relationships/hyperlink" Target="https://login.consultant.ru/link/?req=doc&amp;base=LAW&amp;n=511570&amp;dst=100055" TargetMode="External"/><Relationship Id="rId302" Type="http://schemas.openxmlformats.org/officeDocument/2006/relationships/hyperlink" Target="https://login.consultant.ru/link/?req=doc&amp;base=LAW&amp;n=337242&amp;dst=100089" TargetMode="External"/><Relationship Id="rId747" Type="http://schemas.openxmlformats.org/officeDocument/2006/relationships/hyperlink" Target="https://login.consultant.ru/link/?req=doc&amp;base=LAW&amp;n=531297&amp;dst=710" TargetMode="External"/><Relationship Id="rId954" Type="http://schemas.openxmlformats.org/officeDocument/2006/relationships/hyperlink" Target="https://login.consultant.ru/link/?req=doc&amp;base=LAW&amp;n=144980&amp;dst=100361" TargetMode="External"/><Relationship Id="rId1377" Type="http://schemas.openxmlformats.org/officeDocument/2006/relationships/hyperlink" Target="https://login.consultant.ru/link/?req=doc&amp;base=LAW&amp;n=540517" TargetMode="External"/><Relationship Id="rId83" Type="http://schemas.openxmlformats.org/officeDocument/2006/relationships/hyperlink" Target="https://login.consultant.ru/link/?req=doc&amp;base=LAW&amp;n=538774&amp;dst=100012" TargetMode="External"/><Relationship Id="rId179" Type="http://schemas.openxmlformats.org/officeDocument/2006/relationships/hyperlink" Target="https://login.consultant.ru/link/?req=doc&amp;base=LAW&amp;n=511570&amp;dst=100017" TargetMode="External"/><Relationship Id="rId386" Type="http://schemas.openxmlformats.org/officeDocument/2006/relationships/hyperlink" Target="https://login.consultant.ru/link/?req=doc&amp;base=LAW&amp;n=323881&amp;dst=100056" TargetMode="External"/><Relationship Id="rId593" Type="http://schemas.openxmlformats.org/officeDocument/2006/relationships/hyperlink" Target="https://login.consultant.ru/link/?req=doc&amp;base=LAW&amp;n=541086&amp;dst=2154" TargetMode="External"/><Relationship Id="rId607" Type="http://schemas.openxmlformats.org/officeDocument/2006/relationships/hyperlink" Target="https://login.consultant.ru/link/?req=doc&amp;base=LAW&amp;n=541086&amp;dst=102402" TargetMode="External"/><Relationship Id="rId814" Type="http://schemas.openxmlformats.org/officeDocument/2006/relationships/hyperlink" Target="https://login.consultant.ru/link/?req=doc&amp;base=LAW&amp;n=541096&amp;dst=100326" TargetMode="External"/><Relationship Id="rId1237" Type="http://schemas.openxmlformats.org/officeDocument/2006/relationships/hyperlink" Target="https://login.consultant.ru/link/?req=doc&amp;base=LAW&amp;n=540443" TargetMode="External"/><Relationship Id="rId1444" Type="http://schemas.openxmlformats.org/officeDocument/2006/relationships/hyperlink" Target="https://login.consultant.ru/link/?req=doc&amp;base=LAW&amp;n=541096" TargetMode="External"/><Relationship Id="rId246" Type="http://schemas.openxmlformats.org/officeDocument/2006/relationships/hyperlink" Target="https://login.consultant.ru/link/?req=doc&amp;base=LAW&amp;n=194800&amp;dst=100034" TargetMode="External"/><Relationship Id="rId453" Type="http://schemas.openxmlformats.org/officeDocument/2006/relationships/hyperlink" Target="https://login.consultant.ru/link/?req=doc&amp;base=LAW&amp;n=486549&amp;dst=100090" TargetMode="External"/><Relationship Id="rId660" Type="http://schemas.openxmlformats.org/officeDocument/2006/relationships/hyperlink" Target="https://login.consultant.ru/link/?req=doc&amp;base=LAW&amp;n=337242&amp;dst=100179" TargetMode="External"/><Relationship Id="rId898" Type="http://schemas.openxmlformats.org/officeDocument/2006/relationships/hyperlink" Target="https://login.consultant.ru/link/?req=doc&amp;base=LAW&amp;n=486549&amp;dst=100212" TargetMode="External"/><Relationship Id="rId1083" Type="http://schemas.openxmlformats.org/officeDocument/2006/relationships/hyperlink" Target="https://login.consultant.ru/link/?req=doc&amp;base=LAW&amp;n=337242&amp;dst=100315" TargetMode="External"/><Relationship Id="rId1290" Type="http://schemas.openxmlformats.org/officeDocument/2006/relationships/hyperlink" Target="https://login.consultant.ru/link/?req=doc&amp;base=LAW&amp;n=194800&amp;dst=100318" TargetMode="External"/><Relationship Id="rId1304" Type="http://schemas.openxmlformats.org/officeDocument/2006/relationships/hyperlink" Target="https://login.consultant.ru/link/?req=doc&amp;base=LAW&amp;n=486549&amp;dst=100314" TargetMode="External"/><Relationship Id="rId1511" Type="http://schemas.openxmlformats.org/officeDocument/2006/relationships/hyperlink" Target="https://login.consultant.ru/link/?req=doc&amp;base=LAW&amp;n=541086&amp;dst=1718" TargetMode="External"/><Relationship Id="rId106" Type="http://schemas.openxmlformats.org/officeDocument/2006/relationships/hyperlink" Target="https://login.consultant.ru/link/?req=doc&amp;base=LAW&amp;n=109487&amp;dst=100025" TargetMode="External"/><Relationship Id="rId313" Type="http://schemas.openxmlformats.org/officeDocument/2006/relationships/hyperlink" Target="https://login.consultant.ru/link/?req=doc&amp;base=LAW&amp;n=144980&amp;dst=100046" TargetMode="External"/><Relationship Id="rId758" Type="http://schemas.openxmlformats.org/officeDocument/2006/relationships/hyperlink" Target="https://login.consultant.ru/link/?req=doc&amp;base=LAW&amp;n=486549&amp;dst=100177" TargetMode="External"/><Relationship Id="rId965" Type="http://schemas.openxmlformats.org/officeDocument/2006/relationships/hyperlink" Target="https://login.consultant.ru/link/?req=doc&amp;base=LAW&amp;n=541086&amp;dst=102381" TargetMode="External"/><Relationship Id="rId1150" Type="http://schemas.openxmlformats.org/officeDocument/2006/relationships/hyperlink" Target="https://login.consultant.ru/link/?req=doc&amp;base=LAW&amp;n=144980&amp;dst=100425" TargetMode="External"/><Relationship Id="rId1388" Type="http://schemas.openxmlformats.org/officeDocument/2006/relationships/hyperlink" Target="https://login.consultant.ru/link/?req=doc&amp;base=LAW&amp;n=540443&amp;dst=101001" TargetMode="External"/><Relationship Id="rId10" Type="http://schemas.openxmlformats.org/officeDocument/2006/relationships/hyperlink" Target="https://login.consultant.ru/link/?req=doc&amp;base=LAW&amp;n=124955&amp;dst=100005" TargetMode="External"/><Relationship Id="rId94" Type="http://schemas.openxmlformats.org/officeDocument/2006/relationships/hyperlink" Target="https://login.consultant.ru/link/?req=doc&amp;base=LAW&amp;n=486549&amp;dst=100009" TargetMode="External"/><Relationship Id="rId397" Type="http://schemas.openxmlformats.org/officeDocument/2006/relationships/hyperlink" Target="https://login.consultant.ru/link/?req=doc&amp;base=LAW&amp;n=511570&amp;dst=100027" TargetMode="External"/><Relationship Id="rId520" Type="http://schemas.openxmlformats.org/officeDocument/2006/relationships/hyperlink" Target="https://login.consultant.ru/link/?req=doc&amp;base=LAW&amp;n=541096&amp;dst=102006" TargetMode="External"/><Relationship Id="rId618" Type="http://schemas.openxmlformats.org/officeDocument/2006/relationships/hyperlink" Target="https://login.consultant.ru/link/?req=doc&amp;base=LAW&amp;n=486549&amp;dst=100135" TargetMode="External"/><Relationship Id="rId825" Type="http://schemas.openxmlformats.org/officeDocument/2006/relationships/hyperlink" Target="https://login.consultant.ru/link/?req=doc&amp;base=LAW&amp;n=144980&amp;dst=100265" TargetMode="External"/><Relationship Id="rId1248" Type="http://schemas.openxmlformats.org/officeDocument/2006/relationships/hyperlink" Target="https://login.consultant.ru/link/?req=doc&amp;base=LAW&amp;n=194800&amp;dst=100317" TargetMode="External"/><Relationship Id="rId1455" Type="http://schemas.openxmlformats.org/officeDocument/2006/relationships/hyperlink" Target="https://login.consultant.ru/link/?req=doc&amp;base=LAW&amp;n=216591&amp;dst=100186" TargetMode="External"/><Relationship Id="rId257" Type="http://schemas.openxmlformats.org/officeDocument/2006/relationships/hyperlink" Target="https://login.consultant.ru/link/?req=doc&amp;base=LAW&amp;n=289171&amp;dst=100014" TargetMode="External"/><Relationship Id="rId464" Type="http://schemas.openxmlformats.org/officeDocument/2006/relationships/hyperlink" Target="https://login.consultant.ru/link/?req=doc&amp;base=LAW&amp;n=531297&amp;dst=778" TargetMode="External"/><Relationship Id="rId1010" Type="http://schemas.openxmlformats.org/officeDocument/2006/relationships/hyperlink" Target="https://login.consultant.ru/link/?req=doc&amp;base=LAW&amp;n=124955&amp;dst=100156" TargetMode="External"/><Relationship Id="rId1094" Type="http://schemas.openxmlformats.org/officeDocument/2006/relationships/hyperlink" Target="https://login.consultant.ru/link/?req=doc&amp;base=LAW&amp;n=486549&amp;dst=100302" TargetMode="External"/><Relationship Id="rId1108" Type="http://schemas.openxmlformats.org/officeDocument/2006/relationships/hyperlink" Target="https://login.consultant.ru/link/?req=doc&amp;base=LAW&amp;n=486549&amp;dst=100305" TargetMode="External"/><Relationship Id="rId1315" Type="http://schemas.openxmlformats.org/officeDocument/2006/relationships/hyperlink" Target="https://login.consultant.ru/link/?req=doc&amp;base=LAW&amp;n=541096&amp;dst=103679" TargetMode="External"/><Relationship Id="rId117" Type="http://schemas.openxmlformats.org/officeDocument/2006/relationships/hyperlink" Target="https://login.consultant.ru/link/?req=doc&amp;base=LAW&amp;n=542087&amp;dst=100011" TargetMode="External"/><Relationship Id="rId671" Type="http://schemas.openxmlformats.org/officeDocument/2006/relationships/hyperlink" Target="https://login.consultant.ru/link/?req=doc&amp;base=LAW&amp;n=531297&amp;dst=102010" TargetMode="External"/><Relationship Id="rId769" Type="http://schemas.openxmlformats.org/officeDocument/2006/relationships/hyperlink" Target="https://login.consultant.ru/link/?req=doc&amp;base=LAW&amp;n=144980&amp;dst=100233" TargetMode="External"/><Relationship Id="rId976" Type="http://schemas.openxmlformats.org/officeDocument/2006/relationships/hyperlink" Target="https://login.consultant.ru/link/?req=doc&amp;base=LAW&amp;n=540443&amp;dst=103232" TargetMode="External"/><Relationship Id="rId1399" Type="http://schemas.openxmlformats.org/officeDocument/2006/relationships/hyperlink" Target="https://login.consultant.ru/link/?req=doc&amp;base=LAW&amp;n=531297&amp;dst=100500" TargetMode="External"/><Relationship Id="rId324" Type="http://schemas.openxmlformats.org/officeDocument/2006/relationships/hyperlink" Target="https://login.consultant.ru/link/?req=doc&amp;base=LAW&amp;n=486549&amp;dst=100070" TargetMode="External"/><Relationship Id="rId531" Type="http://schemas.openxmlformats.org/officeDocument/2006/relationships/hyperlink" Target="https://login.consultant.ru/link/?req=doc&amp;base=LAW&amp;n=144980&amp;dst=100125" TargetMode="External"/><Relationship Id="rId629" Type="http://schemas.openxmlformats.org/officeDocument/2006/relationships/hyperlink" Target="https://login.consultant.ru/link/?req=doc&amp;base=LAW&amp;n=524906&amp;dst=100032" TargetMode="External"/><Relationship Id="rId1161" Type="http://schemas.openxmlformats.org/officeDocument/2006/relationships/hyperlink" Target="https://login.consultant.ru/link/?req=doc&amp;base=LAW&amp;n=181004&amp;dst=100140" TargetMode="External"/><Relationship Id="rId1259" Type="http://schemas.openxmlformats.org/officeDocument/2006/relationships/hyperlink" Target="https://login.consultant.ru/link/?req=doc&amp;base=LAW&amp;n=531297&amp;dst=101236" TargetMode="External"/><Relationship Id="rId1466" Type="http://schemas.openxmlformats.org/officeDocument/2006/relationships/hyperlink" Target="https://login.consultant.ru/link/?req=doc&amp;base=LAW&amp;n=194800&amp;dst=100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256</Pages>
  <Words>125045</Words>
  <Characters>712761</Characters>
  <Application>Microsoft Office Word</Application>
  <DocSecurity>0</DocSecurity>
  <Lines>5939</Lines>
  <Paragraphs>1672</Paragraphs>
  <ScaleCrop>false</ScaleCrop>
  <Company/>
  <LinksUpToDate>false</LinksUpToDate>
  <CharactersWithSpaces>836134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2026-08-25T08:15:00Z</dcterms:created>
  <dcterms:modified xsi:type="dcterms:W3CDTF">2026-08-25T08:16:00Z</dcterms:modified>
</cp:coreProperties>
</file>