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DC4" w:rsidRDefault="0042213C" w:rsidP="004221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6390">
        <w:rPr>
          <w:rFonts w:ascii="Times New Roman" w:hAnsi="Times New Roman" w:cs="Times New Roman"/>
          <w:b/>
          <w:sz w:val="28"/>
          <w:szCs w:val="28"/>
        </w:rPr>
        <w:t xml:space="preserve">Информация для маломобильных групп населения – </w:t>
      </w:r>
    </w:p>
    <w:p w:rsidR="003C0655" w:rsidRPr="00E96390" w:rsidRDefault="00995DC4" w:rsidP="004221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Красноуральский </w:t>
      </w:r>
      <w:r w:rsidR="0042213C" w:rsidRPr="00E96390">
        <w:rPr>
          <w:rFonts w:ascii="Times New Roman" w:hAnsi="Times New Roman" w:cs="Times New Roman"/>
          <w:b/>
          <w:sz w:val="28"/>
          <w:szCs w:val="28"/>
        </w:rPr>
        <w:t xml:space="preserve"> городской суд Свердловской области</w:t>
      </w:r>
    </w:p>
    <w:p w:rsidR="0042213C" w:rsidRDefault="0042213C" w:rsidP="0042213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2213C" w:rsidRPr="0042213C" w:rsidRDefault="0042213C" w:rsidP="0042213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D2D2D57" wp14:editId="13AB7795">
            <wp:extent cx="1724025" cy="1724025"/>
            <wp:effectExtent l="0" t="0" r="9525" b="9525"/>
            <wp:docPr id="1" name="Рисунок 1" descr="http://www.globus-nsk.ru/upload/_thumbs/STRONG_1024x768_51a6293c0454e73c18c1e45fdf51cea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lobus-nsk.ru/upload/_thumbs/STRONG_1024x768_51a6293c0454e73c18c1e45fdf51cea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13C" w:rsidRDefault="0042213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76C1" w:rsidRDefault="0042213C" w:rsidP="00AC580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Ответственное лицо за организацию доступа маломобильных групп населения в здани</w:t>
      </w:r>
      <w:r w:rsidR="00E9639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21D8">
        <w:rPr>
          <w:rFonts w:ascii="Times New Roman" w:hAnsi="Times New Roman" w:cs="Times New Roman"/>
          <w:sz w:val="24"/>
          <w:szCs w:val="24"/>
        </w:rPr>
        <w:t>Красноуральского</w:t>
      </w:r>
      <w:r>
        <w:rPr>
          <w:rFonts w:ascii="Times New Roman" w:hAnsi="Times New Roman" w:cs="Times New Roman"/>
          <w:sz w:val="24"/>
          <w:szCs w:val="24"/>
        </w:rPr>
        <w:t xml:space="preserve"> городского суда Свердловской области </w:t>
      </w:r>
      <w:r w:rsidR="00CD76C1">
        <w:rPr>
          <w:rFonts w:ascii="Times New Roman" w:hAnsi="Times New Roman" w:cs="Times New Roman"/>
          <w:sz w:val="24"/>
          <w:szCs w:val="24"/>
        </w:rPr>
        <w:t xml:space="preserve">– </w:t>
      </w:r>
    </w:p>
    <w:p w:rsidR="0042213C" w:rsidRPr="006144E1" w:rsidRDefault="00C74991" w:rsidP="00CD76C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администратор </w:t>
      </w:r>
      <w:proofErr w:type="spellStart"/>
      <w:r w:rsidR="003C6582">
        <w:rPr>
          <w:rFonts w:ascii="Times New Roman" w:hAnsi="Times New Roman" w:cs="Times New Roman"/>
          <w:sz w:val="24"/>
          <w:szCs w:val="24"/>
        </w:rPr>
        <w:t>Парубова</w:t>
      </w:r>
      <w:proofErr w:type="spellEnd"/>
      <w:r w:rsidR="003C6582">
        <w:rPr>
          <w:rFonts w:ascii="Times New Roman" w:hAnsi="Times New Roman" w:cs="Times New Roman"/>
          <w:sz w:val="24"/>
          <w:szCs w:val="24"/>
        </w:rPr>
        <w:t xml:space="preserve"> Дарья Сергеевна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213C" w:rsidRPr="006144E1" w:rsidRDefault="004221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44E1">
        <w:rPr>
          <w:rFonts w:ascii="Times New Roman" w:hAnsi="Times New Roman" w:cs="Times New Roman"/>
          <w:b/>
          <w:sz w:val="24"/>
          <w:szCs w:val="24"/>
        </w:rPr>
        <w:t>контактный телефон 8 (</w:t>
      </w:r>
      <w:r w:rsidR="001021D8" w:rsidRPr="006144E1">
        <w:rPr>
          <w:rFonts w:ascii="Times New Roman" w:hAnsi="Times New Roman" w:cs="Times New Roman"/>
          <w:b/>
          <w:sz w:val="24"/>
          <w:szCs w:val="24"/>
        </w:rPr>
        <w:t xml:space="preserve">34343) 2-18-62 </w:t>
      </w:r>
    </w:p>
    <w:p w:rsidR="005B1FDA" w:rsidRPr="006144E1" w:rsidRDefault="005B1F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44E1">
        <w:rPr>
          <w:rFonts w:ascii="Times New Roman" w:hAnsi="Times New Roman" w:cs="Times New Roman"/>
          <w:b/>
          <w:sz w:val="24"/>
          <w:szCs w:val="24"/>
        </w:rPr>
        <w:t xml:space="preserve">адрес электронной почты: </w:t>
      </w:r>
      <w:hyperlink r:id="rId6" w:history="1">
        <w:r w:rsidR="00087D64" w:rsidRPr="006144E1">
          <w:rPr>
            <w:rFonts w:ascii="Arial" w:hAnsi="Arial" w:cs="Arial"/>
            <w:b/>
            <w:color w:val="0066CC"/>
            <w:sz w:val="21"/>
            <w:szCs w:val="21"/>
            <w:u w:val="single"/>
            <w:shd w:val="clear" w:color="auto" w:fill="FFFFFF"/>
          </w:rPr>
          <w:t>krasnouralsky.svd@sudrf.ru</w:t>
        </w:r>
      </w:hyperlink>
    </w:p>
    <w:p w:rsidR="00F44654" w:rsidRPr="00F44654" w:rsidRDefault="001A3488" w:rsidP="00F44654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К маломобильным группам населения помимо инвалидов, относятся также люди  с временным нарушением здоровья, нарушением интеллекта, старших возрастов, беременные женщины, люди с детскими  колясками, с малолетними детьми, тележками, то есть люди, испытывающие  затруднения при самостоятельном передвижении, получении услуги, необходимой информации или при ориентировании в пространстве. </w:t>
      </w:r>
    </w:p>
    <w:p w:rsidR="00F44654" w:rsidRPr="00F44654" w:rsidRDefault="00F44654" w:rsidP="00F44654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F44654">
        <w:rPr>
          <w:color w:val="000000"/>
        </w:rPr>
        <w:t>В целях обеспечения беспрепятственного доступа указанных групп населения в здание суда возле крыльца центрального входа установлена кнопка для вызова помощи.</w:t>
      </w:r>
    </w:p>
    <w:p w:rsidR="0042213C" w:rsidRDefault="0042213C" w:rsidP="00F44654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указанному выше телефону можно получить информацию об организации помощи маломобильных групп населения при входе в здание суда: организации сопровождения необходимого отдела судопроизводства, зала судебного заседания, организации доступа информации о деятельности суда.</w:t>
      </w:r>
    </w:p>
    <w:p w:rsidR="0042213C" w:rsidRPr="0042213C" w:rsidRDefault="0042213C" w:rsidP="00F44654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Также при необходимости можно заранее согласовать по указанному номеру необходимый объем помощи при организации доступа в здани</w:t>
      </w:r>
      <w:r w:rsidR="001021D8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суда с указанием даты и времени прибытия или направить на электронную почту суда соответствующий запрос. </w:t>
      </w:r>
    </w:p>
    <w:sectPr w:rsidR="0042213C" w:rsidRPr="00422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3A0"/>
    <w:rsid w:val="000723A0"/>
    <w:rsid w:val="00087D64"/>
    <w:rsid w:val="001021D8"/>
    <w:rsid w:val="001A3488"/>
    <w:rsid w:val="00385097"/>
    <w:rsid w:val="003C0655"/>
    <w:rsid w:val="003C6582"/>
    <w:rsid w:val="0042213C"/>
    <w:rsid w:val="005B1FDA"/>
    <w:rsid w:val="006144E1"/>
    <w:rsid w:val="00995DC4"/>
    <w:rsid w:val="00AC580B"/>
    <w:rsid w:val="00C74991"/>
    <w:rsid w:val="00CD76C1"/>
    <w:rsid w:val="00E96390"/>
    <w:rsid w:val="00F4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2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213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B1FDA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44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2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213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B1FDA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44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1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rasnouralsky.svd@sudrf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Суд</Company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2023-08-07T11:22:00Z</cp:lastPrinted>
  <dcterms:created xsi:type="dcterms:W3CDTF">2026-08-21T07:18:00Z</dcterms:created>
  <dcterms:modified xsi:type="dcterms:W3CDTF">2026-08-21T07:18:00Z</dcterms:modified>
</cp:coreProperties>
</file>