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C4" w:rsidRPr="0076589E" w:rsidRDefault="00095EC4" w:rsidP="0076589E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В ________________________________________ районный суд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Истец: ______________________ (наименование или Ф.И.О.)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дата и место рождения: _______________________________,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ИНН: _________________, ОГРН: _________________________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Представитель истца: __________________________________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Ответчик: ___________________ (наименование или Ф.И.О.)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ИНН: _____________, ОГРН: _____________ (если известны)</w:t>
      </w:r>
    </w:p>
    <w:p w:rsidR="00095EC4" w:rsidRPr="0076589E" w:rsidRDefault="00095EC4" w:rsidP="0076589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95EC4" w:rsidRPr="0076589E" w:rsidRDefault="00095EC4" w:rsidP="007658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89E">
        <w:rPr>
          <w:rFonts w:ascii="Times New Roman" w:hAnsi="Times New Roman" w:cs="Times New Roman"/>
          <w:sz w:val="24"/>
          <w:szCs w:val="24"/>
        </w:rPr>
        <w:t>Госпошлина: ______________ (___________________) рублей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95EC4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095EC4" w:rsidRPr="00095EC4" w:rsidRDefault="00095E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о выделе доли земельного участка</w:t>
      </w:r>
    </w:p>
    <w:bookmarkEnd w:id="0"/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Истцу на праве долевой собственности принадлежит ________ доли земельного участка, расположенного по адресу: _________________________, площадью _________________ кв. м, кадастровый номер _______________, категория земель: _____________________ (далее - земельный участок), что подтверждается записью в Едином государственном реестре недвижимости от "___"_________ ____ г. N _____ (Выписка из Единого государственного реестра недвижимости от "___"_________ ____ г. N _____).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lastRenderedPageBreak/>
        <w:t>Ответчику также на праве долевой собственности принадлежит ________ доли указанного земельного участка, что подтверждается записью в Едином государственном реестре недвижимости от "___"_________ ____ г. N _____ (Выписка из Единого государственного реестра недвижимости от "___"_________ ____ г. N _____).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Кадастровым инженером _____________________ (Ф.И.О.) составлен межевой план земельного участка от "___"_________ ____ г. N _____, в соответствии с которым установлены: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- границы земельного участка в счет ______ доли, принадлежащей истцу, - _______________;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- границы земельного участка в счет ______ доли, принадлежащей ответчику, - _______________;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Требование истца от "___"_________ ____ г. N _____ о выделе доли Земельного участка ответчик не удовлетворил, сославшись на __________________________ (или: осталось без ответа), что подтверждается _______________________.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095EC4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>
        <w:r w:rsidRPr="00095EC4">
          <w:rPr>
            <w:rFonts w:ascii="Times New Roman" w:hAnsi="Times New Roman" w:cs="Times New Roman"/>
            <w:sz w:val="28"/>
            <w:szCs w:val="28"/>
          </w:rPr>
          <w:t>3 ст. 252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095EC4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095EC4">
          <w:rPr>
            <w:rFonts w:ascii="Times New Roman" w:hAnsi="Times New Roman" w:cs="Times New Roman"/>
            <w:sz w:val="28"/>
            <w:szCs w:val="28"/>
          </w:rPr>
          <w:t>2 ст. 11.5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выдел земельного участка осуществляется в случае выдела доли или долей из земельного участка, находящегося в долевой собственности. При выделе земельного участка образуются один или несколько земельных участков. При этом земельный участок, из которого осуществлен выдел, сохраняется в измененных границах (измененный земельный участок). При выделе земельного участка у участника долевой собственности, по заявлению которого осуществляется выдел земельного участка,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участок.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 xml:space="preserve">"___"_________ ____ г. были предприняты действия, направленные на примирение, что подтверждается ______________________, но договоренности между сторонами достигнуто не было (или: Действия, </w:t>
      </w:r>
      <w:r w:rsidRPr="00095EC4">
        <w:rPr>
          <w:rFonts w:ascii="Times New Roman" w:hAnsi="Times New Roman" w:cs="Times New Roman"/>
          <w:sz w:val="28"/>
          <w:szCs w:val="28"/>
        </w:rPr>
        <w:lastRenderedPageBreak/>
        <w:t>направленные на примирение, сторонами не предпринимались).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в соответствии со </w:t>
      </w:r>
      <w:hyperlink r:id="rId9">
        <w:r w:rsidRPr="00095EC4">
          <w:rPr>
            <w:rFonts w:ascii="Times New Roman" w:hAnsi="Times New Roman" w:cs="Times New Roman"/>
            <w:sz w:val="28"/>
            <w:szCs w:val="28"/>
          </w:rPr>
          <w:t>ст. 252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0">
        <w:r w:rsidRPr="00095EC4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095EC4">
          <w:rPr>
            <w:rFonts w:ascii="Times New Roman" w:hAnsi="Times New Roman" w:cs="Times New Roman"/>
            <w:sz w:val="28"/>
            <w:szCs w:val="28"/>
          </w:rPr>
          <w:t>2 ст. 11.5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12">
        <w:r w:rsidRPr="00095EC4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095EC4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095EC4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ПРОШУ: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1. Выделить истцу в счет земельной доли земельный участок, обозначенный в межевом плане, площадью _____________ кв. м, расположенный по адресу: __________________.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2. Право долевой собственности истца на измененный земельный участок площадью _____________ кв. м, расположенный по адресу: __________________, прекратить.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Приложение: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1. Выписка из Единого государственного реестра недвижимости от "___"________ ____ г. N ___.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2. Копия межевого плана земельного участка.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3. Копия требования истца от "___"_________ ____ г. N _____.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4. Доказательства отказа ответчика от удовлетворения требования истца.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5. Документы, подтверждающие совершение действий, направленных на примирение (если такие документы имеются).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8. Доверенность представителя (или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lastRenderedPageBreak/>
        <w:t>"___"_________ ____ г.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95EC4" w:rsidRPr="00095EC4" w:rsidRDefault="00095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C4">
        <w:rPr>
          <w:rFonts w:ascii="Times New Roman" w:hAnsi="Times New Roman" w:cs="Times New Roman"/>
          <w:sz w:val="28"/>
          <w:szCs w:val="28"/>
        </w:rPr>
        <w:t>___________________ (подпись) / ___________________ (Ф.И.О.)</w:t>
      </w: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EC4" w:rsidRPr="00095EC4" w:rsidRDefault="00095EC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36022" w:rsidRPr="00095EC4" w:rsidRDefault="00236022">
      <w:pPr>
        <w:rPr>
          <w:rFonts w:ascii="Times New Roman" w:hAnsi="Times New Roman" w:cs="Times New Roman"/>
          <w:sz w:val="28"/>
          <w:szCs w:val="28"/>
        </w:rPr>
      </w:pPr>
    </w:p>
    <w:sectPr w:rsidR="00236022" w:rsidRPr="00095EC4" w:rsidSect="004E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C4"/>
    <w:rsid w:val="00095EC4"/>
    <w:rsid w:val="00236022"/>
    <w:rsid w:val="007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E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5E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E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5E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68&amp;dst=142" TargetMode="External"/><Relationship Id="rId13" Type="http://schemas.openxmlformats.org/officeDocument/2006/relationships/hyperlink" Target="https://login.consultant.ru/link/?req=doc&amp;base=LAW&amp;n=478601&amp;dst=1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68&amp;dst=141" TargetMode="External"/><Relationship Id="rId12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324" TargetMode="External"/><Relationship Id="rId11" Type="http://schemas.openxmlformats.org/officeDocument/2006/relationships/hyperlink" Target="https://login.consultant.ru/link/?req=doc&amp;base=LAW&amp;n=471068&amp;dst=142" TargetMode="External"/><Relationship Id="rId5" Type="http://schemas.openxmlformats.org/officeDocument/2006/relationships/hyperlink" Target="https://login.consultant.ru/link/?req=doc&amp;base=LAW&amp;n=482692&amp;dst=1013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68&amp;dst=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13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2024-11-06T08:47:00Z</dcterms:created>
  <dcterms:modified xsi:type="dcterms:W3CDTF">2024-11-08T12:26:00Z</dcterms:modified>
</cp:coreProperties>
</file>