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FF" w:rsidRDefault="00506CFF" w:rsidP="00506CFF">
      <w:pPr>
        <w:pStyle w:val="ConsPlusNormal"/>
        <w:jc w:val="right"/>
      </w:pPr>
      <w:r w:rsidRPr="00506CFF">
        <w:t xml:space="preserve">В </w:t>
      </w:r>
      <w:r>
        <w:t xml:space="preserve"> Верховный Суд Республики </w:t>
      </w:r>
      <w:r w:rsidR="00E70B71">
        <w:t>Башкортостан</w:t>
      </w:r>
    </w:p>
    <w:p w:rsidR="00E70B71" w:rsidRDefault="00E70B71" w:rsidP="00E70B71">
      <w:pPr>
        <w:pStyle w:val="ConsPlusNormal"/>
        <w:jc w:val="right"/>
      </w:pPr>
      <w:r>
        <w:t>450002, г.Уфа, ул. Пушкина, д. 88/1</w:t>
      </w:r>
    </w:p>
    <w:p w:rsidR="00E70B71" w:rsidRDefault="004B7996" w:rsidP="00E70B71">
      <w:pPr>
        <w:pStyle w:val="ConsPlusNormal"/>
        <w:ind w:firstLine="540"/>
        <w:jc w:val="right"/>
      </w:pPr>
      <w:r>
        <w:t xml:space="preserve">Через </w:t>
      </w:r>
      <w:r w:rsidR="00D056C1">
        <w:t>Краснокамский меж</w:t>
      </w:r>
      <w:r w:rsidR="00E70B71">
        <w:t xml:space="preserve">районный суд </w:t>
      </w:r>
      <w:r w:rsidR="00D056C1">
        <w:t>РБ</w:t>
      </w:r>
    </w:p>
    <w:p w:rsidR="00D056C1" w:rsidRDefault="004B7996" w:rsidP="00E70B71">
      <w:pPr>
        <w:pStyle w:val="ConsPlusNormal"/>
        <w:ind w:firstLine="540"/>
        <w:jc w:val="right"/>
      </w:pPr>
      <w:r>
        <w:t>4</w:t>
      </w:r>
      <w:r w:rsidR="00D056C1">
        <w:t>52930</w:t>
      </w:r>
      <w:r>
        <w:t>,</w:t>
      </w:r>
      <w:r w:rsidR="00D056C1">
        <w:t>РБ</w:t>
      </w:r>
      <w:proofErr w:type="gramStart"/>
      <w:r>
        <w:t>,</w:t>
      </w:r>
      <w:r w:rsidR="00D056C1">
        <w:t>К</w:t>
      </w:r>
      <w:proofErr w:type="gramEnd"/>
      <w:r w:rsidR="00D056C1">
        <w:t>раснокамский район,</w:t>
      </w:r>
    </w:p>
    <w:p w:rsidR="00E70B71" w:rsidRDefault="00D056C1" w:rsidP="00E70B71">
      <w:pPr>
        <w:pStyle w:val="ConsPlusNormal"/>
        <w:ind w:firstLine="540"/>
        <w:jc w:val="right"/>
      </w:pPr>
      <w:proofErr w:type="gramStart"/>
      <w:r>
        <w:t>с</w:t>
      </w:r>
      <w:proofErr w:type="gramEnd"/>
      <w:r>
        <w:t xml:space="preserve">. </w:t>
      </w:r>
      <w:proofErr w:type="spellStart"/>
      <w:proofErr w:type="gramStart"/>
      <w:r>
        <w:t>Николо</w:t>
      </w:r>
      <w:proofErr w:type="spellEnd"/>
      <w:r>
        <w:t>-Березовка</w:t>
      </w:r>
      <w:proofErr w:type="gramEnd"/>
      <w:r>
        <w:t xml:space="preserve">, </w:t>
      </w:r>
      <w:r w:rsidR="004B7996">
        <w:t xml:space="preserve"> ул. </w:t>
      </w:r>
      <w:r>
        <w:t>Карла Маркса</w:t>
      </w:r>
      <w:r w:rsidR="004B7996">
        <w:t xml:space="preserve">, д. </w:t>
      </w:r>
      <w:r>
        <w:t>8</w:t>
      </w:r>
    </w:p>
    <w:p w:rsidR="00506CFF" w:rsidRPr="00506CFF" w:rsidRDefault="00506CFF">
      <w:pPr>
        <w:pStyle w:val="ConsPlusNormal"/>
        <w:jc w:val="right"/>
      </w:pPr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______________________________________ (наименование</w:t>
      </w:r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7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8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lastRenderedPageBreak/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9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10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0" w:name="P62"/>
      <w:bookmarkEnd w:id="0"/>
      <w:r w:rsidRPr="00506CFF">
        <w:t xml:space="preserve">&lt;1&gt; Согласно </w:t>
      </w:r>
      <w:hyperlink r:id="rId11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2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3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1" w:name="P69"/>
      <w:bookmarkEnd w:id="1"/>
      <w:r w:rsidRPr="00506CFF">
        <w:t xml:space="preserve">&lt;2&gt; Госпошлина при подаче апелляционной жалобы определяется в соответствии с </w:t>
      </w:r>
      <w:hyperlink r:id="rId14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5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6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7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71"/>
      <w:bookmarkEnd w:id="2"/>
      <w:r w:rsidRPr="00506CFF">
        <w:t xml:space="preserve">&lt;3&gt; Согласно </w:t>
      </w:r>
      <w:hyperlink r:id="rId18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9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E44DC3" w:rsidRPr="00506CFF" w:rsidRDefault="00506CFF" w:rsidP="00D056C1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  <w:bookmarkStart w:id="3" w:name="_GoBack"/>
      <w:bookmarkEnd w:id="3"/>
    </w:p>
    <w:sectPr w:rsidR="00E44DC3" w:rsidRPr="00506CFF" w:rsidSect="00506CF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E5" w:rsidRDefault="00B160E5" w:rsidP="00CC6E24">
      <w:r>
        <w:separator/>
      </w:r>
    </w:p>
  </w:endnote>
  <w:endnote w:type="continuationSeparator" w:id="0">
    <w:p w:rsidR="00B160E5" w:rsidRDefault="00B160E5" w:rsidP="00C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E5" w:rsidRDefault="00B160E5" w:rsidP="00CC6E24">
      <w:r>
        <w:separator/>
      </w:r>
    </w:p>
  </w:footnote>
  <w:footnote w:type="continuationSeparator" w:id="0">
    <w:p w:rsidR="00B160E5" w:rsidRDefault="00B160E5" w:rsidP="00CC6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0963"/>
      <w:docPartObj>
        <w:docPartGallery w:val="Watermarks"/>
        <w:docPartUnique/>
      </w:docPartObj>
    </w:sdtPr>
    <w:sdtEndPr/>
    <w:sdtContent>
      <w:p w:rsidR="00CC6E24" w:rsidRDefault="00B160E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CFF"/>
    <w:rsid w:val="000F18D4"/>
    <w:rsid w:val="003763CA"/>
    <w:rsid w:val="004378E1"/>
    <w:rsid w:val="004B7996"/>
    <w:rsid w:val="0050094A"/>
    <w:rsid w:val="00506CFF"/>
    <w:rsid w:val="00A90773"/>
    <w:rsid w:val="00A92060"/>
    <w:rsid w:val="00B160E5"/>
    <w:rsid w:val="00CC6E24"/>
    <w:rsid w:val="00D056C1"/>
    <w:rsid w:val="00E44DC3"/>
    <w:rsid w:val="00E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3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2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17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9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4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6</cp:revision>
  <dcterms:created xsi:type="dcterms:W3CDTF">2023-05-17T08:41:00Z</dcterms:created>
  <dcterms:modified xsi:type="dcterms:W3CDTF">2026-04-14T09:54:00Z</dcterms:modified>
</cp:coreProperties>
</file>