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73C" w:rsidRPr="006F0271" w:rsidRDefault="00DA373C" w:rsidP="00DA373C">
      <w:pPr>
        <w:pStyle w:val="a3"/>
        <w:shd w:val="clear" w:color="auto" w:fill="FFFFFF"/>
        <w:spacing w:before="0" w:beforeAutospacing="0" w:after="0" w:afterAutospacing="0"/>
        <w:jc w:val="right"/>
        <w:rPr>
          <w:color w:val="000000"/>
        </w:rPr>
      </w:pPr>
      <w:r w:rsidRPr="006F0271">
        <w:rPr>
          <w:b/>
          <w:bCs/>
          <w:color w:val="000000"/>
        </w:rPr>
        <w:t>УТВЕРЖДЕН</w:t>
      </w:r>
    </w:p>
    <w:p w:rsidR="00DA373C" w:rsidRPr="006F0271" w:rsidRDefault="00DA373C" w:rsidP="00DA373C">
      <w:pPr>
        <w:pStyle w:val="a3"/>
        <w:shd w:val="clear" w:color="auto" w:fill="FFFFFF"/>
        <w:spacing w:before="0" w:beforeAutospacing="0" w:after="0" w:afterAutospacing="0"/>
        <w:jc w:val="right"/>
        <w:rPr>
          <w:color w:val="000000"/>
        </w:rPr>
      </w:pPr>
      <w:r w:rsidRPr="006F0271">
        <w:rPr>
          <w:b/>
          <w:bCs/>
          <w:color w:val="000000"/>
        </w:rPr>
        <w:t>Приказом председателя</w:t>
      </w:r>
    </w:p>
    <w:p w:rsidR="00DA373C" w:rsidRPr="006F0271" w:rsidRDefault="006F0271" w:rsidP="00DA373C">
      <w:pPr>
        <w:pStyle w:val="a3"/>
        <w:shd w:val="clear" w:color="auto" w:fill="FFFFFF"/>
        <w:spacing w:before="0" w:beforeAutospacing="0" w:after="0" w:afterAutospacing="0"/>
        <w:jc w:val="right"/>
        <w:rPr>
          <w:color w:val="000000"/>
        </w:rPr>
      </w:pPr>
      <w:r w:rsidRPr="006F0271">
        <w:rPr>
          <w:b/>
          <w:bCs/>
          <w:color w:val="000000"/>
        </w:rPr>
        <w:t>Красногвардей</w:t>
      </w:r>
      <w:r w:rsidR="00DA373C" w:rsidRPr="006F0271">
        <w:rPr>
          <w:b/>
          <w:bCs/>
          <w:color w:val="000000"/>
        </w:rPr>
        <w:t>ского районного суда</w:t>
      </w:r>
    </w:p>
    <w:p w:rsidR="00DA373C" w:rsidRDefault="00DA373C" w:rsidP="00DA373C">
      <w:pPr>
        <w:pStyle w:val="a3"/>
        <w:shd w:val="clear" w:color="auto" w:fill="FFFFFF"/>
        <w:spacing w:before="0" w:beforeAutospacing="0" w:after="0" w:afterAutospacing="0"/>
        <w:jc w:val="right"/>
        <w:rPr>
          <w:b/>
          <w:bCs/>
          <w:color w:val="000000"/>
        </w:rPr>
      </w:pPr>
      <w:r w:rsidRPr="006F0271">
        <w:rPr>
          <w:b/>
          <w:bCs/>
          <w:color w:val="000000"/>
        </w:rPr>
        <w:t xml:space="preserve">от </w:t>
      </w:r>
      <w:r w:rsidR="006F0271" w:rsidRPr="006F0271">
        <w:rPr>
          <w:b/>
          <w:bCs/>
          <w:color w:val="000000"/>
        </w:rPr>
        <w:t>2</w:t>
      </w:r>
      <w:r w:rsidRPr="006F0271">
        <w:rPr>
          <w:b/>
          <w:bCs/>
          <w:color w:val="000000"/>
        </w:rPr>
        <w:t>6.12.2019 года</w:t>
      </w:r>
      <w:r w:rsidR="00DE0CB4">
        <w:rPr>
          <w:b/>
          <w:bCs/>
          <w:color w:val="000000"/>
        </w:rPr>
        <w:t xml:space="preserve"> </w:t>
      </w:r>
      <w:r w:rsidR="00DE0CB4" w:rsidRPr="006F0271">
        <w:rPr>
          <w:b/>
          <w:bCs/>
          <w:color w:val="000000"/>
        </w:rPr>
        <w:t>№ 70</w:t>
      </w:r>
    </w:p>
    <w:p w:rsidR="00DF7007" w:rsidRDefault="00DF7007" w:rsidP="00DA373C">
      <w:pPr>
        <w:pStyle w:val="a3"/>
        <w:shd w:val="clear" w:color="auto" w:fill="FFFFFF"/>
        <w:spacing w:before="0" w:beforeAutospacing="0" w:after="0" w:afterAutospacing="0"/>
        <w:jc w:val="right"/>
        <w:rPr>
          <w:b/>
          <w:bCs/>
          <w:color w:val="000000"/>
        </w:rPr>
      </w:pPr>
    </w:p>
    <w:p w:rsidR="00DF7007" w:rsidRPr="006F0271" w:rsidRDefault="00DF7007" w:rsidP="00DA373C">
      <w:pPr>
        <w:pStyle w:val="a3"/>
        <w:shd w:val="clear" w:color="auto" w:fill="FFFFFF"/>
        <w:spacing w:before="0" w:beforeAutospacing="0" w:after="0" w:afterAutospacing="0"/>
        <w:jc w:val="right"/>
        <w:rPr>
          <w:color w:val="000000"/>
        </w:rPr>
      </w:pPr>
    </w:p>
    <w:p w:rsidR="00DA373C" w:rsidRPr="006F0271" w:rsidRDefault="00DA373C" w:rsidP="00DA373C">
      <w:pPr>
        <w:pStyle w:val="a3"/>
        <w:shd w:val="clear" w:color="auto" w:fill="FFFFFF"/>
        <w:spacing w:before="0" w:beforeAutospacing="0" w:after="0" w:afterAutospacing="0"/>
        <w:jc w:val="center"/>
        <w:rPr>
          <w:color w:val="000000"/>
        </w:rPr>
      </w:pPr>
      <w:r w:rsidRPr="006F0271">
        <w:rPr>
          <w:b/>
          <w:bCs/>
          <w:color w:val="000000"/>
        </w:rPr>
        <w:t>РЕГЛАМЕНТ</w:t>
      </w:r>
    </w:p>
    <w:p w:rsidR="00DA373C" w:rsidRPr="006F0271" w:rsidRDefault="00DA373C" w:rsidP="00DA373C">
      <w:pPr>
        <w:pStyle w:val="a3"/>
        <w:shd w:val="clear" w:color="auto" w:fill="FFFFFF"/>
        <w:spacing w:before="0" w:beforeAutospacing="0" w:after="0" w:afterAutospacing="0"/>
        <w:jc w:val="center"/>
        <w:rPr>
          <w:color w:val="000000"/>
        </w:rPr>
      </w:pPr>
      <w:r w:rsidRPr="006F0271">
        <w:rPr>
          <w:b/>
          <w:bCs/>
          <w:color w:val="000000"/>
        </w:rPr>
        <w:t>организации деятельности</w:t>
      </w:r>
    </w:p>
    <w:p w:rsidR="00DA373C" w:rsidRPr="006F0271" w:rsidRDefault="00DA373C" w:rsidP="00DA373C">
      <w:pPr>
        <w:pStyle w:val="a3"/>
        <w:shd w:val="clear" w:color="auto" w:fill="FFFFFF"/>
        <w:spacing w:before="0" w:beforeAutospacing="0" w:after="0" w:afterAutospacing="0"/>
        <w:jc w:val="center"/>
        <w:rPr>
          <w:color w:val="000000"/>
        </w:rPr>
      </w:pPr>
      <w:r w:rsidRPr="006F0271">
        <w:rPr>
          <w:b/>
          <w:bCs/>
          <w:color w:val="000000"/>
        </w:rPr>
        <w:t xml:space="preserve">приемной </w:t>
      </w:r>
      <w:r w:rsidR="006F0271" w:rsidRPr="006F0271">
        <w:rPr>
          <w:b/>
          <w:bCs/>
          <w:color w:val="000000"/>
        </w:rPr>
        <w:t>Красногвардей</w:t>
      </w:r>
      <w:r w:rsidRPr="006F0271">
        <w:rPr>
          <w:b/>
          <w:bCs/>
          <w:color w:val="000000"/>
        </w:rPr>
        <w:t>ского районного суда</w:t>
      </w:r>
    </w:p>
    <w:p w:rsidR="00DF7007" w:rsidRDefault="00DF7007" w:rsidP="00DA373C">
      <w:pPr>
        <w:pStyle w:val="a3"/>
        <w:shd w:val="clear" w:color="auto" w:fill="FFFFFF"/>
        <w:spacing w:before="0" w:beforeAutospacing="0" w:after="0" w:afterAutospacing="0"/>
        <w:jc w:val="center"/>
        <w:rPr>
          <w:b/>
          <w:bCs/>
          <w:color w:val="000000"/>
        </w:rPr>
      </w:pPr>
    </w:p>
    <w:p w:rsidR="00DA373C" w:rsidRDefault="00DA373C" w:rsidP="00DA373C">
      <w:pPr>
        <w:pStyle w:val="a3"/>
        <w:shd w:val="clear" w:color="auto" w:fill="FFFFFF"/>
        <w:spacing w:before="0" w:beforeAutospacing="0" w:after="0" w:afterAutospacing="0"/>
        <w:jc w:val="center"/>
        <w:rPr>
          <w:b/>
          <w:bCs/>
          <w:color w:val="000000"/>
        </w:rPr>
      </w:pPr>
      <w:r w:rsidRPr="006F0271">
        <w:rPr>
          <w:b/>
          <w:bCs/>
          <w:color w:val="000000"/>
        </w:rPr>
        <w:t>1. Общие положения</w:t>
      </w:r>
    </w:p>
    <w:p w:rsidR="006F0271" w:rsidRPr="006F0271" w:rsidRDefault="006F0271" w:rsidP="00DA373C">
      <w:pPr>
        <w:pStyle w:val="a3"/>
        <w:shd w:val="clear" w:color="auto" w:fill="FFFFFF"/>
        <w:spacing w:before="0" w:beforeAutospacing="0" w:after="0" w:afterAutospacing="0"/>
        <w:jc w:val="center"/>
        <w:rPr>
          <w:color w:val="000000"/>
        </w:rPr>
      </w:pPr>
    </w:p>
    <w:p w:rsidR="00DA373C" w:rsidRPr="006F0271" w:rsidRDefault="00DA373C" w:rsidP="00DE0CB4">
      <w:pPr>
        <w:pStyle w:val="a3"/>
        <w:shd w:val="clear" w:color="auto" w:fill="FFFFFF"/>
        <w:spacing w:before="0" w:beforeAutospacing="0" w:after="0" w:afterAutospacing="0"/>
        <w:ind w:firstLine="708"/>
        <w:jc w:val="both"/>
        <w:rPr>
          <w:color w:val="000000"/>
        </w:rPr>
      </w:pPr>
      <w:r w:rsidRPr="006F0271">
        <w:rPr>
          <w:color w:val="000000"/>
        </w:rPr>
        <w:t xml:space="preserve">1.1. </w:t>
      </w:r>
      <w:proofErr w:type="gramStart"/>
      <w:r w:rsidRPr="006F0271">
        <w:rPr>
          <w:color w:val="000000"/>
        </w:rPr>
        <w:t xml:space="preserve">Деятельность приемной суда (далее – Приемная суда) регламентируется Положением о приемной в </w:t>
      </w:r>
      <w:r w:rsidR="006F0271" w:rsidRPr="006F0271">
        <w:rPr>
          <w:color w:val="000000"/>
        </w:rPr>
        <w:t>Красногвардей</w:t>
      </w:r>
      <w:r w:rsidRPr="006F0271">
        <w:rPr>
          <w:color w:val="000000"/>
        </w:rPr>
        <w:t xml:space="preserve">ском районном суде, утвержденным приказом председателя </w:t>
      </w:r>
      <w:r w:rsidR="006F0271" w:rsidRPr="006F0271">
        <w:rPr>
          <w:color w:val="000000"/>
        </w:rPr>
        <w:t>Красногвардей</w:t>
      </w:r>
      <w:r w:rsidRPr="006F0271">
        <w:rPr>
          <w:color w:val="000000"/>
        </w:rPr>
        <w:t xml:space="preserve">ского районного суда </w:t>
      </w:r>
      <w:r w:rsidR="00DE0CB4">
        <w:rPr>
          <w:color w:val="000000"/>
        </w:rPr>
        <w:t>2</w:t>
      </w:r>
      <w:r w:rsidRPr="006F0271">
        <w:rPr>
          <w:color w:val="000000"/>
        </w:rPr>
        <w:t xml:space="preserve">6.12.2019 года </w:t>
      </w:r>
      <w:r w:rsidR="00DE0CB4" w:rsidRPr="00DE0CB4">
        <w:rPr>
          <w:bCs/>
          <w:color w:val="000000"/>
        </w:rPr>
        <w:t>№ 70</w:t>
      </w:r>
      <w:r w:rsidR="00DE0CB4" w:rsidRPr="006F0271">
        <w:rPr>
          <w:b/>
          <w:bCs/>
          <w:color w:val="000000"/>
        </w:rPr>
        <w:t xml:space="preserve"> </w:t>
      </w:r>
      <w:r w:rsidR="00DE0CB4" w:rsidRPr="00DE0CB4">
        <w:rPr>
          <w:bCs/>
          <w:color w:val="000000"/>
        </w:rPr>
        <w:t>н</w:t>
      </w:r>
      <w:r w:rsidRPr="006F0271">
        <w:rPr>
          <w:color w:val="000000"/>
        </w:rPr>
        <w:t>а основании Примерного положения о приемной федерального суда общей юрисдикции, утвержденн</w:t>
      </w:r>
      <w:r w:rsidR="00DE0CB4">
        <w:rPr>
          <w:color w:val="000000"/>
        </w:rPr>
        <w:t>ого</w:t>
      </w:r>
      <w:r w:rsidRPr="006F0271">
        <w:rPr>
          <w:color w:val="000000"/>
        </w:rPr>
        <w:t xml:space="preserve"> приказом Судебного департамента при Верховном Суде Российской Федерации№ 263 от 20 ноября 2019 года и настоящим Регламентом.</w:t>
      </w:r>
      <w:proofErr w:type="gramEnd"/>
    </w:p>
    <w:p w:rsidR="00DA373C" w:rsidRPr="006F0271" w:rsidRDefault="00DA373C" w:rsidP="00DE0CB4">
      <w:pPr>
        <w:pStyle w:val="a3"/>
        <w:shd w:val="clear" w:color="auto" w:fill="FFFFFF"/>
        <w:spacing w:before="0" w:beforeAutospacing="0" w:after="0" w:afterAutospacing="0"/>
        <w:ind w:firstLine="708"/>
        <w:jc w:val="both"/>
        <w:rPr>
          <w:color w:val="000000"/>
        </w:rPr>
      </w:pPr>
      <w:r w:rsidRPr="006F0271">
        <w:rPr>
          <w:color w:val="000000"/>
        </w:rPr>
        <w:t xml:space="preserve">1.2. </w:t>
      </w:r>
      <w:proofErr w:type="gramStart"/>
      <w:r w:rsidRPr="006F0271">
        <w:rPr>
          <w:color w:val="000000"/>
        </w:rPr>
        <w:t>Правовое регулирование отношений, связанных с организацией рассмотрения обращений граждан (физических лиц), представителей организаций (юридических лиц), общественных объединений, органов государственной власти и органов местного самоуправления осуществляется в соответствии с Конституцией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Федеральным законом от 22 декабря 2008 г. № 262-ФЗ «Об обеспечении доступа к информации о деятельности судов</w:t>
      </w:r>
      <w:proofErr w:type="gramEnd"/>
      <w:r w:rsidRPr="006F0271">
        <w:rPr>
          <w:color w:val="000000"/>
        </w:rPr>
        <w:t xml:space="preserve"> в Российской Федерации» и иными актами, регулирующими вопросы внутренней деятельности суда.</w:t>
      </w:r>
    </w:p>
    <w:p w:rsidR="005E59CC" w:rsidRDefault="005E59CC" w:rsidP="00DA373C">
      <w:pPr>
        <w:pStyle w:val="a3"/>
        <w:shd w:val="clear" w:color="auto" w:fill="FFFFFF"/>
        <w:spacing w:before="0" w:beforeAutospacing="0" w:after="0" w:afterAutospacing="0"/>
        <w:jc w:val="center"/>
        <w:rPr>
          <w:b/>
          <w:bCs/>
          <w:color w:val="000000"/>
        </w:rPr>
      </w:pPr>
    </w:p>
    <w:p w:rsidR="00DA373C" w:rsidRPr="006F0271" w:rsidRDefault="00DA373C" w:rsidP="00DA373C">
      <w:pPr>
        <w:pStyle w:val="a3"/>
        <w:shd w:val="clear" w:color="auto" w:fill="FFFFFF"/>
        <w:spacing w:before="0" w:beforeAutospacing="0" w:after="0" w:afterAutospacing="0"/>
        <w:jc w:val="center"/>
        <w:rPr>
          <w:color w:val="000000"/>
        </w:rPr>
      </w:pPr>
      <w:r w:rsidRPr="006F0271">
        <w:rPr>
          <w:b/>
          <w:bCs/>
          <w:color w:val="000000"/>
        </w:rPr>
        <w:t>2. Организация приема</w:t>
      </w:r>
    </w:p>
    <w:p w:rsidR="005E59CC" w:rsidRDefault="005E59CC" w:rsidP="00DE0CB4">
      <w:pPr>
        <w:pStyle w:val="a3"/>
        <w:shd w:val="clear" w:color="auto" w:fill="FFFFFF"/>
        <w:spacing w:before="0" w:beforeAutospacing="0" w:after="0" w:afterAutospacing="0"/>
        <w:ind w:firstLine="708"/>
        <w:jc w:val="both"/>
        <w:rPr>
          <w:color w:val="000000"/>
        </w:rPr>
      </w:pPr>
    </w:p>
    <w:p w:rsidR="00DA373C" w:rsidRPr="006F0271" w:rsidRDefault="00DA373C" w:rsidP="00DE0CB4">
      <w:pPr>
        <w:pStyle w:val="a3"/>
        <w:shd w:val="clear" w:color="auto" w:fill="FFFFFF"/>
        <w:spacing w:before="0" w:beforeAutospacing="0" w:after="0" w:afterAutospacing="0"/>
        <w:ind w:firstLine="708"/>
        <w:jc w:val="both"/>
        <w:rPr>
          <w:color w:val="000000"/>
        </w:rPr>
      </w:pPr>
      <w:r w:rsidRPr="006F0271">
        <w:rPr>
          <w:color w:val="000000"/>
        </w:rPr>
        <w:t>2.1. Прием граждан (физических лиц), представителей организаций (юридически</w:t>
      </w:r>
      <w:r w:rsidR="00C23C31">
        <w:rPr>
          <w:color w:val="000000"/>
        </w:rPr>
        <w:t>х лиц), общественных объединений</w:t>
      </w:r>
      <w:r w:rsidRPr="006F0271">
        <w:rPr>
          <w:color w:val="000000"/>
        </w:rPr>
        <w:t>, органов государственной власти и органов местного самоуправления (далее - прием граждан) производится в день их обращения дежурным помощником судьи или председателя суда (далее работником Приемной) в специально отведенном помещении, оснащенном необходимым имуществом, нормативными, справочными и иными материалами, средствами связи.</w:t>
      </w:r>
    </w:p>
    <w:p w:rsidR="00DA373C" w:rsidRPr="006F0271" w:rsidRDefault="00DA373C" w:rsidP="00DE0CB4">
      <w:pPr>
        <w:pStyle w:val="a3"/>
        <w:shd w:val="clear" w:color="auto" w:fill="FFFFFF"/>
        <w:spacing w:before="0" w:beforeAutospacing="0" w:after="0" w:afterAutospacing="0"/>
        <w:ind w:firstLine="708"/>
        <w:jc w:val="both"/>
        <w:rPr>
          <w:color w:val="000000"/>
        </w:rPr>
      </w:pPr>
      <w:r w:rsidRPr="006F0271">
        <w:rPr>
          <w:color w:val="000000"/>
        </w:rPr>
        <w:t>2.2. Прием граждан ведется с понедельника по четверг с 8-30 до 17-30, в пятницу с 8-30 до 16-15, без предварительной записи в порядке очередности, за исключением отдельных категорий граждан, имеющих в соответствии с законодательством право на внеочередной прием.</w:t>
      </w:r>
    </w:p>
    <w:p w:rsidR="00DA373C" w:rsidRPr="006F0271" w:rsidRDefault="00DA373C" w:rsidP="00C23C31">
      <w:pPr>
        <w:pStyle w:val="a3"/>
        <w:shd w:val="clear" w:color="auto" w:fill="FFFFFF"/>
        <w:spacing w:before="0" w:beforeAutospacing="0" w:after="0" w:afterAutospacing="0"/>
        <w:ind w:firstLine="708"/>
        <w:jc w:val="both"/>
        <w:rPr>
          <w:color w:val="000000"/>
        </w:rPr>
      </w:pPr>
      <w:r w:rsidRPr="006F0271">
        <w:rPr>
          <w:color w:val="000000"/>
        </w:rPr>
        <w:t>При приеме гражданин предъявляет документ, удостоверяющий личность, доверенность на совершение соответствующего действия (для представителя заявителя) либо ордер адвоката.</w:t>
      </w:r>
    </w:p>
    <w:p w:rsidR="00DA373C" w:rsidRPr="006F0271" w:rsidRDefault="00DA373C" w:rsidP="00DE0CB4">
      <w:pPr>
        <w:pStyle w:val="a3"/>
        <w:shd w:val="clear" w:color="auto" w:fill="FFFFFF"/>
        <w:spacing w:before="0" w:beforeAutospacing="0" w:after="0" w:afterAutospacing="0"/>
        <w:ind w:firstLine="708"/>
        <w:jc w:val="both"/>
        <w:rPr>
          <w:color w:val="000000"/>
        </w:rPr>
      </w:pPr>
      <w:r w:rsidRPr="006F0271">
        <w:rPr>
          <w:color w:val="000000"/>
        </w:rPr>
        <w:t>2.3. При наличии технической возможности в интересах обеспечения защиты прав граждан ведение приема может сопровождаться аудио- и видеозаписью, о чем граждане в обязательном порядке уведомляются до начала приема.</w:t>
      </w:r>
    </w:p>
    <w:p w:rsidR="00DA373C" w:rsidRPr="006F0271" w:rsidRDefault="00DA373C" w:rsidP="00C23C31">
      <w:pPr>
        <w:pStyle w:val="a3"/>
        <w:shd w:val="clear" w:color="auto" w:fill="FFFFFF"/>
        <w:spacing w:before="0" w:beforeAutospacing="0" w:after="0" w:afterAutospacing="0"/>
        <w:ind w:firstLine="708"/>
        <w:jc w:val="both"/>
        <w:rPr>
          <w:color w:val="000000"/>
        </w:rPr>
      </w:pPr>
      <w:r w:rsidRPr="006F0271">
        <w:rPr>
          <w:color w:val="000000"/>
        </w:rPr>
        <w:t>2.4. Во время приема граждан, а также при их обращении по телефону гражданам могут даваться устные разъяснения о подведомственности рассмотрения интересующих их вопросов, порядке обращения, компетенции суда, порядке получения информации об итогах рассмотрения заявлений, жалоб, иных обращений.</w:t>
      </w:r>
    </w:p>
    <w:p w:rsidR="00DA373C" w:rsidRPr="006F0271" w:rsidRDefault="00DA373C" w:rsidP="00C23C31">
      <w:pPr>
        <w:pStyle w:val="a3"/>
        <w:shd w:val="clear" w:color="auto" w:fill="FFFFFF"/>
        <w:spacing w:before="0" w:beforeAutospacing="0" w:after="0" w:afterAutospacing="0"/>
        <w:ind w:firstLine="708"/>
        <w:jc w:val="both"/>
        <w:rPr>
          <w:color w:val="000000"/>
        </w:rPr>
      </w:pPr>
      <w:r w:rsidRPr="006F0271">
        <w:rPr>
          <w:color w:val="000000"/>
        </w:rPr>
        <w:t xml:space="preserve">2.5. Устные ответы и разъяснения на устные обращения граждан даются, как правило, в день обращения. Если дать устный ответ (разъяснение) в день обращения не </w:t>
      </w:r>
      <w:r w:rsidRPr="006F0271">
        <w:rPr>
          <w:color w:val="000000"/>
        </w:rPr>
        <w:lastRenderedPageBreak/>
        <w:t>представляется возможным или гражданин настаивает на предоставлении письменного ответа, ему дается устное разъяснение о сроке и порядке получения ответа.</w:t>
      </w:r>
    </w:p>
    <w:p w:rsidR="00DA373C" w:rsidRPr="006F0271" w:rsidRDefault="00DA373C" w:rsidP="00C23C31">
      <w:pPr>
        <w:pStyle w:val="a3"/>
        <w:shd w:val="clear" w:color="auto" w:fill="FFFFFF"/>
        <w:spacing w:before="0" w:beforeAutospacing="0" w:after="0" w:afterAutospacing="0"/>
        <w:ind w:firstLine="708"/>
        <w:jc w:val="both"/>
        <w:rPr>
          <w:color w:val="000000"/>
        </w:rPr>
      </w:pPr>
      <w:r w:rsidRPr="006F0271">
        <w:rPr>
          <w:color w:val="000000"/>
        </w:rPr>
        <w:t>Для получения письменного ответа по итогам приема гражданину предлагается письменно изложить смысл своего вопроса (предложения, жалобы).</w:t>
      </w:r>
    </w:p>
    <w:p w:rsidR="00DA373C" w:rsidRPr="006F0271" w:rsidRDefault="00DA373C" w:rsidP="00C23C31">
      <w:pPr>
        <w:pStyle w:val="a3"/>
        <w:shd w:val="clear" w:color="auto" w:fill="FFFFFF"/>
        <w:spacing w:before="0" w:beforeAutospacing="0" w:after="0" w:afterAutospacing="0"/>
        <w:ind w:firstLine="708"/>
        <w:jc w:val="both"/>
        <w:rPr>
          <w:color w:val="000000"/>
        </w:rPr>
      </w:pPr>
      <w:r w:rsidRPr="006F0271">
        <w:rPr>
          <w:color w:val="000000"/>
        </w:rPr>
        <w:t>2.6. Работники Приемной суда обязаны оказывать содействие гражданам в правильном указании в письменном обращении названия должности, фамилии, имени, отчества адресата, названия суда.</w:t>
      </w:r>
      <w:r w:rsidR="003A3704">
        <w:rPr>
          <w:color w:val="000000"/>
        </w:rPr>
        <w:t xml:space="preserve"> </w:t>
      </w:r>
    </w:p>
    <w:p w:rsidR="00DA373C" w:rsidRPr="006F0271" w:rsidRDefault="00DA373C" w:rsidP="003A3704">
      <w:pPr>
        <w:pStyle w:val="a3"/>
        <w:shd w:val="clear" w:color="auto" w:fill="FFFFFF"/>
        <w:spacing w:before="0" w:beforeAutospacing="0" w:after="0" w:afterAutospacing="0"/>
        <w:ind w:firstLine="708"/>
        <w:jc w:val="both"/>
        <w:rPr>
          <w:color w:val="000000"/>
        </w:rPr>
      </w:pPr>
      <w:r w:rsidRPr="006F0271">
        <w:rPr>
          <w:color w:val="000000"/>
        </w:rPr>
        <w:t>2.7. Все материалы, полученные от гражданина в ходе приема, регистрируются в соответствии с инструкцией по судебному делопроизводству.</w:t>
      </w:r>
    </w:p>
    <w:p w:rsidR="00DA373C" w:rsidRPr="006F0271" w:rsidRDefault="00DA373C" w:rsidP="003A3704">
      <w:pPr>
        <w:pStyle w:val="a3"/>
        <w:shd w:val="clear" w:color="auto" w:fill="FFFFFF"/>
        <w:spacing w:before="0" w:beforeAutospacing="0" w:after="0" w:afterAutospacing="0"/>
        <w:ind w:firstLine="708"/>
        <w:jc w:val="both"/>
        <w:rPr>
          <w:color w:val="000000"/>
        </w:rPr>
      </w:pPr>
      <w:r w:rsidRPr="006F0271">
        <w:rPr>
          <w:color w:val="000000"/>
        </w:rPr>
        <w:t>2.8. Работники Приемной суда несут непосредственную ответственность за надлежащее ведение приема.</w:t>
      </w:r>
    </w:p>
    <w:p w:rsidR="00DA373C" w:rsidRPr="006F0271" w:rsidRDefault="00DA373C" w:rsidP="003A3704">
      <w:pPr>
        <w:pStyle w:val="a3"/>
        <w:shd w:val="clear" w:color="auto" w:fill="FFFFFF"/>
        <w:spacing w:before="0" w:beforeAutospacing="0" w:after="0" w:afterAutospacing="0"/>
        <w:ind w:firstLine="708"/>
        <w:jc w:val="both"/>
        <w:rPr>
          <w:color w:val="000000"/>
        </w:rPr>
      </w:pPr>
      <w:proofErr w:type="gramStart"/>
      <w:r w:rsidRPr="006F0271">
        <w:rPr>
          <w:color w:val="000000"/>
        </w:rPr>
        <w:t>В случае возникновения по причинам, связанным с организацией работы в суде, проблемных ситуаций, препятствующих представлению лицу, обратившемуся в суд, запрашиваемой информации, выдаче запрашиваемых документов, принятию подаваемых им документов, работники Приемной суда обязаны принять максимально возможные меры для разрешения ситуации по существу, в том числе обратиться к другим работникам суда, председателю суда.</w:t>
      </w:r>
      <w:r w:rsidR="00ED3C8B">
        <w:rPr>
          <w:color w:val="000000"/>
        </w:rPr>
        <w:t xml:space="preserve">  </w:t>
      </w:r>
      <w:proofErr w:type="gramEnd"/>
    </w:p>
    <w:p w:rsidR="00DA373C" w:rsidRPr="006F0271" w:rsidRDefault="00DA373C" w:rsidP="003A3704">
      <w:pPr>
        <w:pStyle w:val="a3"/>
        <w:shd w:val="clear" w:color="auto" w:fill="FFFFFF"/>
        <w:spacing w:before="0" w:beforeAutospacing="0" w:after="0" w:afterAutospacing="0"/>
        <w:ind w:firstLine="708"/>
        <w:jc w:val="both"/>
        <w:rPr>
          <w:color w:val="000000"/>
        </w:rPr>
      </w:pPr>
      <w:r w:rsidRPr="006F0271">
        <w:rPr>
          <w:color w:val="000000"/>
        </w:rPr>
        <w:t>2.9. Разрешение любых спорных ситуаций, возникающих в процессе взаимодействия Приемной суда с другими работниками суда, производится через начальника отдела. Работники Приемной суда обязаны информировать начальника отдела обо всех возникающих в процессе работы Приемной суда проблемных ситуациях.</w:t>
      </w:r>
    </w:p>
    <w:p w:rsidR="00DA373C" w:rsidRPr="006F0271" w:rsidRDefault="00DA373C" w:rsidP="00ED3C8B">
      <w:pPr>
        <w:pStyle w:val="a3"/>
        <w:shd w:val="clear" w:color="auto" w:fill="FFFFFF"/>
        <w:spacing w:before="0" w:beforeAutospacing="0" w:after="0" w:afterAutospacing="0"/>
        <w:ind w:firstLine="708"/>
        <w:jc w:val="both"/>
        <w:rPr>
          <w:color w:val="000000"/>
        </w:rPr>
      </w:pPr>
      <w:r w:rsidRPr="006F0271">
        <w:rPr>
          <w:color w:val="000000"/>
        </w:rPr>
        <w:t>2.10. В случаях, когда разрешение вопроса, с которым гражданин обращается в суд, не входит в компетенцию данного суда, работники Приемной суда разъясняют, в какой суд следует обратиться с подобным вопросом, либо сообщают, что данный вопрос не относится к компетенции судов.</w:t>
      </w:r>
    </w:p>
    <w:p w:rsidR="00DA373C" w:rsidRPr="006F0271" w:rsidRDefault="00DA373C" w:rsidP="00ED3C8B">
      <w:pPr>
        <w:pStyle w:val="a3"/>
        <w:shd w:val="clear" w:color="auto" w:fill="FFFFFF"/>
        <w:spacing w:before="0" w:beforeAutospacing="0" w:after="0" w:afterAutospacing="0"/>
        <w:ind w:firstLine="708"/>
        <w:jc w:val="both"/>
        <w:rPr>
          <w:color w:val="000000"/>
        </w:rPr>
      </w:pPr>
      <w:r w:rsidRPr="006F0271">
        <w:rPr>
          <w:color w:val="000000"/>
        </w:rPr>
        <w:t>2.11. Работники Приемной не имеют права предоставлять следующую информацию:</w:t>
      </w:r>
    </w:p>
    <w:p w:rsidR="00DA373C" w:rsidRPr="006F0271" w:rsidRDefault="00DA373C" w:rsidP="00ED3C8B">
      <w:pPr>
        <w:pStyle w:val="a3"/>
        <w:shd w:val="clear" w:color="auto" w:fill="FFFFFF"/>
        <w:spacing w:before="0" w:beforeAutospacing="0" w:after="0" w:afterAutospacing="0"/>
        <w:ind w:firstLine="708"/>
        <w:jc w:val="both"/>
        <w:rPr>
          <w:color w:val="000000"/>
        </w:rPr>
      </w:pPr>
      <w:r w:rsidRPr="006F0271">
        <w:rPr>
          <w:color w:val="000000"/>
        </w:rPr>
        <w:t>- о номерах телефонов руководства и судей данного суда, а также других судов;</w:t>
      </w:r>
    </w:p>
    <w:p w:rsidR="00DA373C" w:rsidRPr="006F0271" w:rsidRDefault="00DA373C" w:rsidP="00AB5A7A">
      <w:pPr>
        <w:pStyle w:val="a3"/>
        <w:shd w:val="clear" w:color="auto" w:fill="FFFFFF"/>
        <w:spacing w:before="0" w:beforeAutospacing="0" w:after="0" w:afterAutospacing="0"/>
        <w:ind w:firstLine="708"/>
        <w:jc w:val="both"/>
        <w:rPr>
          <w:color w:val="000000"/>
        </w:rPr>
      </w:pPr>
      <w:r w:rsidRPr="006F0271">
        <w:rPr>
          <w:color w:val="000000"/>
        </w:rPr>
        <w:t>- информацию, составляющую государственную, служебную, коммерческую тайну и иную охраняемую законом тайну, а также другие, не подлежащие распространению сведения, ставшие известные им в связи с исполнением должностных обязанностей.</w:t>
      </w:r>
    </w:p>
    <w:p w:rsidR="00DA373C" w:rsidRPr="006F0271" w:rsidRDefault="00DA373C" w:rsidP="00AB5A7A">
      <w:pPr>
        <w:pStyle w:val="a3"/>
        <w:shd w:val="clear" w:color="auto" w:fill="FFFFFF"/>
        <w:spacing w:before="0" w:beforeAutospacing="0" w:after="0" w:afterAutospacing="0"/>
        <w:ind w:firstLine="708"/>
        <w:jc w:val="both"/>
        <w:rPr>
          <w:color w:val="000000"/>
        </w:rPr>
      </w:pPr>
      <w:r w:rsidRPr="006F0271">
        <w:rPr>
          <w:color w:val="000000"/>
        </w:rPr>
        <w:t>2.12. Работники Приемной суда не имеют права оказывать юридическую помощь лицам, обратившимся в суд, за исключением предоставления информации по вопросам оформления заявлений, жалоб, обращений, подаваемых в суд, порядка их подачи, порядка получения ответа или запрашиваемых документов.</w:t>
      </w:r>
    </w:p>
    <w:p w:rsidR="00DA373C" w:rsidRPr="006F0271" w:rsidRDefault="00DA373C" w:rsidP="00792C3E">
      <w:pPr>
        <w:pStyle w:val="a3"/>
        <w:shd w:val="clear" w:color="auto" w:fill="FFFFFF"/>
        <w:spacing w:before="0" w:beforeAutospacing="0" w:after="0" w:afterAutospacing="0"/>
        <w:ind w:firstLine="708"/>
        <w:jc w:val="both"/>
        <w:rPr>
          <w:color w:val="000000"/>
        </w:rPr>
      </w:pPr>
      <w:r w:rsidRPr="006F0271">
        <w:rPr>
          <w:color w:val="000000"/>
        </w:rPr>
        <w:t xml:space="preserve">2.13. При приеме обращений граждан не допускается возложение на </w:t>
      </w:r>
      <w:proofErr w:type="gramStart"/>
      <w:r w:rsidRPr="006F0271">
        <w:rPr>
          <w:color w:val="000000"/>
        </w:rPr>
        <w:t>граждан</w:t>
      </w:r>
      <w:proofErr w:type="gramEnd"/>
      <w:r w:rsidRPr="006F0271">
        <w:rPr>
          <w:color w:val="000000"/>
        </w:rPr>
        <w:t xml:space="preserve"> не предусмотренных законом обязанностей или ограничение возможности реализации их прав, в частности не допускаются требования:</w:t>
      </w:r>
    </w:p>
    <w:p w:rsidR="00DA373C" w:rsidRPr="006F0271" w:rsidRDefault="00DA373C" w:rsidP="00DA373C">
      <w:pPr>
        <w:pStyle w:val="a3"/>
        <w:shd w:val="clear" w:color="auto" w:fill="FFFFFF"/>
        <w:spacing w:before="0" w:beforeAutospacing="0" w:after="0" w:afterAutospacing="0"/>
        <w:jc w:val="both"/>
        <w:rPr>
          <w:color w:val="000000"/>
        </w:rPr>
      </w:pPr>
      <w:r w:rsidRPr="006F0271">
        <w:rPr>
          <w:color w:val="000000"/>
        </w:rPr>
        <w:t>- представления документов, не предусмотренных законодательством, предоставляющим гражданину право, на реализацию которого направлено заявление (жалоба, обращение);</w:t>
      </w:r>
    </w:p>
    <w:p w:rsidR="00DA373C" w:rsidRPr="006F0271" w:rsidRDefault="00DA373C" w:rsidP="00DA373C">
      <w:pPr>
        <w:pStyle w:val="a3"/>
        <w:shd w:val="clear" w:color="auto" w:fill="FFFFFF"/>
        <w:spacing w:before="0" w:beforeAutospacing="0" w:after="0" w:afterAutospacing="0"/>
        <w:jc w:val="both"/>
        <w:rPr>
          <w:color w:val="000000"/>
        </w:rPr>
      </w:pPr>
      <w:r w:rsidRPr="006F0271">
        <w:rPr>
          <w:color w:val="000000"/>
        </w:rPr>
        <w:t>- исполнения гражданином обязанностей, не связанных с заявлением (жалобой, обращением), если это не предусмотрено федеральным законом;</w:t>
      </w:r>
    </w:p>
    <w:p w:rsidR="00DA373C" w:rsidRPr="006F0271" w:rsidRDefault="00DA373C" w:rsidP="00DA373C">
      <w:pPr>
        <w:pStyle w:val="a3"/>
        <w:shd w:val="clear" w:color="auto" w:fill="FFFFFF"/>
        <w:spacing w:before="0" w:beforeAutospacing="0" w:after="0" w:afterAutospacing="0"/>
        <w:jc w:val="both"/>
        <w:rPr>
          <w:color w:val="000000"/>
        </w:rPr>
      </w:pPr>
      <w:r w:rsidRPr="006F0271">
        <w:rPr>
          <w:color w:val="000000"/>
        </w:rPr>
        <w:t>- реализации гражданином своего права только при условии реализации иных не связанных с ним прав, если это не предусмотрено федеральным законом;</w:t>
      </w:r>
    </w:p>
    <w:p w:rsidR="00DA373C" w:rsidRPr="006F0271" w:rsidRDefault="00DA373C" w:rsidP="00DA373C">
      <w:pPr>
        <w:pStyle w:val="a3"/>
        <w:shd w:val="clear" w:color="auto" w:fill="FFFFFF"/>
        <w:spacing w:before="0" w:beforeAutospacing="0" w:after="0" w:afterAutospacing="0"/>
        <w:jc w:val="both"/>
        <w:rPr>
          <w:color w:val="000000"/>
        </w:rPr>
      </w:pPr>
      <w:r w:rsidRPr="006F0271">
        <w:rPr>
          <w:color w:val="000000"/>
        </w:rPr>
        <w:t>- уплаты сборов, оплаты услуг, не предусмотренных законодательством;</w:t>
      </w:r>
    </w:p>
    <w:p w:rsidR="00DA373C" w:rsidRPr="006F0271" w:rsidRDefault="00DA373C" w:rsidP="00DA373C">
      <w:pPr>
        <w:pStyle w:val="a3"/>
        <w:shd w:val="clear" w:color="auto" w:fill="FFFFFF"/>
        <w:spacing w:before="0" w:beforeAutospacing="0" w:after="0" w:afterAutospacing="0"/>
        <w:jc w:val="both"/>
        <w:rPr>
          <w:color w:val="000000"/>
        </w:rPr>
      </w:pPr>
      <w:r w:rsidRPr="006F0271">
        <w:rPr>
          <w:color w:val="000000"/>
        </w:rPr>
        <w:t>- снятия копий с документов, если это не предусмотрено законодательством;</w:t>
      </w:r>
    </w:p>
    <w:p w:rsidR="00DA373C" w:rsidRPr="006F0271" w:rsidRDefault="00DA373C" w:rsidP="00DA373C">
      <w:pPr>
        <w:pStyle w:val="a3"/>
        <w:shd w:val="clear" w:color="auto" w:fill="FFFFFF"/>
        <w:spacing w:before="0" w:beforeAutospacing="0" w:after="0" w:afterAutospacing="0"/>
        <w:jc w:val="both"/>
        <w:rPr>
          <w:color w:val="000000"/>
        </w:rPr>
      </w:pPr>
      <w:r w:rsidRPr="006F0271">
        <w:rPr>
          <w:color w:val="000000"/>
        </w:rPr>
        <w:t>- обязательного заключения договоров, связанных с рассмотрением заявления (жалобы, обращения), если в соответствии с гражданским законодательством Российской Федерации подобные договоры заключаются в добровольном порядке;</w:t>
      </w:r>
    </w:p>
    <w:p w:rsidR="00DA373C" w:rsidRPr="006F0271" w:rsidRDefault="00DA373C" w:rsidP="00DA373C">
      <w:pPr>
        <w:pStyle w:val="a3"/>
        <w:shd w:val="clear" w:color="auto" w:fill="FFFFFF"/>
        <w:spacing w:before="0" w:beforeAutospacing="0" w:after="0" w:afterAutospacing="0"/>
        <w:jc w:val="both"/>
        <w:rPr>
          <w:color w:val="000000"/>
        </w:rPr>
      </w:pPr>
      <w:r w:rsidRPr="006F0271">
        <w:rPr>
          <w:color w:val="000000"/>
        </w:rPr>
        <w:t>- обязательного использования гражданином при подаче заявлений бланков и иных типовых форм, выдаваемых судом, если это не предусмотрено законодательством;</w:t>
      </w:r>
    </w:p>
    <w:p w:rsidR="005E59CC" w:rsidRPr="00DF7007" w:rsidRDefault="00DA373C" w:rsidP="00DF7007">
      <w:pPr>
        <w:pStyle w:val="a3"/>
        <w:shd w:val="clear" w:color="auto" w:fill="FFFFFF"/>
        <w:spacing w:before="0" w:beforeAutospacing="0" w:after="0" w:afterAutospacing="0"/>
        <w:jc w:val="both"/>
        <w:rPr>
          <w:color w:val="000000"/>
        </w:rPr>
      </w:pPr>
      <w:r w:rsidRPr="006F0271">
        <w:rPr>
          <w:color w:val="000000"/>
        </w:rPr>
        <w:t>- совершения гражданином иных действий, не предусмотренных законодательством.</w:t>
      </w:r>
    </w:p>
    <w:p w:rsidR="00DA373C" w:rsidRPr="006F0271" w:rsidRDefault="00DA373C" w:rsidP="00DA373C">
      <w:pPr>
        <w:pStyle w:val="a3"/>
        <w:shd w:val="clear" w:color="auto" w:fill="FFFFFF"/>
        <w:spacing w:before="0" w:beforeAutospacing="0" w:after="0" w:afterAutospacing="0"/>
        <w:jc w:val="center"/>
        <w:rPr>
          <w:color w:val="000000"/>
        </w:rPr>
      </w:pPr>
      <w:r w:rsidRPr="006F0271">
        <w:rPr>
          <w:b/>
          <w:bCs/>
          <w:color w:val="000000"/>
        </w:rPr>
        <w:lastRenderedPageBreak/>
        <w:t>3. Прие</w:t>
      </w:r>
      <w:bookmarkStart w:id="0" w:name="_GoBack"/>
      <w:bookmarkEnd w:id="0"/>
      <w:r w:rsidRPr="006F0271">
        <w:rPr>
          <w:b/>
          <w:bCs/>
          <w:color w:val="000000"/>
        </w:rPr>
        <w:t>м документов</w:t>
      </w:r>
    </w:p>
    <w:p w:rsidR="005E59CC" w:rsidRDefault="005E59CC" w:rsidP="00792C3E">
      <w:pPr>
        <w:pStyle w:val="a3"/>
        <w:shd w:val="clear" w:color="auto" w:fill="FFFFFF"/>
        <w:spacing w:before="0" w:beforeAutospacing="0" w:after="0" w:afterAutospacing="0"/>
        <w:ind w:firstLine="708"/>
        <w:jc w:val="both"/>
        <w:rPr>
          <w:color w:val="000000"/>
        </w:rPr>
      </w:pPr>
    </w:p>
    <w:p w:rsidR="00DA373C" w:rsidRPr="006F0271" w:rsidRDefault="00DA373C" w:rsidP="00792C3E">
      <w:pPr>
        <w:pStyle w:val="a3"/>
        <w:shd w:val="clear" w:color="auto" w:fill="FFFFFF"/>
        <w:spacing w:before="0" w:beforeAutospacing="0" w:after="0" w:afterAutospacing="0"/>
        <w:ind w:firstLine="708"/>
        <w:jc w:val="both"/>
        <w:rPr>
          <w:color w:val="000000"/>
        </w:rPr>
      </w:pPr>
      <w:r w:rsidRPr="006F0271">
        <w:rPr>
          <w:color w:val="000000"/>
        </w:rPr>
        <w:t>3.1. Работники Приемной принимают от лиц, обращающихся в суд, документы, непосредственно приносимые ими в суд.</w:t>
      </w:r>
      <w:r w:rsidR="005E59CC">
        <w:rPr>
          <w:color w:val="000000"/>
        </w:rPr>
        <w:t xml:space="preserve"> </w:t>
      </w:r>
    </w:p>
    <w:p w:rsidR="00DA373C" w:rsidRPr="006F0271" w:rsidRDefault="00DA373C" w:rsidP="005E59CC">
      <w:pPr>
        <w:pStyle w:val="a3"/>
        <w:shd w:val="clear" w:color="auto" w:fill="FFFFFF"/>
        <w:spacing w:before="0" w:beforeAutospacing="0" w:after="0" w:afterAutospacing="0"/>
        <w:ind w:firstLine="708"/>
        <w:jc w:val="both"/>
        <w:rPr>
          <w:color w:val="000000"/>
        </w:rPr>
      </w:pPr>
      <w:r w:rsidRPr="006F0271">
        <w:rPr>
          <w:color w:val="000000"/>
        </w:rPr>
        <w:t>3.2. Работники Приемной обязаны проверить оформление обращений, подаваемых в суд, на соответствие общим требованиям к оформлению, изложенным в пункте 3.3 настоящего Регламента, а также нормам процессуального законодательства и в случае неверного оформления проинформировать об этом заявителя. Если недостаток в оформлении может быть исправлен немедленно, работнику Приемной суда необходимо разъяснить заявителю данную возможность. Исправления в запросах правоохранительных и судебных органах не допускаются.</w:t>
      </w:r>
    </w:p>
    <w:p w:rsidR="00DA373C" w:rsidRPr="006F0271" w:rsidRDefault="00DA373C" w:rsidP="005E59CC">
      <w:pPr>
        <w:pStyle w:val="a3"/>
        <w:shd w:val="clear" w:color="auto" w:fill="FFFFFF"/>
        <w:spacing w:before="0" w:beforeAutospacing="0" w:after="0" w:afterAutospacing="0"/>
        <w:ind w:firstLine="708"/>
        <w:jc w:val="both"/>
        <w:rPr>
          <w:color w:val="000000"/>
        </w:rPr>
      </w:pPr>
      <w:r w:rsidRPr="006F0271">
        <w:rPr>
          <w:color w:val="000000"/>
        </w:rPr>
        <w:t>Обращения, содержащие оскорбительные выражения, не поддающиеся прочтению либо оформленные на оборотной стороне бланков, обрывках бумаги; оформленные не надлежащим образом или не подлежащие подаче в данный суд, могут быть приняты в том случае, если после получения разъяснений от работника Приемной суда гражданин настаивает на подаче (принятии) указанных обращений.</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Работник Приемной суда не имеет права принимать обращения, в которых в качестве адресата не указан данный суд.</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3.3. Любое принимаемое заявление (жалоба, обращение) должно содержать следующую информацию:</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указание адресата (наименование данного суда);</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фамилию, имя, отчество заявителя или наименование организации, являющейся заявителем;</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полный адрес (с указанием почтового индекса) места жительства или места нахождения заявителя;</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наименование документа (заявление, жалоба, запрос и т.п.);</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личную подпись заявителя или должностного лица организации, являющейся заявителем;</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дату обращения.</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В тексте тех категорий заявлений (жалоб, обращений), которые в соответствии с нормами процессуального законодательства могут быть поданы только участниками судопроизводства (лицами, участвующими в деле; участниками производства по делам об административных правонарушениях), помимо перечисленной выше информации должно быть указано процессуальное положение заявителя.</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3.4. Если заявитель просит ответ на подаваемое обращение или запрашиваемую копию (подлинник) документ</w:t>
      </w:r>
      <w:proofErr w:type="gramStart"/>
      <w:r w:rsidRPr="006F0271">
        <w:rPr>
          <w:color w:val="000000"/>
        </w:rPr>
        <w:t>а(</w:t>
      </w:r>
      <w:proofErr w:type="spellStart"/>
      <w:proofErr w:type="gramEnd"/>
      <w:r w:rsidRPr="006F0271">
        <w:rPr>
          <w:color w:val="000000"/>
        </w:rPr>
        <w:t>ов</w:t>
      </w:r>
      <w:proofErr w:type="spellEnd"/>
      <w:r w:rsidRPr="006F0271">
        <w:rPr>
          <w:color w:val="000000"/>
        </w:rPr>
        <w:t>) не направлять почтой, а выдать на руки либо отправить по другому адресу (другому лицу), это обязательно должно быть указано в принимаемом обращении.</w:t>
      </w:r>
    </w:p>
    <w:p w:rsidR="00DA373C" w:rsidRPr="006F0271" w:rsidRDefault="00DA373C" w:rsidP="0040696C">
      <w:pPr>
        <w:pStyle w:val="a3"/>
        <w:shd w:val="clear" w:color="auto" w:fill="FFFFFF"/>
        <w:spacing w:before="0" w:beforeAutospacing="0" w:after="0" w:afterAutospacing="0"/>
        <w:ind w:firstLine="708"/>
        <w:jc w:val="both"/>
        <w:rPr>
          <w:color w:val="000000"/>
        </w:rPr>
      </w:pPr>
      <w:r w:rsidRPr="006F0271">
        <w:rPr>
          <w:color w:val="000000"/>
        </w:rPr>
        <w:t xml:space="preserve">3.5. Если в принимаемом обращении имеется список прилагаемых к нему документов, работники Приемной суда обязаны проверить соответствие приложений, указанных в списке, и только при условии наличия всех перечисленных приложений принять документ. В случае отсутствия каких-либо приложений работники Приемной суда должны предложить заявителю вычеркнуть отсутствующие приложения из списка и заверить данное исправление подписью заявителя. Обращение, в котором отсутствуют какие-либо приложения, могут быть приняты в том случае, если получения разъяснений от работника Приемной суда заявитель настаивает на подаче (принятии) указанных обращений. При этом об отсутствии какого-либо документа или приложения к обращению составляется акт в соответствии с требованиями инструкции по судебному делопроизводству, один экземпляр которого выдается (направляется) заявителю, иные экземпляры приобщаются к полученным </w:t>
      </w:r>
      <w:proofErr w:type="gramStart"/>
      <w:r w:rsidRPr="006F0271">
        <w:rPr>
          <w:color w:val="000000"/>
        </w:rPr>
        <w:t>документам</w:t>
      </w:r>
      <w:proofErr w:type="gramEnd"/>
      <w:r w:rsidRPr="006F0271">
        <w:rPr>
          <w:color w:val="000000"/>
        </w:rPr>
        <w:t xml:space="preserve"> и передается вместе с ними по принадлежности.</w:t>
      </w:r>
    </w:p>
    <w:p w:rsidR="00DA373C" w:rsidRPr="006F0271" w:rsidRDefault="00DA373C" w:rsidP="000E4229">
      <w:pPr>
        <w:pStyle w:val="a3"/>
        <w:shd w:val="clear" w:color="auto" w:fill="FFFFFF"/>
        <w:spacing w:before="0" w:beforeAutospacing="0" w:after="0" w:afterAutospacing="0"/>
        <w:ind w:firstLine="708"/>
        <w:jc w:val="both"/>
        <w:rPr>
          <w:color w:val="000000"/>
        </w:rPr>
      </w:pPr>
      <w:r w:rsidRPr="006F0271">
        <w:rPr>
          <w:color w:val="000000"/>
        </w:rPr>
        <w:lastRenderedPageBreak/>
        <w:t xml:space="preserve">3.6. </w:t>
      </w:r>
      <w:proofErr w:type="gramStart"/>
      <w:r w:rsidRPr="006F0271">
        <w:rPr>
          <w:color w:val="000000"/>
        </w:rPr>
        <w:t>В случае отказа заявителя от внесения указанных исправлений в список приложений либо если отсутствие приложения установлено после принятия обращения, работники Приемной суда информируют об этом начальника отдела и составляется акт о том, что соответствующее обращение принято без указанных в нем приложений (акт составляется в соответствии с требованиями инструкции по судебному делопроизводству).</w:t>
      </w:r>
      <w:proofErr w:type="gramEnd"/>
    </w:p>
    <w:p w:rsidR="00DA373C" w:rsidRPr="006F0271" w:rsidRDefault="00DA373C" w:rsidP="000E4229">
      <w:pPr>
        <w:pStyle w:val="a3"/>
        <w:shd w:val="clear" w:color="auto" w:fill="FFFFFF"/>
        <w:spacing w:before="0" w:beforeAutospacing="0" w:after="0" w:afterAutospacing="0"/>
        <w:ind w:firstLine="708"/>
        <w:jc w:val="both"/>
        <w:rPr>
          <w:color w:val="000000"/>
        </w:rPr>
      </w:pPr>
      <w:r w:rsidRPr="006F0271">
        <w:rPr>
          <w:color w:val="000000"/>
        </w:rPr>
        <w:t>3.7. Если обращение подписано представителем или защитником заявителя, работники Приемной суда обязаны:</w:t>
      </w:r>
    </w:p>
    <w:p w:rsidR="00DA373C" w:rsidRPr="006F0271" w:rsidRDefault="00DA373C" w:rsidP="00E149AD">
      <w:pPr>
        <w:pStyle w:val="a3"/>
        <w:shd w:val="clear" w:color="auto" w:fill="FFFFFF"/>
        <w:spacing w:before="0" w:beforeAutospacing="0" w:after="0" w:afterAutospacing="0"/>
        <w:ind w:firstLine="708"/>
        <w:jc w:val="both"/>
        <w:rPr>
          <w:color w:val="000000"/>
        </w:rPr>
      </w:pPr>
      <w:r w:rsidRPr="006F0271">
        <w:rPr>
          <w:color w:val="000000"/>
        </w:rPr>
        <w:t>проверить наличие у представителя доверенности от заявителя на совершение соответствующего процессуального действия, а у защитника - ордера (для адвоката), постановления суда о допуске в качестве защитника наряду с адвокатом или доверенности от лица, в отношении которого ведется производство по делу об административном правонарушении;</w:t>
      </w:r>
    </w:p>
    <w:p w:rsidR="00DA373C" w:rsidRPr="006F0271" w:rsidRDefault="00DA373C" w:rsidP="00E149AD">
      <w:pPr>
        <w:pStyle w:val="a3"/>
        <w:shd w:val="clear" w:color="auto" w:fill="FFFFFF"/>
        <w:spacing w:before="0" w:beforeAutospacing="0" w:after="0" w:afterAutospacing="0"/>
        <w:ind w:firstLine="708"/>
        <w:jc w:val="both"/>
        <w:rPr>
          <w:color w:val="000000"/>
        </w:rPr>
      </w:pPr>
      <w:r w:rsidRPr="006F0271">
        <w:rPr>
          <w:color w:val="000000"/>
        </w:rPr>
        <w:t>в случае необходимости разъяснить обязательность приобщения к обращению ордера (для адвоката), заверенной копии постановления суда о допуске в качестве защитника наряду с адвокатом;</w:t>
      </w:r>
    </w:p>
    <w:p w:rsidR="00DA373C" w:rsidRPr="006F0271" w:rsidRDefault="00DA373C" w:rsidP="00E149AD">
      <w:pPr>
        <w:pStyle w:val="a3"/>
        <w:shd w:val="clear" w:color="auto" w:fill="FFFFFF"/>
        <w:spacing w:before="0" w:beforeAutospacing="0" w:after="0" w:afterAutospacing="0"/>
        <w:ind w:firstLine="708"/>
        <w:jc w:val="both"/>
        <w:rPr>
          <w:color w:val="000000"/>
        </w:rPr>
      </w:pPr>
      <w:r w:rsidRPr="006F0271">
        <w:rPr>
          <w:color w:val="000000"/>
        </w:rPr>
        <w:t>если доверенность (ее нотариально заверенной копии) по данным информационной системы суда или по сообщению работников соответствующего структурного подразделения суда отсутствует в материалах дела, снять копию с подлинника или нотариально заверенной копии доверенности, заверить ее своей подписью и печатью для копий и приобщить ее к поданному обращению.</w:t>
      </w:r>
    </w:p>
    <w:p w:rsidR="00DA373C" w:rsidRPr="006F0271" w:rsidRDefault="00DA373C" w:rsidP="00E149AD">
      <w:pPr>
        <w:pStyle w:val="a3"/>
        <w:shd w:val="clear" w:color="auto" w:fill="FFFFFF"/>
        <w:spacing w:before="0" w:beforeAutospacing="0" w:after="0" w:afterAutospacing="0"/>
        <w:ind w:firstLine="708"/>
        <w:jc w:val="both"/>
        <w:rPr>
          <w:color w:val="000000"/>
        </w:rPr>
      </w:pPr>
      <w:r w:rsidRPr="006F0271">
        <w:rPr>
          <w:color w:val="000000"/>
        </w:rPr>
        <w:t>3.8. Документы, приносимые в дополнение к ранее поданным обращениям, могут быть приняты в Приемной суда только в том случае, если обращение, в дополнение к которому они представляются, поступило в суд и еще не рассмотрено.</w:t>
      </w:r>
    </w:p>
    <w:p w:rsidR="00DA373C" w:rsidRPr="006F0271" w:rsidRDefault="00DA373C" w:rsidP="00E149AD">
      <w:pPr>
        <w:pStyle w:val="a3"/>
        <w:shd w:val="clear" w:color="auto" w:fill="FFFFFF"/>
        <w:spacing w:before="0" w:beforeAutospacing="0" w:after="0" w:afterAutospacing="0"/>
        <w:ind w:firstLine="708"/>
        <w:jc w:val="both"/>
        <w:rPr>
          <w:color w:val="000000"/>
        </w:rPr>
      </w:pPr>
      <w:r w:rsidRPr="006F0271">
        <w:rPr>
          <w:color w:val="000000"/>
        </w:rPr>
        <w:t>К документам, представляемым в дополнение к ранее поданным обращениям, должно быть приложено заявление с указанием на то, в дополнение к какому именно обращению они представляются. В случае отсутствия такого заявления, работник Приемной суда обязан указать заявителю на необходимость его составления. Без приобщения указанного заявления документы, представляемые в дополнение к ранее поданным обращениям, могут быть приняты только в том случае, если податель настаивает на их принятии без заявления. При этом работник Приемной суда обязан принять все возможные меры для установления обращения, в дополнение к которому представляются поданные документы, но не может нести ответственности в случае неверного определения обращения, к которому надлежит приобщить поданные документы.</w:t>
      </w:r>
    </w:p>
    <w:p w:rsidR="00DA373C" w:rsidRPr="006F0271" w:rsidRDefault="00DA373C" w:rsidP="00E149AD">
      <w:pPr>
        <w:pStyle w:val="a3"/>
        <w:shd w:val="clear" w:color="auto" w:fill="FFFFFF"/>
        <w:spacing w:before="0" w:beforeAutospacing="0" w:after="0" w:afterAutospacing="0"/>
        <w:ind w:firstLine="708"/>
        <w:jc w:val="both"/>
        <w:rPr>
          <w:color w:val="000000"/>
        </w:rPr>
      </w:pPr>
      <w:r w:rsidRPr="006F0271">
        <w:rPr>
          <w:color w:val="000000"/>
        </w:rPr>
        <w:t>3.9. На принятом работником Приемной суда обращении проставляется штамп Приемной суда с указанием текущей даты и времени, который ставится на лицевой стороне первого листа обращения в правом нижнем углу, там же ставится входящий номер. Штамп Приемной суда, заверенный подписью работника, принявшего обращение, по просьбе лица, представившего обращение в Приемную суда, ставится также на представленной им дополнительной копии данного обращения. Штамп не ставится на других документах, даже если они подаются в дополнение к ранее поданным обращениям без приобщения к ним заявления, указанного в пункте 3.8. настоящего Регламента.</w:t>
      </w:r>
    </w:p>
    <w:p w:rsidR="00DA373C" w:rsidRPr="006F0271" w:rsidRDefault="00DA373C" w:rsidP="00DF7007">
      <w:pPr>
        <w:pStyle w:val="a3"/>
        <w:shd w:val="clear" w:color="auto" w:fill="FFFFFF"/>
        <w:spacing w:before="0" w:beforeAutospacing="0" w:after="0" w:afterAutospacing="0"/>
        <w:ind w:firstLine="708"/>
        <w:jc w:val="both"/>
        <w:rPr>
          <w:color w:val="000000"/>
        </w:rPr>
      </w:pPr>
      <w:r w:rsidRPr="006F0271">
        <w:rPr>
          <w:color w:val="000000"/>
        </w:rPr>
        <w:t>3.10. Все принятые документы, в том числе поданные в дополнение к ранее поданным обращениям, работник Приемной обязан зарегистрировать в подсистеме ПИ «Документооборот и обращения граждан» ГАС «Правосудие» и передать в день приема работнику канцелярии суда, ответственному за прием входящей корреспонденции.</w:t>
      </w:r>
    </w:p>
    <w:p w:rsidR="00DF7007" w:rsidRDefault="00DF7007" w:rsidP="00DA373C">
      <w:pPr>
        <w:pStyle w:val="a3"/>
        <w:shd w:val="clear" w:color="auto" w:fill="FFFFFF"/>
        <w:spacing w:before="0" w:beforeAutospacing="0" w:after="0" w:afterAutospacing="0"/>
        <w:jc w:val="center"/>
        <w:rPr>
          <w:b/>
          <w:color w:val="000000"/>
        </w:rPr>
      </w:pPr>
    </w:p>
    <w:p w:rsidR="00DA373C" w:rsidRPr="00DF7007" w:rsidRDefault="00DA373C" w:rsidP="00DA373C">
      <w:pPr>
        <w:pStyle w:val="a3"/>
        <w:shd w:val="clear" w:color="auto" w:fill="FFFFFF"/>
        <w:spacing w:before="0" w:beforeAutospacing="0" w:after="0" w:afterAutospacing="0"/>
        <w:jc w:val="center"/>
        <w:rPr>
          <w:b/>
          <w:color w:val="000000"/>
        </w:rPr>
      </w:pPr>
      <w:r w:rsidRPr="00DF7007">
        <w:rPr>
          <w:b/>
          <w:color w:val="000000"/>
        </w:rPr>
        <w:t>4. Взаимодействие с работниками аппарата суда</w:t>
      </w:r>
    </w:p>
    <w:p w:rsidR="00DF7007" w:rsidRDefault="00DF7007" w:rsidP="00DA373C">
      <w:pPr>
        <w:pStyle w:val="a3"/>
        <w:shd w:val="clear" w:color="auto" w:fill="FFFFFF"/>
        <w:spacing w:before="0" w:beforeAutospacing="0" w:after="0" w:afterAutospacing="0"/>
        <w:jc w:val="both"/>
        <w:rPr>
          <w:color w:val="000000"/>
        </w:rPr>
      </w:pPr>
    </w:p>
    <w:p w:rsidR="00DA373C" w:rsidRPr="006F0271" w:rsidRDefault="00DA373C" w:rsidP="00DF7007">
      <w:pPr>
        <w:pStyle w:val="a3"/>
        <w:shd w:val="clear" w:color="auto" w:fill="FFFFFF"/>
        <w:spacing w:before="0" w:beforeAutospacing="0" w:after="0" w:afterAutospacing="0"/>
        <w:ind w:firstLine="708"/>
        <w:jc w:val="both"/>
        <w:rPr>
          <w:color w:val="000000"/>
        </w:rPr>
      </w:pPr>
      <w:r w:rsidRPr="006F0271">
        <w:rPr>
          <w:color w:val="000000"/>
        </w:rPr>
        <w:t xml:space="preserve">4.1. В случаях, когда работник Приемной суда обращается к работникам аппарата суда, последние обязаны принять незамедлительные меры для разрешения </w:t>
      </w:r>
      <w:r w:rsidRPr="006F0271">
        <w:rPr>
          <w:color w:val="000000"/>
        </w:rPr>
        <w:lastRenderedPageBreak/>
        <w:t>соответствующей проблемной ситуации (например, проверить наличие дела в суде, установить запрашиваемую информацию по материалам соответствующего дела/производства и др.).</w:t>
      </w:r>
    </w:p>
    <w:p w:rsidR="00DA373C" w:rsidRPr="006F0271" w:rsidRDefault="00DA373C" w:rsidP="00DF7007">
      <w:pPr>
        <w:pStyle w:val="a3"/>
        <w:shd w:val="clear" w:color="auto" w:fill="FFFFFF"/>
        <w:spacing w:before="0" w:beforeAutospacing="0" w:after="0" w:afterAutospacing="0"/>
        <w:ind w:firstLine="708"/>
        <w:jc w:val="both"/>
        <w:rPr>
          <w:color w:val="000000"/>
        </w:rPr>
      </w:pPr>
      <w:r w:rsidRPr="006F0271">
        <w:rPr>
          <w:color w:val="000000"/>
        </w:rPr>
        <w:t>4.2. Работники Приемной суда обязаны соблюдать порядок передачи принятых документов в отдел делопроизводства суда, установленный пунктами 3.9 - 3.10 настоящего Регламента, в соответствии с требованиями инструкции по судебному делопроизводству.</w:t>
      </w:r>
    </w:p>
    <w:p w:rsidR="00DA373C" w:rsidRPr="006F0271" w:rsidRDefault="00DA373C" w:rsidP="00DF7007">
      <w:pPr>
        <w:pStyle w:val="a3"/>
        <w:shd w:val="clear" w:color="auto" w:fill="FFFFFF"/>
        <w:spacing w:before="0" w:beforeAutospacing="0" w:after="0" w:afterAutospacing="0"/>
        <w:ind w:firstLine="708"/>
        <w:jc w:val="both"/>
        <w:rPr>
          <w:color w:val="000000"/>
        </w:rPr>
      </w:pPr>
      <w:r w:rsidRPr="006F0271">
        <w:rPr>
          <w:color w:val="000000"/>
        </w:rPr>
        <w:t>4.3. За содержание и правильность оформления выдаваемого через Приемную суда документа несет ответственность уполномоченный работник аппарата суда, изготовивший данный документ. При этом соответствие оформления выдаваемого документа требованиям инструкции по судебному делопроизводству должно быть проверено работником Приемной суда и в том случае, когда документ подготовлен иным уполномоченным работником аппарата суда.</w:t>
      </w:r>
    </w:p>
    <w:p w:rsidR="00965700" w:rsidRPr="006F0271" w:rsidRDefault="00965700">
      <w:pPr>
        <w:rPr>
          <w:rFonts w:ascii="Times New Roman" w:hAnsi="Times New Roman" w:cs="Times New Roman"/>
          <w:sz w:val="24"/>
          <w:szCs w:val="24"/>
        </w:rPr>
      </w:pPr>
    </w:p>
    <w:sectPr w:rsidR="00965700" w:rsidRPr="006F02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73C"/>
    <w:rsid w:val="000E4229"/>
    <w:rsid w:val="003A3704"/>
    <w:rsid w:val="0040696C"/>
    <w:rsid w:val="005E59CC"/>
    <w:rsid w:val="006F0271"/>
    <w:rsid w:val="00792C3E"/>
    <w:rsid w:val="00965700"/>
    <w:rsid w:val="00AB5A7A"/>
    <w:rsid w:val="00C23C31"/>
    <w:rsid w:val="00DA373C"/>
    <w:rsid w:val="00DE0CB4"/>
    <w:rsid w:val="00DF7007"/>
    <w:rsid w:val="00E149AD"/>
    <w:rsid w:val="00ED3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37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37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64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5</Pages>
  <Words>2090</Words>
  <Characters>11915</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sysadmin</dc:creator>
  <cp:lastModifiedBy>1</cp:lastModifiedBy>
  <cp:revision>12</cp:revision>
  <dcterms:created xsi:type="dcterms:W3CDTF">2020-01-16T13:12:00Z</dcterms:created>
  <dcterms:modified xsi:type="dcterms:W3CDTF">2020-01-17T06:56:00Z</dcterms:modified>
</cp:coreProperties>
</file>