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1C5" w:rsidRDefault="00B061C5" w:rsidP="00B061C5">
      <w:pPr>
        <w:pStyle w:val="ConsPlusNormal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Приложение №1</w:t>
      </w:r>
    </w:p>
    <w:p w:rsidR="00B061C5" w:rsidRPr="00B061C5" w:rsidRDefault="00B061C5" w:rsidP="00B061C5">
      <w:pPr>
        <w:pStyle w:val="ConsPlusNormal"/>
        <w:ind w:left="3969" w:right="-143"/>
        <w:rPr>
          <w:rFonts w:ascii="Times New Roman" w:eastAsia="Times New Roman" w:hAnsi="Times New Roman" w:cs="Times New Roman"/>
          <w:sz w:val="22"/>
          <w:szCs w:val="26"/>
        </w:rPr>
      </w:pPr>
      <w:r w:rsidRPr="00B061C5">
        <w:rPr>
          <w:rFonts w:ascii="Times New Roman" w:eastAsia="Times New Roman" w:hAnsi="Times New Roman" w:cs="Times New Roman"/>
          <w:sz w:val="22"/>
          <w:szCs w:val="26"/>
        </w:rPr>
        <w:t>к Положению о порядке получения  федеральными государственными гражданскими служащими районных (городских) судов Белгородской области  разрешения представителя нанимателя на выполнение оплачиваемой деятельности,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</w:t>
      </w:r>
    </w:p>
    <w:p w:rsidR="00B061C5" w:rsidRDefault="00B061C5" w:rsidP="00B061C5">
      <w:pPr>
        <w:pStyle w:val="ConsPlusNormal"/>
        <w:jc w:val="right"/>
        <w:rPr>
          <w:sz w:val="4"/>
          <w:szCs w:val="4"/>
        </w:rPr>
      </w:pPr>
    </w:p>
    <w:p w:rsidR="00B061C5" w:rsidRDefault="00B061C5" w:rsidP="00B061C5">
      <w:pPr>
        <w:pStyle w:val="ConsPlusNormal"/>
        <w:jc w:val="both"/>
        <w:rPr>
          <w:sz w:val="4"/>
          <w:szCs w:val="4"/>
        </w:rPr>
      </w:pPr>
    </w:p>
    <w:p w:rsidR="00B061C5" w:rsidRDefault="00B061C5" w:rsidP="00B061C5">
      <w:pPr>
        <w:pStyle w:val="ConsPlusNonformat"/>
        <w:ind w:left="7088"/>
      </w:pPr>
      <w:r>
        <w:t xml:space="preserve">                                                 </w:t>
      </w:r>
    </w:p>
    <w:p w:rsidR="00B061C5" w:rsidRDefault="00B061C5" w:rsidP="00B061C5">
      <w:pPr>
        <w:pStyle w:val="ConsPlusNonformat"/>
        <w:ind w:left="6237"/>
        <w:rPr>
          <w:rFonts w:ascii="Times New Roman" w:hAnsi="Times New Roman" w:cs="Times New Roman"/>
          <w:sz w:val="26"/>
          <w:szCs w:val="26"/>
        </w:rPr>
      </w:pPr>
    </w:p>
    <w:p w:rsidR="00B061C5" w:rsidRDefault="00B061C5" w:rsidP="00B061C5">
      <w:pPr>
        <w:pStyle w:val="ConsPlusNonformat"/>
        <w:ind w:left="396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Председателю </w:t>
      </w:r>
      <w:r>
        <w:rPr>
          <w:rFonts w:ascii="Times New Roman" w:hAnsi="Times New Roman" w:cs="Times New Roman"/>
          <w:sz w:val="26"/>
          <w:szCs w:val="26"/>
        </w:rPr>
        <w:t>Красногвардейского районного</w:t>
      </w:r>
      <w:r>
        <w:rPr>
          <w:rFonts w:ascii="Times New Roman" w:hAnsi="Times New Roman" w:cs="Times New Roman"/>
          <w:sz w:val="26"/>
          <w:szCs w:val="26"/>
        </w:rPr>
        <w:t xml:space="preserve"> суда Белгородской области</w:t>
      </w:r>
    </w:p>
    <w:p w:rsidR="00B061C5" w:rsidRDefault="00B061C5" w:rsidP="00B061C5">
      <w:pPr>
        <w:pStyle w:val="ConsPlusNonformat"/>
        <w:ind w:left="3969"/>
        <w:rPr>
          <w:rFonts w:ascii="Times New Roman" w:hAnsi="Times New Roman" w:cs="Times New Roman"/>
          <w:sz w:val="16"/>
          <w:szCs w:val="16"/>
        </w:rPr>
      </w:pPr>
    </w:p>
    <w:p w:rsidR="00B061C5" w:rsidRDefault="00B061C5" w:rsidP="00B061C5">
      <w:pPr>
        <w:pStyle w:val="ConsPlusNonformat"/>
        <w:ind w:left="396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 ФИО</w:t>
      </w:r>
    </w:p>
    <w:p w:rsidR="00B061C5" w:rsidRDefault="00B061C5" w:rsidP="00B061C5">
      <w:pPr>
        <w:pStyle w:val="ConsPlusNonformat"/>
        <w:ind w:left="3969"/>
        <w:rPr>
          <w:rFonts w:ascii="Times New Roman" w:hAnsi="Times New Roman" w:cs="Times New Roman"/>
          <w:sz w:val="26"/>
          <w:szCs w:val="26"/>
        </w:rPr>
      </w:pPr>
      <w:r>
        <w:t xml:space="preserve">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от ______________________________</w:t>
      </w:r>
    </w:p>
    <w:p w:rsidR="00B061C5" w:rsidRDefault="00B061C5" w:rsidP="00B061C5">
      <w:pPr>
        <w:pStyle w:val="ConsPlusNonformat"/>
        <w:ind w:left="396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должности)</w:t>
      </w:r>
    </w:p>
    <w:p w:rsidR="00B061C5" w:rsidRDefault="00B061C5" w:rsidP="00B061C5">
      <w:pPr>
        <w:pStyle w:val="ConsPlusNonformat"/>
        <w:ind w:left="396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_____________________________________________________</w:t>
      </w:r>
    </w:p>
    <w:p w:rsidR="00B061C5" w:rsidRDefault="00B061C5" w:rsidP="00B061C5">
      <w:pPr>
        <w:pStyle w:val="ConsPlusNonformat"/>
        <w:ind w:left="396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2"/>
          <w:szCs w:val="22"/>
        </w:rPr>
        <w:t>(Ф.И.О.)</w:t>
      </w:r>
    </w:p>
    <w:p w:rsidR="00B061C5" w:rsidRDefault="00B061C5" w:rsidP="00B061C5">
      <w:pPr>
        <w:pStyle w:val="ConsPlusNonformat"/>
        <w:ind w:left="396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_____________________________________________________</w:t>
      </w:r>
    </w:p>
    <w:p w:rsidR="00B061C5" w:rsidRDefault="00B061C5" w:rsidP="00B061C5">
      <w:pPr>
        <w:pStyle w:val="ConsPlusNonformat"/>
        <w:ind w:left="396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(контактные данные)</w:t>
      </w:r>
    </w:p>
    <w:p w:rsidR="00B061C5" w:rsidRDefault="00B061C5" w:rsidP="00B061C5">
      <w:pPr>
        <w:pStyle w:val="ConsPlusNonformat"/>
        <w:jc w:val="both"/>
      </w:pPr>
    </w:p>
    <w:p w:rsidR="00B061C5" w:rsidRDefault="00B061C5" w:rsidP="00B061C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061C5" w:rsidRDefault="00B061C5" w:rsidP="00B061C5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Ходатайство</w:t>
      </w:r>
    </w:p>
    <w:p w:rsidR="00B061C5" w:rsidRDefault="00B061C5" w:rsidP="00B061C5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разрешении выполнять оплачиваемую деятельность, финансируемую исключительно за счет средств иностранных государств, международных и иностранных организаций, иностранных граждан и лиц без гражданства</w:t>
      </w:r>
    </w:p>
    <w:p w:rsidR="00B061C5" w:rsidRDefault="00B061C5" w:rsidP="00B061C5">
      <w:pPr>
        <w:pStyle w:val="ConsPlusNonformat"/>
        <w:jc w:val="both"/>
        <w:rPr>
          <w:sz w:val="4"/>
          <w:szCs w:val="4"/>
        </w:rPr>
      </w:pPr>
    </w:p>
    <w:p w:rsidR="00B061C5" w:rsidRDefault="00B061C5" w:rsidP="00B061C5">
      <w:pPr>
        <w:pStyle w:val="ConsPlusNonformat"/>
        <w:jc w:val="both"/>
      </w:pPr>
    </w:p>
    <w:p w:rsidR="00B061C5" w:rsidRDefault="00B061C5" w:rsidP="00B061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пунктом 17 части 1 статьи 17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 2004 г. №79-ФЗ «О  государственной гражданской службе Российской Федерации»  прошу разрешить мне выполнять оплачиваемую деятельность, финансируемую исключительно   за  счет  средств  иностранных  государств, международных  и  иностранных  организаций,  иностранных  граждан и лиц без гражданства  (указать  сведения о деятельности, которую намерен выполнять гражданский служащий, за счет каких средств финансируется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деятельность, наименование иностранных государств, международных   и   иностранных организаций,  данные  иностранных  граждан и лиц без гражданства, предполагаемую дату начала выполнения соответствующей деятельности, срок, в течение которого будет осуществляться соответствующая деятельность, иное). Выполнение указанной  деятельности не повлечет за собой конфликта интересов.</w:t>
      </w:r>
    </w:p>
    <w:p w:rsidR="00B061C5" w:rsidRDefault="00B061C5" w:rsidP="00B061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При выполнении указанной деятельности обязуюсь соблюдать требования, предусмотренные 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статьями 17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и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18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2004 г. №79-ФЗ «О государственной гражданской службе Российской Федерации».</w:t>
      </w:r>
    </w:p>
    <w:p w:rsidR="00B061C5" w:rsidRDefault="00B061C5" w:rsidP="00B061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061C5" w:rsidRDefault="00B061C5" w:rsidP="00B061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                                                                                   _______________</w:t>
      </w:r>
    </w:p>
    <w:p w:rsidR="00B061C5" w:rsidRDefault="00B061C5" w:rsidP="00B061C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(дата)                                                                                                                          (подпись)</w:t>
      </w:r>
      <w:bookmarkStart w:id="0" w:name="_GoBack"/>
      <w:bookmarkEnd w:id="0"/>
    </w:p>
    <w:sectPr w:rsidR="00B06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1C5"/>
    <w:rsid w:val="00231144"/>
    <w:rsid w:val="00B0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61C5"/>
    <w:rPr>
      <w:color w:val="0000FF" w:themeColor="hyperlink"/>
      <w:u w:val="single"/>
    </w:rPr>
  </w:style>
  <w:style w:type="paragraph" w:customStyle="1" w:styleId="ConsPlusNormal">
    <w:name w:val="ConsPlusNormal"/>
    <w:rsid w:val="00B061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061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61C5"/>
    <w:rPr>
      <w:color w:val="0000FF" w:themeColor="hyperlink"/>
      <w:u w:val="single"/>
    </w:rPr>
  </w:style>
  <w:style w:type="paragraph" w:customStyle="1" w:styleId="ConsPlusNormal">
    <w:name w:val="ConsPlusNormal"/>
    <w:rsid w:val="00B061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061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7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BC5165EFD615ADD9D69CFA87A5706075FC94FB7A23F035E564501385F2564F63B6BBF513379D017Y0J4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BC5165EFD615ADD9D69CFA87A5706075FC94FB7A23F035E564501385F2564F63B6BBF513379D015Y0J9G" TargetMode="External"/><Relationship Id="rId5" Type="http://schemas.openxmlformats.org/officeDocument/2006/relationships/hyperlink" Target="consultantplus://offline/ref=9BC5165EFD615ADD9D69CFA87A5706075FC94FB7A23F035E564501385F2564F63B6BBFY5J2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2025-10-31T07:25:00Z</dcterms:created>
  <dcterms:modified xsi:type="dcterms:W3CDTF">2025-10-31T07:27:00Z</dcterms:modified>
</cp:coreProperties>
</file>