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F5C" w:rsidRDefault="00A3647F">
      <w:pPr>
        <w:pStyle w:val="10"/>
        <w:keepNext/>
        <w:keepLines/>
        <w:shd w:val="clear" w:color="auto" w:fill="auto"/>
        <w:spacing w:after="322"/>
      </w:pPr>
      <w:bookmarkStart w:id="0" w:name="bookmark0"/>
      <w:r>
        <w:t>УГОЛОВНЫЙ ШТРАФ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4"/>
        <w:gridCol w:w="5198"/>
      </w:tblGrid>
      <w:tr w:rsidR="00A47F5C">
        <w:tblPrEx>
          <w:tblCellMar>
            <w:top w:w="0" w:type="dxa"/>
            <w:bottom w:w="0" w:type="dxa"/>
          </w:tblCellMar>
        </w:tblPrEx>
        <w:trPr>
          <w:trHeight w:hRule="exact" w:val="698"/>
          <w:jc w:val="center"/>
        </w:trPr>
        <w:tc>
          <w:tcPr>
            <w:tcW w:w="5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7F5C" w:rsidRDefault="00A3647F">
            <w:pPr>
              <w:pStyle w:val="20"/>
              <w:framePr w:w="10202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212pt"/>
              </w:rPr>
              <w:t>Наименование получателя платежа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7F5C" w:rsidRDefault="00A3647F">
            <w:pPr>
              <w:pStyle w:val="20"/>
              <w:framePr w:w="10202" w:wrap="notBeside" w:vAnchor="text" w:hAnchor="text" w:xAlign="center" w:y="1"/>
              <w:shd w:val="clear" w:color="auto" w:fill="auto"/>
              <w:spacing w:line="317" w:lineRule="exact"/>
            </w:pPr>
            <w:r>
              <w:rPr>
                <w:rStyle w:val="212pt0"/>
              </w:rPr>
              <w:t>УФК по свердловской области (ГУ ФССП по Свердловской области)</w:t>
            </w:r>
          </w:p>
        </w:tc>
      </w:tr>
      <w:tr w:rsidR="00A47F5C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5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F5C" w:rsidRDefault="00A3647F">
            <w:pPr>
              <w:pStyle w:val="20"/>
              <w:framePr w:w="10202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212pt"/>
              </w:rPr>
              <w:t>КПП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7F5C" w:rsidRDefault="00A3647F">
            <w:pPr>
              <w:pStyle w:val="20"/>
              <w:framePr w:w="10202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212pt0"/>
              </w:rPr>
              <w:t>667001001</w:t>
            </w:r>
          </w:p>
        </w:tc>
      </w:tr>
      <w:tr w:rsidR="00A47F5C" w:rsidTr="00EC0DD5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5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F5C" w:rsidRDefault="00EC0DD5" w:rsidP="00EC0DD5">
            <w:pPr>
              <w:pStyle w:val="20"/>
              <w:framePr w:w="10202" w:wrap="notBeside" w:vAnchor="text" w:hAnchor="text" w:xAlign="center" w:y="1"/>
              <w:shd w:val="clear" w:color="auto" w:fill="auto"/>
              <w:spacing w:line="317" w:lineRule="exact"/>
            </w:pPr>
            <w:r>
              <w:rPr>
                <w:rStyle w:val="212pt"/>
              </w:rPr>
              <w:t>ИНН налогового органа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F5C" w:rsidRDefault="00A3647F">
            <w:pPr>
              <w:pStyle w:val="20"/>
              <w:framePr w:w="10202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212pt0"/>
              </w:rPr>
              <w:t>6670073012</w:t>
            </w:r>
          </w:p>
        </w:tc>
      </w:tr>
      <w:tr w:rsidR="00A47F5C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5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F5C" w:rsidRDefault="00A3647F">
            <w:pPr>
              <w:pStyle w:val="20"/>
              <w:framePr w:w="10202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212pt"/>
              </w:rPr>
              <w:t>ОКТМО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7F5C" w:rsidRDefault="00A3647F">
            <w:pPr>
              <w:pStyle w:val="20"/>
              <w:framePr w:w="10202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212pt0"/>
              </w:rPr>
              <w:t>65740000</w:t>
            </w:r>
          </w:p>
        </w:tc>
      </w:tr>
      <w:tr w:rsidR="00A47F5C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5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7F5C" w:rsidRDefault="00A3647F">
            <w:pPr>
              <w:pStyle w:val="20"/>
              <w:framePr w:w="10202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212pt"/>
              </w:rPr>
              <w:t>Номер счета получателя платежа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7F5C" w:rsidRDefault="00A3647F">
            <w:pPr>
              <w:pStyle w:val="20"/>
              <w:framePr w:w="10202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212pt0"/>
              </w:rPr>
              <w:t>40101810500000010010</w:t>
            </w:r>
            <w:bookmarkStart w:id="1" w:name="_GoBack"/>
            <w:bookmarkEnd w:id="1"/>
          </w:p>
        </w:tc>
      </w:tr>
      <w:tr w:rsidR="00A47F5C">
        <w:tblPrEx>
          <w:tblCellMar>
            <w:top w:w="0" w:type="dxa"/>
            <w:bottom w:w="0" w:type="dxa"/>
          </w:tblCellMar>
        </w:tblPrEx>
        <w:trPr>
          <w:trHeight w:hRule="exact" w:val="655"/>
          <w:jc w:val="center"/>
        </w:trPr>
        <w:tc>
          <w:tcPr>
            <w:tcW w:w="5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7F5C" w:rsidRDefault="00A3647F">
            <w:pPr>
              <w:pStyle w:val="20"/>
              <w:framePr w:w="10202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212pt"/>
              </w:rPr>
              <w:t>Наименование банка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7F5C" w:rsidRDefault="00A3647F">
            <w:pPr>
              <w:pStyle w:val="20"/>
              <w:framePr w:w="10202" w:wrap="notBeside" w:vAnchor="text" w:hAnchor="text" w:xAlign="center" w:y="1"/>
              <w:shd w:val="clear" w:color="auto" w:fill="auto"/>
              <w:spacing w:after="60" w:line="266" w:lineRule="exact"/>
            </w:pPr>
            <w:r>
              <w:rPr>
                <w:rStyle w:val="212pt0"/>
              </w:rPr>
              <w:t xml:space="preserve">ГРКЦ ГУ Банка России </w:t>
            </w:r>
            <w:proofErr w:type="gramStart"/>
            <w:r>
              <w:rPr>
                <w:rStyle w:val="212pt0"/>
              </w:rPr>
              <w:t>по</w:t>
            </w:r>
            <w:proofErr w:type="gramEnd"/>
          </w:p>
          <w:p w:rsidR="00A47F5C" w:rsidRDefault="00A3647F">
            <w:pPr>
              <w:pStyle w:val="20"/>
              <w:framePr w:w="10202" w:wrap="notBeside" w:vAnchor="text" w:hAnchor="text" w:xAlign="center" w:y="1"/>
              <w:shd w:val="clear" w:color="auto" w:fill="auto"/>
              <w:spacing w:before="60" w:line="266" w:lineRule="exact"/>
            </w:pPr>
            <w:r>
              <w:rPr>
                <w:rStyle w:val="212pt0"/>
              </w:rPr>
              <w:t>Свердловской области г. Екатеринбург</w:t>
            </w:r>
          </w:p>
        </w:tc>
      </w:tr>
      <w:tr w:rsidR="00A47F5C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5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F5C" w:rsidRDefault="00A3647F">
            <w:pPr>
              <w:pStyle w:val="20"/>
              <w:framePr w:w="10202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212pt"/>
              </w:rPr>
              <w:t>БИК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7F5C" w:rsidRDefault="00A3647F">
            <w:pPr>
              <w:pStyle w:val="20"/>
              <w:framePr w:w="10202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212pt0"/>
              </w:rPr>
              <w:t>046577001</w:t>
            </w:r>
          </w:p>
        </w:tc>
      </w:tr>
      <w:tr w:rsidR="00A47F5C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5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F5C" w:rsidRDefault="00A3647F">
            <w:pPr>
              <w:pStyle w:val="20"/>
              <w:framePr w:w="10202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212pt"/>
              </w:rPr>
              <w:t>Код бюджетной классификации (КБК)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7F5C" w:rsidRDefault="00FD40A1">
            <w:pPr>
              <w:pStyle w:val="20"/>
              <w:framePr w:w="10202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212pt0"/>
              </w:rPr>
              <w:t>3</w:t>
            </w:r>
            <w:r w:rsidR="00A3647F">
              <w:rPr>
                <w:rStyle w:val="212pt0"/>
              </w:rPr>
              <w:t>2211621010016000140</w:t>
            </w:r>
          </w:p>
        </w:tc>
      </w:tr>
      <w:tr w:rsidR="00A47F5C">
        <w:tblPrEx>
          <w:tblCellMar>
            <w:top w:w="0" w:type="dxa"/>
            <w:bottom w:w="0" w:type="dxa"/>
          </w:tblCellMar>
        </w:tblPrEx>
        <w:trPr>
          <w:trHeight w:hRule="exact" w:val="382"/>
          <w:jc w:val="center"/>
        </w:trPr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F5C" w:rsidRDefault="00A3647F">
            <w:pPr>
              <w:pStyle w:val="20"/>
              <w:framePr w:w="10202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212pt"/>
              </w:rPr>
              <w:t>Наименование платежа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7F5C" w:rsidRDefault="00A3647F">
            <w:pPr>
              <w:pStyle w:val="20"/>
              <w:framePr w:w="10202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212pt0"/>
              </w:rPr>
              <w:t>Уголовный штраф</w:t>
            </w:r>
          </w:p>
        </w:tc>
      </w:tr>
    </w:tbl>
    <w:p w:rsidR="00A47F5C" w:rsidRDefault="00A47F5C">
      <w:pPr>
        <w:framePr w:w="10202" w:wrap="notBeside" w:vAnchor="text" w:hAnchor="text" w:xAlign="center" w:y="1"/>
        <w:rPr>
          <w:sz w:val="2"/>
          <w:szCs w:val="2"/>
        </w:rPr>
      </w:pPr>
    </w:p>
    <w:p w:rsidR="00A47F5C" w:rsidRDefault="00A47F5C">
      <w:pPr>
        <w:spacing w:line="40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11"/>
        <w:gridCol w:w="5191"/>
      </w:tblGrid>
      <w:tr w:rsidR="00A47F5C" w:rsidTr="00EC0DD5">
        <w:tblPrEx>
          <w:tblCellMar>
            <w:top w:w="0" w:type="dxa"/>
            <w:bottom w:w="0" w:type="dxa"/>
          </w:tblCellMar>
        </w:tblPrEx>
        <w:trPr>
          <w:trHeight w:hRule="exact" w:val="861"/>
          <w:jc w:val="center"/>
        </w:trPr>
        <w:tc>
          <w:tcPr>
            <w:tcW w:w="5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7F5C" w:rsidRDefault="00A3647F">
            <w:pPr>
              <w:pStyle w:val="20"/>
              <w:framePr w:w="10202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212pt"/>
              </w:rPr>
              <w:t>Наименование получателя платежа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7F5C" w:rsidRPr="00EC0DD5" w:rsidRDefault="00FD40A1">
            <w:pPr>
              <w:pStyle w:val="20"/>
              <w:framePr w:w="10202" w:wrap="notBeside" w:vAnchor="text" w:hAnchor="text" w:xAlign="center" w:y="1"/>
              <w:shd w:val="clear" w:color="auto" w:fill="auto"/>
              <w:spacing w:line="360" w:lineRule="exact"/>
              <w:rPr>
                <w:color w:val="auto"/>
              </w:rPr>
            </w:pPr>
            <w:r w:rsidRPr="00EC0DD5">
              <w:rPr>
                <w:rStyle w:val="212pt0"/>
                <w:color w:val="auto"/>
              </w:rPr>
              <w:t>УФК по Свердловской области (</w:t>
            </w:r>
            <w:r w:rsidR="00A3647F" w:rsidRPr="00EC0DD5">
              <w:rPr>
                <w:rStyle w:val="212pt0"/>
                <w:color w:val="auto"/>
              </w:rPr>
              <w:t>МО</w:t>
            </w:r>
            <w:r w:rsidR="00A3647F" w:rsidRPr="00EC0DD5">
              <w:rPr>
                <w:rStyle w:val="212pt0"/>
                <w:color w:val="auto"/>
              </w:rPr>
              <w:t xml:space="preserve"> МВД России «Каменск-Уральский»)</w:t>
            </w:r>
          </w:p>
        </w:tc>
      </w:tr>
      <w:tr w:rsidR="00A47F5C">
        <w:tblPrEx>
          <w:tblCellMar>
            <w:top w:w="0" w:type="dxa"/>
            <w:bottom w:w="0" w:type="dxa"/>
          </w:tblCellMar>
        </w:tblPrEx>
        <w:trPr>
          <w:trHeight w:hRule="exact" w:val="382"/>
          <w:jc w:val="center"/>
        </w:trPr>
        <w:tc>
          <w:tcPr>
            <w:tcW w:w="5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7F5C" w:rsidRDefault="00A3647F">
            <w:pPr>
              <w:pStyle w:val="20"/>
              <w:framePr w:w="10202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212pt"/>
              </w:rPr>
              <w:t>КПП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7F5C" w:rsidRPr="00EC0DD5" w:rsidRDefault="00A3647F" w:rsidP="00FD40A1">
            <w:pPr>
              <w:pStyle w:val="20"/>
              <w:framePr w:w="10202" w:wrap="notBeside" w:vAnchor="text" w:hAnchor="text" w:xAlign="center" w:y="1"/>
              <w:shd w:val="clear" w:color="auto" w:fill="auto"/>
              <w:spacing w:line="266" w:lineRule="exact"/>
              <w:rPr>
                <w:color w:val="auto"/>
              </w:rPr>
            </w:pPr>
            <w:r w:rsidRPr="00EC0DD5">
              <w:rPr>
                <w:rStyle w:val="212pt0"/>
                <w:color w:val="auto"/>
              </w:rPr>
              <w:t>66</w:t>
            </w:r>
            <w:r w:rsidR="00FD40A1" w:rsidRPr="00EC0DD5">
              <w:rPr>
                <w:rStyle w:val="212pt0"/>
                <w:color w:val="auto"/>
              </w:rPr>
              <w:t>1201001</w:t>
            </w:r>
          </w:p>
        </w:tc>
      </w:tr>
      <w:tr w:rsidR="00A47F5C" w:rsidTr="00EC0DD5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5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7F5C" w:rsidRDefault="00A3647F" w:rsidP="00EC0DD5">
            <w:pPr>
              <w:pStyle w:val="20"/>
              <w:framePr w:w="10202" w:wrap="notBeside" w:vAnchor="text" w:hAnchor="text" w:xAlign="center" w:y="1"/>
              <w:shd w:val="clear" w:color="auto" w:fill="auto"/>
              <w:spacing w:after="80" w:line="266" w:lineRule="exact"/>
            </w:pPr>
            <w:r>
              <w:rPr>
                <w:rStyle w:val="212pt"/>
              </w:rPr>
              <w:t xml:space="preserve">ИНН налогового органа 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F5C" w:rsidRPr="00EC0DD5" w:rsidRDefault="00A3647F">
            <w:pPr>
              <w:pStyle w:val="20"/>
              <w:framePr w:w="10202" w:wrap="notBeside" w:vAnchor="text" w:hAnchor="text" w:xAlign="center" w:y="1"/>
              <w:shd w:val="clear" w:color="auto" w:fill="auto"/>
              <w:spacing w:line="266" w:lineRule="exact"/>
              <w:rPr>
                <w:color w:val="auto"/>
              </w:rPr>
            </w:pPr>
            <w:r w:rsidRPr="00EC0DD5">
              <w:rPr>
                <w:rStyle w:val="212pt0"/>
                <w:color w:val="auto"/>
              </w:rPr>
              <w:t>6666007017</w:t>
            </w:r>
          </w:p>
        </w:tc>
      </w:tr>
      <w:tr w:rsidR="00A47F5C">
        <w:tblPrEx>
          <w:tblCellMar>
            <w:top w:w="0" w:type="dxa"/>
            <w:bottom w:w="0" w:type="dxa"/>
          </w:tblCellMar>
        </w:tblPrEx>
        <w:trPr>
          <w:trHeight w:hRule="exact" w:val="382"/>
          <w:jc w:val="center"/>
        </w:trPr>
        <w:tc>
          <w:tcPr>
            <w:tcW w:w="5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7F5C" w:rsidRDefault="00A3647F">
            <w:pPr>
              <w:pStyle w:val="20"/>
              <w:framePr w:w="10202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212pt"/>
              </w:rPr>
              <w:t>ОКТМО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7F5C" w:rsidRPr="00EC0DD5" w:rsidRDefault="00A3647F">
            <w:pPr>
              <w:pStyle w:val="20"/>
              <w:framePr w:w="10202" w:wrap="notBeside" w:vAnchor="text" w:hAnchor="text" w:xAlign="center" w:y="1"/>
              <w:shd w:val="clear" w:color="auto" w:fill="auto"/>
              <w:spacing w:line="266" w:lineRule="exact"/>
              <w:rPr>
                <w:color w:val="auto"/>
              </w:rPr>
            </w:pPr>
            <w:r w:rsidRPr="00EC0DD5">
              <w:rPr>
                <w:rStyle w:val="212pt0"/>
                <w:color w:val="auto"/>
              </w:rPr>
              <w:t>65740000</w:t>
            </w:r>
          </w:p>
        </w:tc>
      </w:tr>
      <w:tr w:rsidR="00FD40A1">
        <w:tblPrEx>
          <w:tblCellMar>
            <w:top w:w="0" w:type="dxa"/>
            <w:bottom w:w="0" w:type="dxa"/>
          </w:tblCellMar>
        </w:tblPrEx>
        <w:trPr>
          <w:trHeight w:hRule="exact" w:val="367"/>
          <w:jc w:val="center"/>
        </w:trPr>
        <w:tc>
          <w:tcPr>
            <w:tcW w:w="5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40A1" w:rsidRDefault="00FD40A1">
            <w:pPr>
              <w:pStyle w:val="20"/>
              <w:framePr w:w="10202" w:wrap="notBeside" w:vAnchor="text" w:hAnchor="text" w:xAlign="center" w:y="1"/>
              <w:shd w:val="clear" w:color="auto" w:fill="auto"/>
              <w:spacing w:line="266" w:lineRule="exact"/>
              <w:rPr>
                <w:rStyle w:val="212pt"/>
              </w:rPr>
            </w:pPr>
            <w:r>
              <w:rPr>
                <w:rStyle w:val="212pt"/>
              </w:rPr>
              <w:t>Лицевой счет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40A1" w:rsidRPr="00EC0DD5" w:rsidRDefault="00FD40A1">
            <w:pPr>
              <w:pStyle w:val="20"/>
              <w:framePr w:w="10202" w:wrap="notBeside" w:vAnchor="text" w:hAnchor="text" w:xAlign="center" w:y="1"/>
              <w:shd w:val="clear" w:color="auto" w:fill="auto"/>
              <w:spacing w:line="266" w:lineRule="exact"/>
              <w:rPr>
                <w:rStyle w:val="212pt0"/>
                <w:color w:val="auto"/>
              </w:rPr>
            </w:pPr>
            <w:r w:rsidRPr="00EC0DD5">
              <w:rPr>
                <w:rStyle w:val="212pt0"/>
                <w:color w:val="auto"/>
              </w:rPr>
              <w:t>04621483670</w:t>
            </w:r>
          </w:p>
        </w:tc>
      </w:tr>
      <w:tr w:rsidR="00A47F5C">
        <w:tblPrEx>
          <w:tblCellMar>
            <w:top w:w="0" w:type="dxa"/>
            <w:bottom w:w="0" w:type="dxa"/>
          </w:tblCellMar>
        </w:tblPrEx>
        <w:trPr>
          <w:trHeight w:hRule="exact" w:val="367"/>
          <w:jc w:val="center"/>
        </w:trPr>
        <w:tc>
          <w:tcPr>
            <w:tcW w:w="5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7F5C" w:rsidRDefault="00EC0DD5">
            <w:pPr>
              <w:pStyle w:val="20"/>
              <w:framePr w:w="10202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212pt"/>
              </w:rPr>
              <w:t>Расчетный счет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7F5C" w:rsidRPr="00EC0DD5" w:rsidRDefault="00EC0DD5">
            <w:pPr>
              <w:pStyle w:val="20"/>
              <w:framePr w:w="10202" w:wrap="notBeside" w:vAnchor="text" w:hAnchor="text" w:xAlign="center" w:y="1"/>
              <w:shd w:val="clear" w:color="auto" w:fill="auto"/>
              <w:spacing w:line="266" w:lineRule="exact"/>
              <w:rPr>
                <w:color w:val="auto"/>
              </w:rPr>
            </w:pPr>
            <w:r w:rsidRPr="00EC0DD5">
              <w:rPr>
                <w:rStyle w:val="212pt0"/>
                <w:color w:val="auto"/>
              </w:rPr>
              <w:t>03100643000000016200</w:t>
            </w:r>
          </w:p>
        </w:tc>
      </w:tr>
      <w:tr w:rsidR="00A47F5C">
        <w:tblPrEx>
          <w:tblCellMar>
            <w:top w:w="0" w:type="dxa"/>
            <w:bottom w:w="0" w:type="dxa"/>
          </w:tblCellMar>
        </w:tblPrEx>
        <w:trPr>
          <w:trHeight w:hRule="exact" w:val="734"/>
          <w:jc w:val="center"/>
        </w:trPr>
        <w:tc>
          <w:tcPr>
            <w:tcW w:w="5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7F5C" w:rsidRDefault="00A3647F">
            <w:pPr>
              <w:pStyle w:val="20"/>
              <w:framePr w:w="10202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212pt"/>
              </w:rPr>
              <w:t>Наименование банка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7F5C" w:rsidRPr="00EC0DD5" w:rsidRDefault="00A3647F">
            <w:pPr>
              <w:pStyle w:val="20"/>
              <w:framePr w:w="10202" w:wrap="notBeside" w:vAnchor="text" w:hAnchor="text" w:xAlign="center" w:y="1"/>
              <w:shd w:val="clear" w:color="auto" w:fill="auto"/>
              <w:spacing w:line="353" w:lineRule="exact"/>
              <w:rPr>
                <w:color w:val="auto"/>
              </w:rPr>
            </w:pPr>
            <w:proofErr w:type="gramStart"/>
            <w:r w:rsidRPr="00EC0DD5">
              <w:rPr>
                <w:rStyle w:val="212pt0"/>
                <w:color w:val="auto"/>
              </w:rPr>
              <w:t>Уральское</w:t>
            </w:r>
            <w:proofErr w:type="gramEnd"/>
            <w:r w:rsidRPr="00EC0DD5">
              <w:rPr>
                <w:rStyle w:val="212pt0"/>
                <w:color w:val="auto"/>
              </w:rPr>
              <w:t xml:space="preserve"> ГУ Банка России</w:t>
            </w:r>
            <w:r w:rsidR="00FD40A1" w:rsidRPr="00EC0DD5">
              <w:rPr>
                <w:rStyle w:val="212pt0"/>
                <w:color w:val="auto"/>
              </w:rPr>
              <w:t>//УФК по Свердловской области,</w:t>
            </w:r>
            <w:r w:rsidRPr="00EC0DD5">
              <w:rPr>
                <w:rStyle w:val="212pt0"/>
                <w:color w:val="auto"/>
              </w:rPr>
              <w:t xml:space="preserve"> г. Екатеринбург</w:t>
            </w:r>
          </w:p>
        </w:tc>
      </w:tr>
      <w:tr w:rsidR="00A47F5C">
        <w:tblPrEx>
          <w:tblCellMar>
            <w:top w:w="0" w:type="dxa"/>
            <w:bottom w:w="0" w:type="dxa"/>
          </w:tblCellMar>
        </w:tblPrEx>
        <w:trPr>
          <w:trHeight w:hRule="exact" w:val="382"/>
          <w:jc w:val="center"/>
        </w:trPr>
        <w:tc>
          <w:tcPr>
            <w:tcW w:w="5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7F5C" w:rsidRDefault="00A3647F">
            <w:pPr>
              <w:pStyle w:val="20"/>
              <w:framePr w:w="10202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212pt"/>
              </w:rPr>
              <w:t>БИК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7F5C" w:rsidRPr="00EC0DD5" w:rsidRDefault="00FD40A1">
            <w:pPr>
              <w:pStyle w:val="20"/>
              <w:framePr w:w="10202" w:wrap="notBeside" w:vAnchor="text" w:hAnchor="text" w:xAlign="center" w:y="1"/>
              <w:shd w:val="clear" w:color="auto" w:fill="auto"/>
              <w:spacing w:line="266" w:lineRule="exact"/>
              <w:rPr>
                <w:color w:val="auto"/>
              </w:rPr>
            </w:pPr>
            <w:r w:rsidRPr="00EC0DD5">
              <w:rPr>
                <w:rStyle w:val="212pt0"/>
                <w:color w:val="auto"/>
              </w:rPr>
              <w:t>016577551</w:t>
            </w:r>
          </w:p>
        </w:tc>
      </w:tr>
      <w:tr w:rsidR="00A47F5C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5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7F5C" w:rsidRDefault="00A3647F">
            <w:pPr>
              <w:pStyle w:val="20"/>
              <w:framePr w:w="10202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212pt"/>
              </w:rPr>
              <w:t xml:space="preserve">Код </w:t>
            </w:r>
            <w:r>
              <w:rPr>
                <w:rStyle w:val="212pt"/>
              </w:rPr>
              <w:t>бюджетной классификации (КБК)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7F5C" w:rsidRPr="00EC0DD5" w:rsidRDefault="00A3647F" w:rsidP="00FD40A1">
            <w:pPr>
              <w:pStyle w:val="20"/>
              <w:framePr w:w="10202" w:wrap="notBeside" w:vAnchor="text" w:hAnchor="text" w:xAlign="center" w:y="1"/>
              <w:shd w:val="clear" w:color="auto" w:fill="auto"/>
              <w:spacing w:line="266" w:lineRule="exact"/>
              <w:rPr>
                <w:color w:val="auto"/>
              </w:rPr>
            </w:pPr>
            <w:r w:rsidRPr="00EC0DD5">
              <w:rPr>
                <w:rStyle w:val="212pt0"/>
                <w:color w:val="auto"/>
              </w:rPr>
              <w:t>188116</w:t>
            </w:r>
            <w:r w:rsidR="00FD40A1" w:rsidRPr="00EC0DD5">
              <w:rPr>
                <w:rStyle w:val="212pt0"/>
                <w:color w:val="auto"/>
              </w:rPr>
              <w:t>03121010000140</w:t>
            </w:r>
          </w:p>
        </w:tc>
      </w:tr>
      <w:tr w:rsidR="00A47F5C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7F5C" w:rsidRDefault="00A3647F">
            <w:pPr>
              <w:pStyle w:val="20"/>
              <w:framePr w:w="10202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212pt"/>
              </w:rPr>
              <w:t>Наименование платежа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7F5C" w:rsidRPr="00EC0DD5" w:rsidRDefault="00A3647F">
            <w:pPr>
              <w:pStyle w:val="20"/>
              <w:framePr w:w="10202" w:wrap="notBeside" w:vAnchor="text" w:hAnchor="text" w:xAlign="center" w:y="1"/>
              <w:shd w:val="clear" w:color="auto" w:fill="auto"/>
              <w:spacing w:line="266" w:lineRule="exact"/>
              <w:rPr>
                <w:color w:val="auto"/>
              </w:rPr>
            </w:pPr>
            <w:r w:rsidRPr="00EC0DD5">
              <w:rPr>
                <w:rStyle w:val="212pt0"/>
                <w:color w:val="auto"/>
              </w:rPr>
              <w:t>Уголовный штраф</w:t>
            </w:r>
          </w:p>
        </w:tc>
      </w:tr>
    </w:tbl>
    <w:p w:rsidR="00A47F5C" w:rsidRDefault="00A47F5C">
      <w:pPr>
        <w:framePr w:w="10202" w:wrap="notBeside" w:vAnchor="text" w:hAnchor="text" w:xAlign="center" w:y="1"/>
        <w:rPr>
          <w:sz w:val="2"/>
          <w:szCs w:val="2"/>
        </w:rPr>
      </w:pPr>
    </w:p>
    <w:p w:rsidR="00A47F5C" w:rsidRDefault="00A47F5C">
      <w:pPr>
        <w:spacing w:line="40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11"/>
        <w:gridCol w:w="5198"/>
      </w:tblGrid>
      <w:tr w:rsidR="00A47F5C" w:rsidTr="00EC0DD5">
        <w:tblPrEx>
          <w:tblCellMar>
            <w:top w:w="0" w:type="dxa"/>
            <w:bottom w:w="0" w:type="dxa"/>
          </w:tblCellMar>
        </w:tblPrEx>
        <w:trPr>
          <w:trHeight w:hRule="exact" w:val="1142"/>
          <w:jc w:val="center"/>
        </w:trPr>
        <w:tc>
          <w:tcPr>
            <w:tcW w:w="5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7F5C" w:rsidRDefault="00A3647F">
            <w:pPr>
              <w:pStyle w:val="20"/>
              <w:framePr w:w="10210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212pt"/>
              </w:rPr>
              <w:t>Наименование получателя платежа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7F5C" w:rsidRDefault="00A3647F">
            <w:pPr>
              <w:pStyle w:val="20"/>
              <w:framePr w:w="10210" w:wrap="notBeside" w:vAnchor="text" w:hAnchor="text" w:xAlign="center" w:y="1"/>
              <w:shd w:val="clear" w:color="auto" w:fill="auto"/>
              <w:spacing w:line="360" w:lineRule="exact"/>
            </w:pPr>
            <w:r>
              <w:rPr>
                <w:rStyle w:val="212pt0"/>
              </w:rPr>
              <w:t>УФК по Свердловской области (Следственное управление Следственного комитета РФ по Свердловской области)</w:t>
            </w:r>
          </w:p>
        </w:tc>
      </w:tr>
      <w:tr w:rsidR="00A47F5C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5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7F5C" w:rsidRDefault="00A3647F">
            <w:pPr>
              <w:pStyle w:val="20"/>
              <w:framePr w:w="10210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212pt"/>
              </w:rPr>
              <w:t>КПП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7F5C" w:rsidRDefault="00A3647F">
            <w:pPr>
              <w:pStyle w:val="20"/>
              <w:framePr w:w="10210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212pt0"/>
              </w:rPr>
              <w:t>667101001</w:t>
            </w:r>
          </w:p>
        </w:tc>
      </w:tr>
      <w:tr w:rsidR="00A47F5C" w:rsidTr="00EC0DD5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5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7F5C" w:rsidRDefault="00A3647F" w:rsidP="00EC0DD5">
            <w:pPr>
              <w:pStyle w:val="20"/>
              <w:framePr w:w="10210" w:wrap="notBeside" w:vAnchor="text" w:hAnchor="text" w:xAlign="center" w:y="1"/>
              <w:shd w:val="clear" w:color="auto" w:fill="auto"/>
              <w:spacing w:after="80" w:line="266" w:lineRule="exact"/>
            </w:pPr>
            <w:r>
              <w:rPr>
                <w:rStyle w:val="212pt"/>
              </w:rPr>
              <w:t xml:space="preserve">ИНН </w:t>
            </w:r>
            <w:r>
              <w:rPr>
                <w:rStyle w:val="212pt"/>
              </w:rPr>
              <w:t xml:space="preserve">налогового органа 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7F5C" w:rsidRDefault="00A3647F">
            <w:pPr>
              <w:pStyle w:val="20"/>
              <w:framePr w:w="10210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212pt0"/>
              </w:rPr>
              <w:t>6672329735</w:t>
            </w:r>
          </w:p>
        </w:tc>
      </w:tr>
      <w:tr w:rsidR="00A47F5C">
        <w:tblPrEx>
          <w:tblCellMar>
            <w:top w:w="0" w:type="dxa"/>
            <w:bottom w:w="0" w:type="dxa"/>
          </w:tblCellMar>
        </w:tblPrEx>
        <w:trPr>
          <w:trHeight w:hRule="exact" w:val="382"/>
          <w:jc w:val="center"/>
        </w:trPr>
        <w:tc>
          <w:tcPr>
            <w:tcW w:w="5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7F5C" w:rsidRDefault="00A3647F">
            <w:pPr>
              <w:pStyle w:val="20"/>
              <w:framePr w:w="10210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212pt"/>
              </w:rPr>
              <w:t>ОКТМО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7F5C" w:rsidRDefault="00A3647F">
            <w:pPr>
              <w:pStyle w:val="20"/>
              <w:framePr w:w="10210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212pt0"/>
              </w:rPr>
              <w:t>65701000</w:t>
            </w:r>
          </w:p>
        </w:tc>
      </w:tr>
      <w:tr w:rsidR="00A47F5C">
        <w:tblPrEx>
          <w:tblCellMar>
            <w:top w:w="0" w:type="dxa"/>
            <w:bottom w:w="0" w:type="dxa"/>
          </w:tblCellMar>
        </w:tblPrEx>
        <w:trPr>
          <w:trHeight w:hRule="exact" w:val="367"/>
          <w:jc w:val="center"/>
        </w:trPr>
        <w:tc>
          <w:tcPr>
            <w:tcW w:w="5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7F5C" w:rsidRDefault="00A3647F">
            <w:pPr>
              <w:pStyle w:val="20"/>
              <w:framePr w:w="10210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212pt"/>
              </w:rPr>
              <w:t>Номер счета получателя платежа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7F5C" w:rsidRDefault="00A3647F">
            <w:pPr>
              <w:pStyle w:val="20"/>
              <w:framePr w:w="10210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212pt0"/>
              </w:rPr>
              <w:t>40101810500000010010</w:t>
            </w:r>
          </w:p>
        </w:tc>
      </w:tr>
      <w:tr w:rsidR="00A47F5C" w:rsidTr="00EC0DD5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5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7F5C" w:rsidRDefault="00A3647F">
            <w:pPr>
              <w:pStyle w:val="20"/>
              <w:framePr w:w="10210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212pt"/>
              </w:rPr>
              <w:t>Наименование банка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7F5C" w:rsidRDefault="00A3647F">
            <w:pPr>
              <w:pStyle w:val="20"/>
              <w:framePr w:w="10210" w:wrap="notBeside" w:vAnchor="text" w:hAnchor="text" w:xAlign="center" w:y="1"/>
              <w:shd w:val="clear" w:color="auto" w:fill="auto"/>
              <w:spacing w:line="360" w:lineRule="exact"/>
            </w:pPr>
            <w:proofErr w:type="gramStart"/>
            <w:r>
              <w:rPr>
                <w:rStyle w:val="212pt0"/>
              </w:rPr>
              <w:t>Уральское</w:t>
            </w:r>
            <w:proofErr w:type="gramEnd"/>
            <w:r>
              <w:rPr>
                <w:rStyle w:val="212pt0"/>
              </w:rPr>
              <w:t xml:space="preserve"> ГУ Банка России г. Екатеринбург</w:t>
            </w:r>
          </w:p>
        </w:tc>
      </w:tr>
      <w:tr w:rsidR="00A47F5C">
        <w:tblPrEx>
          <w:tblCellMar>
            <w:top w:w="0" w:type="dxa"/>
            <w:bottom w:w="0" w:type="dxa"/>
          </w:tblCellMar>
        </w:tblPrEx>
        <w:trPr>
          <w:trHeight w:hRule="exact" w:val="382"/>
          <w:jc w:val="center"/>
        </w:trPr>
        <w:tc>
          <w:tcPr>
            <w:tcW w:w="5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7F5C" w:rsidRDefault="00A3647F">
            <w:pPr>
              <w:pStyle w:val="20"/>
              <w:framePr w:w="10210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212pt"/>
              </w:rPr>
              <w:t>БИК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7F5C" w:rsidRDefault="00A3647F">
            <w:pPr>
              <w:pStyle w:val="20"/>
              <w:framePr w:w="10210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212pt0"/>
              </w:rPr>
              <w:t>046577001</w:t>
            </w:r>
          </w:p>
        </w:tc>
      </w:tr>
      <w:tr w:rsidR="00A47F5C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5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7F5C" w:rsidRDefault="00A3647F">
            <w:pPr>
              <w:pStyle w:val="20"/>
              <w:framePr w:w="10210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212pt"/>
              </w:rPr>
              <w:t>Код бюджетной классификации (КБК)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7F5C" w:rsidRDefault="00A3647F">
            <w:pPr>
              <w:pStyle w:val="20"/>
              <w:framePr w:w="10210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212pt0"/>
              </w:rPr>
              <w:t>41711621010016000140</w:t>
            </w:r>
          </w:p>
        </w:tc>
      </w:tr>
      <w:tr w:rsidR="00A47F5C">
        <w:tblPrEx>
          <w:tblCellMar>
            <w:top w:w="0" w:type="dxa"/>
            <w:bottom w:w="0" w:type="dxa"/>
          </w:tblCellMar>
        </w:tblPrEx>
        <w:trPr>
          <w:trHeight w:hRule="exact" w:val="396"/>
          <w:jc w:val="center"/>
        </w:trPr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7F5C" w:rsidRDefault="00A3647F">
            <w:pPr>
              <w:pStyle w:val="20"/>
              <w:framePr w:w="10210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212pt"/>
              </w:rPr>
              <w:t>Наименование платежа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7F5C" w:rsidRDefault="00A3647F">
            <w:pPr>
              <w:pStyle w:val="20"/>
              <w:framePr w:w="10210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212pt0"/>
              </w:rPr>
              <w:t>Уголовный штраф</w:t>
            </w:r>
          </w:p>
        </w:tc>
      </w:tr>
    </w:tbl>
    <w:p w:rsidR="00A47F5C" w:rsidRDefault="00A47F5C">
      <w:pPr>
        <w:framePr w:w="10210" w:wrap="notBeside" w:vAnchor="text" w:hAnchor="text" w:xAlign="center" w:y="1"/>
        <w:rPr>
          <w:sz w:val="2"/>
          <w:szCs w:val="2"/>
        </w:rPr>
      </w:pPr>
    </w:p>
    <w:p w:rsidR="00A47F5C" w:rsidRDefault="00A47F5C">
      <w:pPr>
        <w:rPr>
          <w:sz w:val="2"/>
          <w:szCs w:val="2"/>
        </w:rPr>
      </w:pPr>
    </w:p>
    <w:p w:rsidR="00A47F5C" w:rsidRDefault="00A47F5C">
      <w:pPr>
        <w:rPr>
          <w:sz w:val="2"/>
          <w:szCs w:val="2"/>
        </w:rPr>
      </w:pPr>
    </w:p>
    <w:sectPr w:rsidR="00A47F5C">
      <w:pgSz w:w="11900" w:h="16840"/>
      <w:pgMar w:top="363" w:right="945" w:bottom="363" w:left="74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47F" w:rsidRDefault="00A3647F">
      <w:r>
        <w:separator/>
      </w:r>
    </w:p>
  </w:endnote>
  <w:endnote w:type="continuationSeparator" w:id="0">
    <w:p w:rsidR="00A3647F" w:rsidRDefault="00A36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47F" w:rsidRDefault="00A3647F"/>
  </w:footnote>
  <w:footnote w:type="continuationSeparator" w:id="0">
    <w:p w:rsidR="00A3647F" w:rsidRDefault="00A3647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F5C"/>
    <w:rsid w:val="00A3647F"/>
    <w:rsid w:val="00A47F5C"/>
    <w:rsid w:val="00EC0DD5"/>
    <w:rsid w:val="00FD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400" w:line="388" w:lineRule="exact"/>
      <w:jc w:val="center"/>
      <w:outlineLvl w:val="0"/>
    </w:pPr>
    <w:rPr>
      <w:rFonts w:ascii="Verdana" w:eastAsia="Verdana" w:hAnsi="Verdana" w:cs="Verdana"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C0D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0DD5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400" w:line="388" w:lineRule="exact"/>
      <w:jc w:val="center"/>
      <w:outlineLvl w:val="0"/>
    </w:pPr>
    <w:rPr>
      <w:rFonts w:ascii="Verdana" w:eastAsia="Verdana" w:hAnsi="Verdana" w:cs="Verdana"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C0D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0DD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2025-07-03T05:59:00Z</cp:lastPrinted>
  <dcterms:created xsi:type="dcterms:W3CDTF">2025-07-03T05:42:00Z</dcterms:created>
  <dcterms:modified xsi:type="dcterms:W3CDTF">2025-07-03T06:01:00Z</dcterms:modified>
</cp:coreProperties>
</file>