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528"/>
      </w:tblGrid>
      <w:tr w:rsidR="00391BF4" w:rsidRPr="00AC01EE" w:rsidTr="00391BF4">
        <w:tc>
          <w:tcPr>
            <w:tcW w:w="3369" w:type="dxa"/>
          </w:tcPr>
          <w:p w:rsidR="001672DF" w:rsidRPr="00AC01EE" w:rsidRDefault="001672DF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РЕКВИЗИТЫ ДЕПОЗИТА УСД</w:t>
            </w:r>
          </w:p>
          <w:p w:rsidR="001672DF" w:rsidRPr="00AC01EE" w:rsidRDefault="001672DF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</w:p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ИНН/КПП:</w:t>
            </w:r>
          </w:p>
        </w:tc>
        <w:tc>
          <w:tcPr>
            <w:tcW w:w="5528" w:type="dxa"/>
          </w:tcPr>
          <w:p w:rsidR="001672DF" w:rsidRPr="00AC01EE" w:rsidRDefault="001672DF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1672DF" w:rsidRPr="00AC01EE" w:rsidRDefault="001672DF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1672DF" w:rsidRPr="00AC01EE" w:rsidRDefault="001672DF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AC01EE">
              <w:rPr>
                <w:color w:val="000000"/>
              </w:rPr>
              <w:t>1101482306/110101001</w:t>
            </w:r>
          </w:p>
        </w:tc>
      </w:tr>
      <w:tr w:rsidR="00391BF4" w:rsidRPr="00AC01EE" w:rsidTr="00391BF4">
        <w:tc>
          <w:tcPr>
            <w:tcW w:w="3369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AC01EE">
              <w:rPr>
                <w:color w:val="000000"/>
              </w:rPr>
              <w:t>Плательщик /получатель:</w:t>
            </w:r>
          </w:p>
        </w:tc>
        <w:tc>
          <w:tcPr>
            <w:tcW w:w="5528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УФК по Республике Коми (Управление Судебного департамента в Республике Коми л/с 05071146090)</w:t>
            </w:r>
          </w:p>
        </w:tc>
      </w:tr>
      <w:tr w:rsidR="00391BF4" w:rsidRPr="00AC01EE" w:rsidTr="00391BF4">
        <w:tc>
          <w:tcPr>
            <w:tcW w:w="3369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Банк плательщика/получателя:</w:t>
            </w:r>
          </w:p>
        </w:tc>
        <w:tc>
          <w:tcPr>
            <w:tcW w:w="5528" w:type="dxa"/>
          </w:tcPr>
          <w:p w:rsidR="00391BF4" w:rsidRPr="00AC01EE" w:rsidRDefault="007F0AB1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  <w:shd w:val="clear" w:color="auto" w:fill="FFFFFF"/>
              </w:rPr>
              <w:t>ОКЦ №1 ВВГУ Банка России// УФК по Нижегородской области, г. Нижний Новгород</w:t>
            </w:r>
          </w:p>
        </w:tc>
      </w:tr>
      <w:tr w:rsidR="00391BF4" w:rsidRPr="00AC01EE" w:rsidTr="00391BF4">
        <w:tc>
          <w:tcPr>
            <w:tcW w:w="3369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БИК:</w:t>
            </w:r>
          </w:p>
        </w:tc>
        <w:tc>
          <w:tcPr>
            <w:tcW w:w="5528" w:type="dxa"/>
          </w:tcPr>
          <w:p w:rsidR="00391BF4" w:rsidRPr="00AC01EE" w:rsidRDefault="00391BF4" w:rsidP="007F0A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0</w:t>
            </w:r>
            <w:r w:rsidR="007F0AB1" w:rsidRPr="00AC01EE">
              <w:rPr>
                <w:color w:val="000000"/>
              </w:rPr>
              <w:t>2202102</w:t>
            </w:r>
          </w:p>
        </w:tc>
      </w:tr>
      <w:tr w:rsidR="00391BF4" w:rsidRPr="00AC01EE" w:rsidTr="00391BF4">
        <w:tc>
          <w:tcPr>
            <w:tcW w:w="3369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ОКТМО:</w:t>
            </w:r>
          </w:p>
        </w:tc>
        <w:tc>
          <w:tcPr>
            <w:tcW w:w="5528" w:type="dxa"/>
          </w:tcPr>
          <w:p w:rsidR="00391BF4" w:rsidRPr="00AC01EE" w:rsidRDefault="00391BF4" w:rsidP="00E5157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87701000</w:t>
            </w:r>
          </w:p>
        </w:tc>
      </w:tr>
      <w:tr w:rsidR="00391BF4" w:rsidRPr="00AC01EE" w:rsidTr="00391BF4">
        <w:tc>
          <w:tcPr>
            <w:tcW w:w="3369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Единый казначейский счет:</w:t>
            </w:r>
          </w:p>
        </w:tc>
        <w:tc>
          <w:tcPr>
            <w:tcW w:w="5528" w:type="dxa"/>
          </w:tcPr>
          <w:p w:rsidR="00391BF4" w:rsidRPr="00AC01EE" w:rsidRDefault="00391BF4" w:rsidP="007F0A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4010281</w:t>
            </w:r>
            <w:r w:rsidR="007F0AB1" w:rsidRPr="00AC01EE">
              <w:rPr>
                <w:color w:val="000000"/>
              </w:rPr>
              <w:t>0745370000024</w:t>
            </w:r>
          </w:p>
        </w:tc>
      </w:tr>
      <w:tr w:rsidR="00391BF4" w:rsidRPr="00AC01EE" w:rsidTr="00391BF4">
        <w:tc>
          <w:tcPr>
            <w:tcW w:w="3369" w:type="dxa"/>
          </w:tcPr>
          <w:p w:rsidR="00391BF4" w:rsidRPr="00AC01EE" w:rsidRDefault="00391BF4" w:rsidP="001C2B2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Номер казначейского счета:</w:t>
            </w:r>
          </w:p>
        </w:tc>
        <w:tc>
          <w:tcPr>
            <w:tcW w:w="5528" w:type="dxa"/>
          </w:tcPr>
          <w:p w:rsidR="00391BF4" w:rsidRPr="00AC01EE" w:rsidRDefault="00391BF4" w:rsidP="007F0A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C01EE">
              <w:rPr>
                <w:color w:val="000000"/>
              </w:rPr>
              <w:t>0321264300000001</w:t>
            </w:r>
            <w:r w:rsidR="007F0AB1" w:rsidRPr="00AC01EE">
              <w:rPr>
                <w:color w:val="000000"/>
              </w:rPr>
              <w:t>3207</w:t>
            </w:r>
          </w:p>
        </w:tc>
      </w:tr>
    </w:tbl>
    <w:p w:rsidR="00391BF4" w:rsidRPr="00AC01EE" w:rsidRDefault="00391BF4" w:rsidP="001C2B2D">
      <w:pPr>
        <w:pStyle w:val="a5"/>
        <w:spacing w:before="0" w:beforeAutospacing="0" w:after="0" w:afterAutospacing="0"/>
        <w:rPr>
          <w:color w:val="000000"/>
        </w:rPr>
      </w:pPr>
    </w:p>
    <w:p w:rsidR="001C2B2D" w:rsidRPr="00AC01EE" w:rsidRDefault="001C2B2D" w:rsidP="001C2B2D">
      <w:pPr>
        <w:pStyle w:val="a5"/>
        <w:spacing w:before="0" w:beforeAutospacing="0" w:after="0" w:afterAutospacing="0"/>
        <w:rPr>
          <w:color w:val="000000"/>
        </w:rPr>
      </w:pPr>
    </w:p>
    <w:p w:rsidR="001C2B2D" w:rsidRPr="00AC01EE" w:rsidRDefault="001C2B2D" w:rsidP="001C2B2D">
      <w:pPr>
        <w:pStyle w:val="a5"/>
        <w:spacing w:before="0" w:beforeAutospacing="0" w:after="0" w:afterAutospacing="0"/>
        <w:rPr>
          <w:color w:val="000000"/>
        </w:rPr>
      </w:pPr>
      <w:r w:rsidRPr="00AC01EE">
        <w:rPr>
          <w:color w:val="000000"/>
        </w:rPr>
        <w:t>Код НПА (</w:t>
      </w:r>
      <w:r w:rsidRPr="00AC01EE">
        <w:rPr>
          <w:color w:val="000000"/>
          <w:u w:val="single"/>
        </w:rPr>
        <w:t>смотреть перечень нормативных правовых актов</w:t>
      </w:r>
      <w:r w:rsidRPr="00AC01EE">
        <w:rPr>
          <w:color w:val="000000"/>
        </w:rPr>
        <w:t>)</w:t>
      </w:r>
    </w:p>
    <w:p w:rsidR="001C2B2D" w:rsidRPr="00AC01EE" w:rsidRDefault="001C2B2D" w:rsidP="001C2B2D">
      <w:pPr>
        <w:pStyle w:val="a5"/>
        <w:spacing w:before="0" w:beforeAutospacing="0" w:after="0" w:afterAutospacing="0"/>
        <w:rPr>
          <w:color w:val="000000"/>
        </w:rPr>
      </w:pPr>
    </w:p>
    <w:p w:rsidR="001C2B2D" w:rsidRPr="00AC01EE" w:rsidRDefault="001C2B2D" w:rsidP="001C2B2D">
      <w:pPr>
        <w:pStyle w:val="a5"/>
        <w:spacing w:before="0" w:beforeAutospacing="0" w:after="0" w:afterAutospacing="0"/>
        <w:rPr>
          <w:color w:val="000000"/>
        </w:rPr>
      </w:pPr>
      <w:r w:rsidRPr="00AC01EE">
        <w:rPr>
          <w:color w:val="000000"/>
        </w:rPr>
        <w:t>Назначение платежа: (</w:t>
      </w:r>
      <w:r w:rsidRPr="00AC01EE">
        <w:rPr>
          <w:color w:val="000000"/>
          <w:u w:val="single"/>
        </w:rPr>
        <w:t>указывается назначение платежа, № дела, наименование суда, вынесшего определение</w:t>
      </w:r>
      <w:r w:rsidRPr="00AC01EE">
        <w:rPr>
          <w:color w:val="000000"/>
        </w:rPr>
        <w:t>)</w:t>
      </w:r>
    </w:p>
    <w:p w:rsidR="00D22E8D" w:rsidRPr="00AC01EE" w:rsidRDefault="00D22E8D">
      <w:pPr>
        <w:rPr>
          <w:sz w:val="24"/>
          <w:szCs w:val="24"/>
        </w:rPr>
      </w:pPr>
    </w:p>
    <w:sectPr w:rsidR="00D22E8D" w:rsidRPr="00AC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02"/>
    <w:rsid w:val="001672DF"/>
    <w:rsid w:val="001C2B2D"/>
    <w:rsid w:val="001E4802"/>
    <w:rsid w:val="00391BF4"/>
    <w:rsid w:val="007F0AB1"/>
    <w:rsid w:val="00AC01EE"/>
    <w:rsid w:val="00B32A0A"/>
    <w:rsid w:val="00D22E8D"/>
    <w:rsid w:val="00E5157D"/>
    <w:rsid w:val="00E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0A"/>
    <w:rPr>
      <w:lang w:eastAsia="ru-RU"/>
    </w:rPr>
  </w:style>
  <w:style w:type="paragraph" w:styleId="1">
    <w:name w:val="heading 1"/>
    <w:basedOn w:val="a"/>
    <w:next w:val="a"/>
    <w:link w:val="10"/>
    <w:qFormat/>
    <w:rsid w:val="00B32A0A"/>
    <w:pPr>
      <w:keepNext/>
      <w:tabs>
        <w:tab w:val="left" w:pos="5670"/>
      </w:tabs>
      <w:jc w:val="center"/>
      <w:outlineLvl w:val="0"/>
    </w:pPr>
    <w:rPr>
      <w:b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B32A0A"/>
    <w:pPr>
      <w:keepNext/>
      <w:tabs>
        <w:tab w:val="left" w:pos="5954"/>
      </w:tabs>
      <w:ind w:firstLine="567"/>
      <w:jc w:val="both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B32A0A"/>
    <w:pPr>
      <w:keepNext/>
      <w:tabs>
        <w:tab w:val="left" w:pos="5954"/>
      </w:tabs>
      <w:jc w:val="both"/>
      <w:outlineLvl w:val="2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2A0A"/>
    <w:rPr>
      <w:b/>
      <w:sz w:val="24"/>
    </w:rPr>
  </w:style>
  <w:style w:type="character" w:customStyle="1" w:styleId="20">
    <w:name w:val="Заголовок 2 Знак"/>
    <w:basedOn w:val="a0"/>
    <w:link w:val="2"/>
    <w:rsid w:val="00B32A0A"/>
    <w:rPr>
      <w:i/>
      <w:lang w:eastAsia="ru-RU"/>
    </w:rPr>
  </w:style>
  <w:style w:type="character" w:customStyle="1" w:styleId="30">
    <w:name w:val="Заголовок 3 Знак"/>
    <w:basedOn w:val="a0"/>
    <w:link w:val="3"/>
    <w:rsid w:val="00B32A0A"/>
    <w:rPr>
      <w:b/>
      <w:i/>
      <w:sz w:val="18"/>
      <w:lang w:eastAsia="ru-RU"/>
    </w:rPr>
  </w:style>
  <w:style w:type="paragraph" w:styleId="a3">
    <w:name w:val="Title"/>
    <w:basedOn w:val="a"/>
    <w:link w:val="a4"/>
    <w:qFormat/>
    <w:rsid w:val="00B32A0A"/>
    <w:pPr>
      <w:tabs>
        <w:tab w:val="left" w:pos="5670"/>
      </w:tabs>
      <w:jc w:val="center"/>
    </w:pPr>
    <w:rPr>
      <w:b/>
      <w:bCs/>
      <w:i/>
      <w:iCs/>
    </w:rPr>
  </w:style>
  <w:style w:type="character" w:customStyle="1" w:styleId="a4">
    <w:name w:val="Название Знак"/>
    <w:basedOn w:val="a0"/>
    <w:link w:val="a3"/>
    <w:rsid w:val="00B32A0A"/>
    <w:rPr>
      <w:b/>
      <w:bCs/>
      <w:i/>
      <w:iCs/>
      <w:lang w:eastAsia="ru-RU"/>
    </w:rPr>
  </w:style>
  <w:style w:type="paragraph" w:styleId="a5">
    <w:name w:val="Normal (Web)"/>
    <w:basedOn w:val="a"/>
    <w:uiPriority w:val="99"/>
    <w:unhideWhenUsed/>
    <w:rsid w:val="001C2B2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2B2D"/>
    <w:rPr>
      <w:color w:val="0000FF"/>
      <w:u w:val="single"/>
    </w:rPr>
  </w:style>
  <w:style w:type="table" w:styleId="a7">
    <w:name w:val="Table Grid"/>
    <w:basedOn w:val="a1"/>
    <w:uiPriority w:val="59"/>
    <w:rsid w:val="00391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0A"/>
    <w:rPr>
      <w:lang w:eastAsia="ru-RU"/>
    </w:rPr>
  </w:style>
  <w:style w:type="paragraph" w:styleId="1">
    <w:name w:val="heading 1"/>
    <w:basedOn w:val="a"/>
    <w:next w:val="a"/>
    <w:link w:val="10"/>
    <w:qFormat/>
    <w:rsid w:val="00B32A0A"/>
    <w:pPr>
      <w:keepNext/>
      <w:tabs>
        <w:tab w:val="left" w:pos="5670"/>
      </w:tabs>
      <w:jc w:val="center"/>
      <w:outlineLvl w:val="0"/>
    </w:pPr>
    <w:rPr>
      <w:b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B32A0A"/>
    <w:pPr>
      <w:keepNext/>
      <w:tabs>
        <w:tab w:val="left" w:pos="5954"/>
      </w:tabs>
      <w:ind w:firstLine="567"/>
      <w:jc w:val="both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B32A0A"/>
    <w:pPr>
      <w:keepNext/>
      <w:tabs>
        <w:tab w:val="left" w:pos="5954"/>
      </w:tabs>
      <w:jc w:val="both"/>
      <w:outlineLvl w:val="2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2A0A"/>
    <w:rPr>
      <w:b/>
      <w:sz w:val="24"/>
    </w:rPr>
  </w:style>
  <w:style w:type="character" w:customStyle="1" w:styleId="20">
    <w:name w:val="Заголовок 2 Знак"/>
    <w:basedOn w:val="a0"/>
    <w:link w:val="2"/>
    <w:rsid w:val="00B32A0A"/>
    <w:rPr>
      <w:i/>
      <w:lang w:eastAsia="ru-RU"/>
    </w:rPr>
  </w:style>
  <w:style w:type="character" w:customStyle="1" w:styleId="30">
    <w:name w:val="Заголовок 3 Знак"/>
    <w:basedOn w:val="a0"/>
    <w:link w:val="3"/>
    <w:rsid w:val="00B32A0A"/>
    <w:rPr>
      <w:b/>
      <w:i/>
      <w:sz w:val="18"/>
      <w:lang w:eastAsia="ru-RU"/>
    </w:rPr>
  </w:style>
  <w:style w:type="paragraph" w:styleId="a3">
    <w:name w:val="Title"/>
    <w:basedOn w:val="a"/>
    <w:link w:val="a4"/>
    <w:qFormat/>
    <w:rsid w:val="00B32A0A"/>
    <w:pPr>
      <w:tabs>
        <w:tab w:val="left" w:pos="5670"/>
      </w:tabs>
      <w:jc w:val="center"/>
    </w:pPr>
    <w:rPr>
      <w:b/>
      <w:bCs/>
      <w:i/>
      <w:iCs/>
    </w:rPr>
  </w:style>
  <w:style w:type="character" w:customStyle="1" w:styleId="a4">
    <w:name w:val="Название Знак"/>
    <w:basedOn w:val="a0"/>
    <w:link w:val="a3"/>
    <w:rsid w:val="00B32A0A"/>
    <w:rPr>
      <w:b/>
      <w:bCs/>
      <w:i/>
      <w:iCs/>
      <w:lang w:eastAsia="ru-RU"/>
    </w:rPr>
  </w:style>
  <w:style w:type="paragraph" w:styleId="a5">
    <w:name w:val="Normal (Web)"/>
    <w:basedOn w:val="a"/>
    <w:uiPriority w:val="99"/>
    <w:unhideWhenUsed/>
    <w:rsid w:val="001C2B2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2B2D"/>
    <w:rPr>
      <w:color w:val="0000FF"/>
      <w:u w:val="single"/>
    </w:rPr>
  </w:style>
  <w:style w:type="table" w:styleId="a7">
    <w:name w:val="Table Grid"/>
    <w:basedOn w:val="a1"/>
    <w:uiPriority w:val="59"/>
    <w:rsid w:val="00391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2025-02-20T08:23:00Z</cp:lastPrinted>
  <dcterms:created xsi:type="dcterms:W3CDTF">2024-11-25T11:44:00Z</dcterms:created>
  <dcterms:modified xsi:type="dcterms:W3CDTF">2026-03-06T06:23:00Z</dcterms:modified>
</cp:coreProperties>
</file>