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E7" w:rsidRPr="003868F5" w:rsidRDefault="004B15E7" w:rsidP="004B15E7">
      <w:pPr>
        <w:ind w:left="3540"/>
        <w:jc w:val="center"/>
        <w:rPr>
          <w:sz w:val="28"/>
          <w:szCs w:val="28"/>
        </w:rPr>
      </w:pPr>
      <w:bookmarkStart w:id="0" w:name="_GoBack"/>
      <w:bookmarkEnd w:id="0"/>
    </w:p>
    <w:p w:rsidR="00AE7CE0" w:rsidRPr="00AE7CE0" w:rsidRDefault="00C60C4A" w:rsidP="00AE7CE0">
      <w:pPr>
        <w:spacing w:after="120"/>
        <w:ind w:firstLine="709"/>
        <w:jc w:val="both"/>
        <w:rPr>
          <w:bCs/>
          <w:sz w:val="28"/>
          <w:szCs w:val="28"/>
        </w:rPr>
      </w:pPr>
      <w:r w:rsidRPr="003868F5">
        <w:rPr>
          <w:sz w:val="28"/>
          <w:szCs w:val="28"/>
        </w:rPr>
        <w:t xml:space="preserve">Пластский городской суд Челябинской области огласил приговор </w:t>
      </w:r>
      <w:r w:rsidR="00AE7CE0">
        <w:rPr>
          <w:sz w:val="28"/>
          <w:szCs w:val="28"/>
        </w:rPr>
        <w:t>Дмитрию В</w:t>
      </w:r>
      <w:r w:rsidR="009B6FBC" w:rsidRPr="003868F5">
        <w:rPr>
          <w:sz w:val="28"/>
          <w:szCs w:val="28"/>
        </w:rPr>
        <w:t>.</w:t>
      </w:r>
      <w:r w:rsidR="00AE7CE0">
        <w:rPr>
          <w:sz w:val="28"/>
          <w:szCs w:val="28"/>
        </w:rPr>
        <w:t>, 1983</w:t>
      </w:r>
      <w:r w:rsidR="008906F0" w:rsidRPr="003868F5">
        <w:rPr>
          <w:sz w:val="28"/>
          <w:szCs w:val="28"/>
        </w:rPr>
        <w:t xml:space="preserve"> года рождения</w:t>
      </w:r>
      <w:r w:rsidRPr="003868F5">
        <w:rPr>
          <w:sz w:val="28"/>
          <w:szCs w:val="28"/>
        </w:rPr>
        <w:t xml:space="preserve">. Он признан </w:t>
      </w:r>
      <w:r w:rsidR="003243DD" w:rsidRPr="003868F5">
        <w:rPr>
          <w:sz w:val="28"/>
          <w:szCs w:val="28"/>
        </w:rPr>
        <w:t>в</w:t>
      </w:r>
      <w:r w:rsidR="008D5740" w:rsidRPr="003868F5">
        <w:rPr>
          <w:sz w:val="28"/>
          <w:szCs w:val="28"/>
        </w:rPr>
        <w:t xml:space="preserve">иновным </w:t>
      </w:r>
      <w:r w:rsidR="00B703F1" w:rsidRPr="003868F5">
        <w:rPr>
          <w:sz w:val="28"/>
          <w:szCs w:val="28"/>
        </w:rPr>
        <w:t>в</w:t>
      </w:r>
      <w:r w:rsidR="00AE7CE0">
        <w:rPr>
          <w:sz w:val="28"/>
          <w:szCs w:val="28"/>
        </w:rPr>
        <w:t xml:space="preserve"> </w:t>
      </w:r>
      <w:r w:rsidR="00AE7CE0">
        <w:rPr>
          <w:bCs/>
          <w:sz w:val="28"/>
          <w:szCs w:val="28"/>
        </w:rPr>
        <w:t>незаконной рубке лесных насаждений, совершенной</w:t>
      </w:r>
      <w:r w:rsidR="00AE7CE0" w:rsidRPr="00AE7CE0">
        <w:rPr>
          <w:bCs/>
          <w:sz w:val="28"/>
          <w:szCs w:val="28"/>
        </w:rPr>
        <w:t xml:space="preserve"> в крупном размере </w:t>
      </w:r>
      <w:r w:rsidR="00AE7CE0">
        <w:rPr>
          <w:bCs/>
          <w:sz w:val="28"/>
          <w:szCs w:val="28"/>
        </w:rPr>
        <w:t>(</w:t>
      </w:r>
      <w:r w:rsidR="00AE7CE0" w:rsidRPr="00AE7CE0">
        <w:rPr>
          <w:bCs/>
          <w:sz w:val="28"/>
          <w:szCs w:val="28"/>
        </w:rPr>
        <w:t>п. «г» ч. 2 ст. 260 УК РФ</w:t>
      </w:r>
      <w:r w:rsidR="00AE7CE0">
        <w:rPr>
          <w:bCs/>
          <w:sz w:val="28"/>
          <w:szCs w:val="28"/>
        </w:rPr>
        <w:t>)</w:t>
      </w:r>
      <w:r w:rsidR="00AE7CE0" w:rsidRPr="00AE7CE0">
        <w:rPr>
          <w:bCs/>
          <w:sz w:val="28"/>
          <w:szCs w:val="28"/>
        </w:rPr>
        <w:t>.</w:t>
      </w:r>
    </w:p>
    <w:p w:rsidR="00963F35" w:rsidRPr="003868F5" w:rsidRDefault="003243DD" w:rsidP="0083402B">
      <w:pPr>
        <w:spacing w:before="120" w:after="120"/>
        <w:jc w:val="both"/>
        <w:rPr>
          <w:sz w:val="28"/>
          <w:szCs w:val="28"/>
        </w:rPr>
      </w:pPr>
      <w:r w:rsidRPr="003868F5">
        <w:rPr>
          <w:sz w:val="28"/>
          <w:szCs w:val="28"/>
        </w:rPr>
        <w:tab/>
      </w:r>
      <w:r w:rsidR="00AE7CE0">
        <w:rPr>
          <w:sz w:val="28"/>
          <w:szCs w:val="28"/>
        </w:rPr>
        <w:t>Дмитрий В.</w:t>
      </w:r>
      <w:r w:rsidR="00C60C4A" w:rsidRPr="003868F5">
        <w:rPr>
          <w:sz w:val="28"/>
          <w:szCs w:val="28"/>
        </w:rPr>
        <w:t xml:space="preserve"> имеет </w:t>
      </w:r>
      <w:r w:rsidR="003040DC" w:rsidRPr="003868F5">
        <w:rPr>
          <w:sz w:val="28"/>
          <w:szCs w:val="28"/>
        </w:rPr>
        <w:t>образование</w:t>
      </w:r>
      <w:r w:rsidR="00AE7CE0">
        <w:rPr>
          <w:sz w:val="28"/>
          <w:szCs w:val="28"/>
        </w:rPr>
        <w:t xml:space="preserve"> 7 классов</w:t>
      </w:r>
      <w:r w:rsidR="003040DC" w:rsidRPr="003868F5">
        <w:rPr>
          <w:sz w:val="28"/>
          <w:szCs w:val="28"/>
        </w:rPr>
        <w:t xml:space="preserve">, </w:t>
      </w:r>
      <w:proofErr w:type="gramStart"/>
      <w:r w:rsidR="00AE7CE0">
        <w:rPr>
          <w:sz w:val="28"/>
          <w:szCs w:val="28"/>
        </w:rPr>
        <w:t>разведен</w:t>
      </w:r>
      <w:proofErr w:type="gramEnd"/>
      <w:r w:rsidR="0015019F" w:rsidRPr="003868F5">
        <w:rPr>
          <w:sz w:val="28"/>
          <w:szCs w:val="28"/>
        </w:rPr>
        <w:t xml:space="preserve">, </w:t>
      </w:r>
      <w:r w:rsidR="00B31299">
        <w:rPr>
          <w:sz w:val="28"/>
          <w:szCs w:val="28"/>
        </w:rPr>
        <w:t>работает</w:t>
      </w:r>
      <w:r w:rsidR="00AE7CE0" w:rsidRPr="00AE7CE0">
        <w:rPr>
          <w:sz w:val="28"/>
          <w:szCs w:val="28"/>
        </w:rPr>
        <w:t xml:space="preserve"> без официального трудоустройства</w:t>
      </w:r>
      <w:r w:rsidR="00C60C4A" w:rsidRPr="003868F5">
        <w:rPr>
          <w:sz w:val="28"/>
          <w:szCs w:val="28"/>
        </w:rPr>
        <w:t xml:space="preserve">, </w:t>
      </w:r>
      <w:r w:rsidR="0083432B" w:rsidRPr="003868F5">
        <w:rPr>
          <w:sz w:val="28"/>
          <w:szCs w:val="28"/>
        </w:rPr>
        <w:t>ранее не судим</w:t>
      </w:r>
      <w:r w:rsidR="00C60C4A" w:rsidRPr="003868F5">
        <w:rPr>
          <w:sz w:val="28"/>
          <w:szCs w:val="28"/>
        </w:rPr>
        <w:t>.</w:t>
      </w:r>
    </w:p>
    <w:p w:rsidR="0083432B" w:rsidRPr="00B31299" w:rsidRDefault="00B31299" w:rsidP="00B31299">
      <w:pPr>
        <w:pStyle w:val="ConsNonformat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Приговором </w:t>
      </w:r>
      <w:r w:rsidR="003868F5" w:rsidRPr="00B31299">
        <w:rPr>
          <w:rFonts w:ascii="Times New Roman" w:hAnsi="Times New Roman" w:cs="Times New Roman"/>
          <w:sz w:val="28"/>
          <w:szCs w:val="28"/>
        </w:rPr>
        <w:t xml:space="preserve"> установлено</w:t>
      </w:r>
      <w:r w:rsidR="00963F35" w:rsidRPr="00B31299">
        <w:rPr>
          <w:rFonts w:ascii="Times New Roman" w:hAnsi="Times New Roman" w:cs="Times New Roman"/>
          <w:sz w:val="28"/>
          <w:szCs w:val="28"/>
        </w:rPr>
        <w:t>, что</w:t>
      </w:r>
      <w:r w:rsidR="003243DD" w:rsidRPr="00B31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AE7CE0" w:rsidRPr="00B31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Дмитрий В.</w:t>
      </w:r>
      <w:r w:rsidR="00903190">
        <w:rPr>
          <w:rFonts w:ascii="Times New Roman" w:hAnsi="Times New Roman" w:cs="Times New Roman"/>
          <w:sz w:val="28"/>
          <w:szCs w:val="28"/>
        </w:rPr>
        <w:t>,</w:t>
      </w:r>
      <w:r w:rsidR="00AE7CE0" w:rsidRPr="00AE7CE0">
        <w:rPr>
          <w:sz w:val="28"/>
          <w:szCs w:val="28"/>
        </w:rPr>
        <w:t xml:space="preserve"> </w:t>
      </w:r>
      <w:r w:rsidR="00AE7CE0" w:rsidRPr="00AE7CE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имея </w:t>
      </w:r>
      <w:r w:rsidR="00F049E0">
        <w:rPr>
          <w:rFonts w:ascii="Times New Roman" w:hAnsi="Times New Roman" w:cs="Times New Roman"/>
          <w:sz w:val="28"/>
          <w:szCs w:val="28"/>
        </w:rPr>
        <w:t>необходимых документов на</w:t>
      </w:r>
      <w:r w:rsidR="00AE7CE0" w:rsidRPr="00AE7CE0">
        <w:rPr>
          <w:rFonts w:ascii="Times New Roman" w:hAnsi="Times New Roman" w:cs="Times New Roman"/>
          <w:sz w:val="28"/>
          <w:szCs w:val="28"/>
        </w:rPr>
        <w:t xml:space="preserve"> рубку деревьев, на автомобиле УАЗ  приехал на территорию Пластовского участкового лесничества, где незаконно спилил три сырорастущих дерева породы береза общим объемом древесины 3,55 кубического метра</w:t>
      </w:r>
      <w:r w:rsidR="00305F7A">
        <w:rPr>
          <w:rFonts w:ascii="Times New Roman" w:hAnsi="Times New Roman" w:cs="Times New Roman"/>
          <w:sz w:val="28"/>
          <w:szCs w:val="28"/>
        </w:rPr>
        <w:t xml:space="preserve">. Вскоре после совершения вышеуказанных действий он был задержан. </w:t>
      </w:r>
      <w:proofErr w:type="gramStart"/>
      <w:r w:rsidR="00305F7A">
        <w:rPr>
          <w:rFonts w:ascii="Times New Roman" w:hAnsi="Times New Roman" w:cs="Times New Roman"/>
          <w:sz w:val="28"/>
          <w:szCs w:val="28"/>
        </w:rPr>
        <w:t xml:space="preserve">Размер вреда с </w:t>
      </w:r>
      <w:r w:rsidR="00305F7A" w:rsidRPr="00305F7A">
        <w:rPr>
          <w:rFonts w:ascii="Times New Roman" w:hAnsi="Times New Roman" w:cs="Times New Roman"/>
          <w:sz w:val="28"/>
          <w:szCs w:val="28"/>
        </w:rPr>
        <w:t xml:space="preserve"> учетом такс для исчисления размера взысканий согласно постановлению Правительства Российской Федерации от 29 декабря 2018 года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 постановлению Правительства Российской Федерации от 23 декабря 2022 года № 2405 «О применении в 2023-2026 годах коэффициентов к ставкам платы за единицу объема лесных</w:t>
      </w:r>
      <w:proofErr w:type="gramEnd"/>
      <w:r w:rsidR="00305F7A" w:rsidRPr="00305F7A">
        <w:rPr>
          <w:rFonts w:ascii="Times New Roman" w:hAnsi="Times New Roman" w:cs="Times New Roman"/>
          <w:sz w:val="28"/>
          <w:szCs w:val="28"/>
        </w:rPr>
        <w:t xml:space="preserve"> ресурсов и ставкам платы за единицу площади лесного участка, находящегося в федеральной собственности» и постановлению Правительства РФ от 22 мая 2007 года № 310 «О ставках платы за единицу объема лесных ресурсов и ставках платы за единицу площади лесного участка, находящегося в федеральной собственности», </w:t>
      </w:r>
      <w:r w:rsidR="00AE7CE0" w:rsidRPr="00AE7CE0">
        <w:rPr>
          <w:rFonts w:ascii="Times New Roman" w:hAnsi="Times New Roman" w:cs="Times New Roman"/>
          <w:sz w:val="28"/>
          <w:szCs w:val="28"/>
        </w:rPr>
        <w:t xml:space="preserve"> </w:t>
      </w:r>
      <w:r w:rsidR="00305F7A">
        <w:rPr>
          <w:rFonts w:ascii="Times New Roman" w:hAnsi="Times New Roman" w:cs="Times New Roman"/>
          <w:sz w:val="28"/>
          <w:szCs w:val="28"/>
        </w:rPr>
        <w:t>составил</w:t>
      </w:r>
      <w:r w:rsidR="00AE7CE0" w:rsidRPr="00AE7CE0">
        <w:rPr>
          <w:rFonts w:ascii="Times New Roman" w:hAnsi="Times New Roman" w:cs="Times New Roman"/>
          <w:sz w:val="28"/>
          <w:szCs w:val="28"/>
        </w:rPr>
        <w:t xml:space="preserve"> 64007 рублей 00 копеек.</w:t>
      </w:r>
    </w:p>
    <w:p w:rsidR="004A7F27" w:rsidRDefault="00DB70BD" w:rsidP="00B31299">
      <w:pPr>
        <w:tabs>
          <w:tab w:val="left" w:pos="-6237"/>
        </w:tabs>
        <w:spacing w:before="120" w:after="120"/>
        <w:ind w:firstLine="709"/>
        <w:jc w:val="both"/>
        <w:rPr>
          <w:sz w:val="28"/>
          <w:szCs w:val="28"/>
        </w:rPr>
      </w:pPr>
      <w:r w:rsidRPr="00DB70BD">
        <w:rPr>
          <w:sz w:val="28"/>
          <w:szCs w:val="28"/>
        </w:rPr>
        <w:t xml:space="preserve">Подсудимый в судебном </w:t>
      </w:r>
      <w:proofErr w:type="gramStart"/>
      <w:r w:rsidRPr="00DB70BD">
        <w:rPr>
          <w:sz w:val="28"/>
          <w:szCs w:val="28"/>
        </w:rPr>
        <w:t>заседании</w:t>
      </w:r>
      <w:proofErr w:type="gramEnd"/>
      <w:r w:rsidRPr="00DB70BD">
        <w:rPr>
          <w:sz w:val="28"/>
          <w:szCs w:val="28"/>
        </w:rPr>
        <w:t xml:space="preserve"> признал свою вину в полном объеме, в содеянном раскаялся</w:t>
      </w:r>
      <w:r>
        <w:rPr>
          <w:sz w:val="28"/>
          <w:szCs w:val="28"/>
        </w:rPr>
        <w:t>.</w:t>
      </w:r>
    </w:p>
    <w:p w:rsidR="00B31299" w:rsidRPr="00B30E26" w:rsidRDefault="00DE5093" w:rsidP="00B30E26">
      <w:pPr>
        <w:pStyle w:val="ConsNonformat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E26">
        <w:rPr>
          <w:rFonts w:ascii="Times New Roman" w:hAnsi="Times New Roman" w:cs="Times New Roman"/>
          <w:sz w:val="28"/>
          <w:szCs w:val="28"/>
        </w:rPr>
        <w:t xml:space="preserve">При </w:t>
      </w:r>
      <w:r w:rsidR="000432F9" w:rsidRPr="00B30E26">
        <w:rPr>
          <w:rFonts w:ascii="Times New Roman" w:hAnsi="Times New Roman" w:cs="Times New Roman"/>
          <w:sz w:val="28"/>
          <w:szCs w:val="28"/>
        </w:rPr>
        <w:t xml:space="preserve">назначении наказания суд </w:t>
      </w:r>
      <w:r w:rsidR="0071718B" w:rsidRPr="00B30E2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EC72E5" w:rsidRPr="00B30E26">
        <w:rPr>
          <w:rFonts w:ascii="Times New Roman" w:hAnsi="Times New Roman" w:cs="Times New Roman"/>
          <w:sz w:val="28"/>
          <w:szCs w:val="28"/>
        </w:rPr>
        <w:t xml:space="preserve">обстоятельств, смягчающих наказание подсудимому учел: </w:t>
      </w:r>
      <w:r w:rsidR="00B31299" w:rsidRPr="00B30E26">
        <w:rPr>
          <w:rFonts w:ascii="Times New Roman" w:hAnsi="Times New Roman" w:cs="Times New Roman"/>
          <w:sz w:val="28"/>
          <w:szCs w:val="28"/>
        </w:rPr>
        <w:t xml:space="preserve">явку с повинной; активное способствование раскрытию и расследованию преступления; добровольное возмещение имущественного </w:t>
      </w:r>
      <w:r w:rsidR="00B30E26" w:rsidRPr="00B30E26">
        <w:rPr>
          <w:rFonts w:ascii="Times New Roman" w:hAnsi="Times New Roman" w:cs="Times New Roman"/>
          <w:sz w:val="28"/>
          <w:szCs w:val="28"/>
        </w:rPr>
        <w:t>вреда</w:t>
      </w:r>
      <w:r w:rsidR="00B31299" w:rsidRPr="00B30E26">
        <w:rPr>
          <w:rFonts w:ascii="Times New Roman" w:hAnsi="Times New Roman" w:cs="Times New Roman"/>
          <w:sz w:val="28"/>
          <w:szCs w:val="28"/>
        </w:rPr>
        <w:t>, причиненного в результате преступления</w:t>
      </w:r>
      <w:r w:rsidR="00B30E26" w:rsidRPr="00B30E26">
        <w:rPr>
          <w:rFonts w:ascii="Times New Roman" w:hAnsi="Times New Roman" w:cs="Times New Roman"/>
          <w:sz w:val="28"/>
          <w:szCs w:val="28"/>
        </w:rPr>
        <w:t xml:space="preserve"> в размере 64007 рублей 00 копеек</w:t>
      </w:r>
      <w:r w:rsidR="00B31299" w:rsidRPr="00B30E26">
        <w:rPr>
          <w:rFonts w:ascii="Times New Roman" w:hAnsi="Times New Roman" w:cs="Times New Roman"/>
          <w:sz w:val="28"/>
          <w:szCs w:val="28"/>
        </w:rPr>
        <w:t>; признание вины и раскаяние в содеянном; мн</w:t>
      </w:r>
      <w:r w:rsidR="004A7F27" w:rsidRPr="00B30E26">
        <w:rPr>
          <w:rFonts w:ascii="Times New Roman" w:hAnsi="Times New Roman" w:cs="Times New Roman"/>
          <w:sz w:val="28"/>
          <w:szCs w:val="28"/>
        </w:rPr>
        <w:t xml:space="preserve">ение представителя потерпевшего, </w:t>
      </w:r>
      <w:r w:rsidR="00B31299" w:rsidRPr="00B30E26">
        <w:rPr>
          <w:rFonts w:ascii="Times New Roman" w:hAnsi="Times New Roman" w:cs="Times New Roman"/>
          <w:sz w:val="28"/>
          <w:szCs w:val="28"/>
        </w:rPr>
        <w:t>который на</w:t>
      </w:r>
      <w:r w:rsidR="004A7F27" w:rsidRPr="00B30E26">
        <w:rPr>
          <w:rFonts w:ascii="Times New Roman" w:hAnsi="Times New Roman" w:cs="Times New Roman"/>
          <w:sz w:val="28"/>
          <w:szCs w:val="28"/>
        </w:rPr>
        <w:t xml:space="preserve"> строгом наказании не настаивал</w:t>
      </w:r>
      <w:r w:rsidR="00B31299" w:rsidRPr="00B30E26">
        <w:rPr>
          <w:rFonts w:ascii="Times New Roman" w:hAnsi="Times New Roman" w:cs="Times New Roman"/>
          <w:sz w:val="28"/>
          <w:szCs w:val="28"/>
        </w:rPr>
        <w:t>.</w:t>
      </w:r>
    </w:p>
    <w:p w:rsidR="004A7F27" w:rsidRDefault="004A7F27" w:rsidP="004A7F2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821B3D">
        <w:rPr>
          <w:sz w:val="28"/>
          <w:szCs w:val="28"/>
        </w:rPr>
        <w:t>, отягчающих</w:t>
      </w:r>
      <w:r w:rsidR="00B31299" w:rsidRPr="00B31299">
        <w:rPr>
          <w:sz w:val="28"/>
          <w:szCs w:val="28"/>
        </w:rPr>
        <w:t xml:space="preserve"> наказание</w:t>
      </w:r>
      <w:r w:rsidR="001500C7">
        <w:rPr>
          <w:sz w:val="28"/>
          <w:szCs w:val="28"/>
        </w:rPr>
        <w:t>,</w:t>
      </w:r>
      <w:r w:rsidR="00B31299" w:rsidRPr="00B31299">
        <w:rPr>
          <w:sz w:val="28"/>
          <w:szCs w:val="28"/>
        </w:rPr>
        <w:t xml:space="preserve"> </w:t>
      </w:r>
      <w:r w:rsidR="00821B3D">
        <w:rPr>
          <w:sz w:val="28"/>
          <w:szCs w:val="28"/>
        </w:rPr>
        <w:t xml:space="preserve">судом </w:t>
      </w:r>
      <w:r>
        <w:rPr>
          <w:sz w:val="28"/>
          <w:szCs w:val="28"/>
        </w:rPr>
        <w:t>не установлено</w:t>
      </w:r>
      <w:r w:rsidR="00B31299" w:rsidRPr="00B31299">
        <w:rPr>
          <w:sz w:val="28"/>
          <w:szCs w:val="28"/>
        </w:rPr>
        <w:t>.</w:t>
      </w:r>
    </w:p>
    <w:p w:rsidR="005F72D1" w:rsidRDefault="00903190" w:rsidP="004A7F2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Суд</w:t>
      </w:r>
      <w:r w:rsidR="00B30E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D72D4">
        <w:rPr>
          <w:sz w:val="28"/>
          <w:szCs w:val="28"/>
        </w:rPr>
        <w:t xml:space="preserve">исходя из санкции статьи 260 УК РФ, предусматривающей наказание в виде штрафа в размере </w:t>
      </w:r>
      <w:r w:rsidR="002D72D4" w:rsidRPr="002D72D4">
        <w:rPr>
          <w:sz w:val="28"/>
          <w:szCs w:val="28"/>
        </w:rPr>
        <w:t xml:space="preserve">от </w:t>
      </w:r>
      <w:r w:rsidR="002D72D4" w:rsidRPr="001B7B79">
        <w:rPr>
          <w:b/>
          <w:i/>
          <w:sz w:val="28"/>
          <w:szCs w:val="28"/>
        </w:rPr>
        <w:t>пятисот тысяч до одного миллиона пятисот тысяч рублей</w:t>
      </w:r>
      <w:r w:rsidR="002D72D4">
        <w:rPr>
          <w:sz w:val="28"/>
          <w:szCs w:val="28"/>
        </w:rPr>
        <w:t>, а также учитывая</w:t>
      </w:r>
      <w:r w:rsidR="00AD7ADF">
        <w:rPr>
          <w:sz w:val="28"/>
          <w:szCs w:val="28"/>
        </w:rPr>
        <w:t xml:space="preserve">, что </w:t>
      </w:r>
      <w:r w:rsidR="002D72D4">
        <w:rPr>
          <w:sz w:val="28"/>
          <w:szCs w:val="28"/>
        </w:rPr>
        <w:t>подсудимый</w:t>
      </w:r>
      <w:r w:rsidR="00AD7ADF" w:rsidRPr="00AD7ADF">
        <w:rPr>
          <w:sz w:val="28"/>
          <w:szCs w:val="28"/>
        </w:rPr>
        <w:t xml:space="preserve"> </w:t>
      </w:r>
      <w:r w:rsidR="00AD7ADF">
        <w:rPr>
          <w:sz w:val="28"/>
          <w:szCs w:val="28"/>
        </w:rPr>
        <w:t>совершил</w:t>
      </w:r>
      <w:r w:rsidR="00AD7ADF" w:rsidRPr="004A7F27">
        <w:rPr>
          <w:sz w:val="28"/>
          <w:szCs w:val="28"/>
        </w:rPr>
        <w:t xml:space="preserve"> экологическое преступление, направленное против общественных отношений в области охраны и рационального использования лесных насаждений, представляющих общенародное достояние, приведшее к причинению, в том числе экономического </w:t>
      </w:r>
      <w:r w:rsidR="00AD7ADF" w:rsidRPr="004A7F27">
        <w:rPr>
          <w:sz w:val="28"/>
          <w:szCs w:val="28"/>
        </w:rPr>
        <w:lastRenderedPageBreak/>
        <w:t xml:space="preserve">ущерба, </w:t>
      </w:r>
      <w:r w:rsidR="00AD7ADF">
        <w:rPr>
          <w:sz w:val="28"/>
          <w:szCs w:val="28"/>
        </w:rPr>
        <w:t xml:space="preserve">нарушившим интересы государства </w:t>
      </w:r>
      <w:r w:rsidR="002D72D4">
        <w:rPr>
          <w:sz w:val="28"/>
          <w:szCs w:val="28"/>
        </w:rPr>
        <w:t>признал Дмитрия</w:t>
      </w:r>
      <w:proofErr w:type="gramEnd"/>
      <w:r w:rsidR="002D72D4">
        <w:rPr>
          <w:sz w:val="28"/>
          <w:szCs w:val="28"/>
        </w:rPr>
        <w:t xml:space="preserve"> В. виновным </w:t>
      </w:r>
      <w:r w:rsidR="001B7B79">
        <w:rPr>
          <w:sz w:val="28"/>
          <w:szCs w:val="28"/>
        </w:rPr>
        <w:t xml:space="preserve">в </w:t>
      </w:r>
      <w:proofErr w:type="gramStart"/>
      <w:r w:rsidR="001B7B79">
        <w:rPr>
          <w:sz w:val="28"/>
          <w:szCs w:val="28"/>
        </w:rPr>
        <w:t>совершении</w:t>
      </w:r>
      <w:proofErr w:type="gramEnd"/>
      <w:r w:rsidR="001B7B79">
        <w:rPr>
          <w:sz w:val="28"/>
          <w:szCs w:val="28"/>
        </w:rPr>
        <w:t xml:space="preserve"> вышеуказанного преступления </w:t>
      </w:r>
      <w:r w:rsidR="002D72D4">
        <w:rPr>
          <w:sz w:val="28"/>
          <w:szCs w:val="28"/>
        </w:rPr>
        <w:t xml:space="preserve">и </w:t>
      </w:r>
      <w:r w:rsidR="00F049E0">
        <w:rPr>
          <w:sz w:val="28"/>
          <w:szCs w:val="28"/>
        </w:rPr>
        <w:t xml:space="preserve">назначил </w:t>
      </w:r>
      <w:r w:rsidR="002D72D4">
        <w:rPr>
          <w:sz w:val="28"/>
          <w:szCs w:val="28"/>
        </w:rPr>
        <w:t>ему</w:t>
      </w:r>
      <w:r w:rsidR="00F049E0">
        <w:rPr>
          <w:sz w:val="28"/>
          <w:szCs w:val="28"/>
        </w:rPr>
        <w:t xml:space="preserve"> наказание</w:t>
      </w:r>
      <w:r w:rsidR="002D72D4">
        <w:rPr>
          <w:sz w:val="28"/>
          <w:szCs w:val="28"/>
        </w:rPr>
        <w:t>,</w:t>
      </w:r>
      <w:r w:rsidR="00F049E0">
        <w:rPr>
          <w:sz w:val="28"/>
          <w:szCs w:val="28"/>
        </w:rPr>
        <w:t xml:space="preserve"> </w:t>
      </w:r>
      <w:r w:rsidR="00F049E0" w:rsidRPr="00F049E0">
        <w:rPr>
          <w:sz w:val="28"/>
          <w:szCs w:val="28"/>
        </w:rPr>
        <w:t>с</w:t>
      </w:r>
      <w:r w:rsidR="008F68F1">
        <w:rPr>
          <w:sz w:val="28"/>
          <w:szCs w:val="28"/>
        </w:rPr>
        <w:t xml:space="preserve"> учетом</w:t>
      </w:r>
      <w:r w:rsidR="008F68F1" w:rsidRPr="008F68F1">
        <w:rPr>
          <w:sz w:val="28"/>
          <w:szCs w:val="28"/>
        </w:rPr>
        <w:t xml:space="preserve"> </w:t>
      </w:r>
      <w:r w:rsidR="008F68F1">
        <w:rPr>
          <w:sz w:val="28"/>
          <w:szCs w:val="28"/>
        </w:rPr>
        <w:t>совокупности</w:t>
      </w:r>
      <w:r w:rsidR="008F68F1" w:rsidRPr="008F68F1">
        <w:rPr>
          <w:sz w:val="28"/>
          <w:szCs w:val="28"/>
        </w:rPr>
        <w:t xml:space="preserve"> установленных по делу смягчающих обстоятельств</w:t>
      </w:r>
      <w:r w:rsidR="00B30E26">
        <w:rPr>
          <w:sz w:val="28"/>
          <w:szCs w:val="28"/>
        </w:rPr>
        <w:t>, с применением положений статьи 64 УК РФ</w:t>
      </w:r>
      <w:r w:rsidR="002D72D4">
        <w:rPr>
          <w:sz w:val="28"/>
          <w:szCs w:val="28"/>
        </w:rPr>
        <w:t>,</w:t>
      </w:r>
      <w:r w:rsidR="00F049E0">
        <w:rPr>
          <w:sz w:val="28"/>
          <w:szCs w:val="28"/>
        </w:rPr>
        <w:t xml:space="preserve">  </w:t>
      </w:r>
      <w:r w:rsidR="00B31299" w:rsidRPr="00B31299">
        <w:rPr>
          <w:sz w:val="28"/>
          <w:szCs w:val="28"/>
        </w:rPr>
        <w:t xml:space="preserve">в виде штрафа в размере пятидесяти тысяч рублей. </w:t>
      </w:r>
      <w:r w:rsidR="004A7F27">
        <w:rPr>
          <w:sz w:val="28"/>
          <w:szCs w:val="28"/>
        </w:rPr>
        <w:t>Кроме того</w:t>
      </w:r>
      <w:r>
        <w:rPr>
          <w:sz w:val="28"/>
          <w:szCs w:val="28"/>
        </w:rPr>
        <w:t>,</w:t>
      </w:r>
      <w:r w:rsidR="004A7F27">
        <w:rPr>
          <w:sz w:val="28"/>
          <w:szCs w:val="28"/>
        </w:rPr>
        <w:t xml:space="preserve"> </w:t>
      </w:r>
      <w:r w:rsidR="005F72D1">
        <w:rPr>
          <w:sz w:val="28"/>
          <w:szCs w:val="28"/>
        </w:rPr>
        <w:t>изъятая бензопила была конфискована в доход государства.</w:t>
      </w:r>
    </w:p>
    <w:p w:rsidR="00B30E26" w:rsidRDefault="00B30E26" w:rsidP="00B30E2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стороны защиты о прекращении уголовного дела </w:t>
      </w:r>
      <w:r w:rsidRPr="00B30E26">
        <w:rPr>
          <w:sz w:val="28"/>
          <w:szCs w:val="28"/>
        </w:rPr>
        <w:t>с назначением меры уголовно-правового характера в виде судебного штрафа</w:t>
      </w:r>
      <w:r>
        <w:rPr>
          <w:sz w:val="28"/>
          <w:szCs w:val="28"/>
        </w:rPr>
        <w:t>, размер которого мог дойти до 750000 рублей, оставлено судом без удовлетворения</w:t>
      </w:r>
      <w:r w:rsidRPr="00B30E26">
        <w:rPr>
          <w:sz w:val="28"/>
          <w:szCs w:val="28"/>
        </w:rPr>
        <w:t>.</w:t>
      </w:r>
    </w:p>
    <w:p w:rsidR="001500C7" w:rsidRDefault="0071718B" w:rsidP="001500C7">
      <w:pPr>
        <w:spacing w:before="120" w:after="120"/>
        <w:ind w:firstLine="708"/>
        <w:jc w:val="both"/>
        <w:rPr>
          <w:sz w:val="28"/>
          <w:szCs w:val="28"/>
        </w:rPr>
      </w:pPr>
      <w:r w:rsidRPr="003868F5">
        <w:rPr>
          <w:sz w:val="28"/>
          <w:szCs w:val="28"/>
        </w:rPr>
        <w:t>Приговор вступил в законную силу.</w:t>
      </w:r>
    </w:p>
    <w:p w:rsidR="005F72D1" w:rsidRPr="003868F5" w:rsidRDefault="005F72D1" w:rsidP="0083402B">
      <w:pPr>
        <w:spacing w:before="120" w:after="120"/>
        <w:ind w:firstLine="708"/>
        <w:jc w:val="both"/>
        <w:rPr>
          <w:sz w:val="28"/>
          <w:szCs w:val="28"/>
        </w:rPr>
      </w:pPr>
    </w:p>
    <w:p w:rsidR="00A506D5" w:rsidRPr="003868F5" w:rsidRDefault="00431ABA" w:rsidP="0083402B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B15E7" w:rsidRPr="003868F5" w:rsidRDefault="004B15E7" w:rsidP="004B15E7">
      <w:pPr>
        <w:jc w:val="both"/>
        <w:rPr>
          <w:sz w:val="28"/>
          <w:szCs w:val="28"/>
        </w:rPr>
      </w:pPr>
      <w:r w:rsidRPr="003868F5">
        <w:rPr>
          <w:sz w:val="28"/>
          <w:szCs w:val="28"/>
        </w:rPr>
        <w:t>Помощник председателя</w:t>
      </w:r>
    </w:p>
    <w:p w:rsidR="004B15E7" w:rsidRPr="003868F5" w:rsidRDefault="004B15E7" w:rsidP="004B15E7">
      <w:pPr>
        <w:jc w:val="both"/>
        <w:rPr>
          <w:sz w:val="28"/>
          <w:szCs w:val="28"/>
        </w:rPr>
      </w:pPr>
      <w:r w:rsidRPr="003868F5">
        <w:rPr>
          <w:sz w:val="28"/>
          <w:szCs w:val="28"/>
        </w:rPr>
        <w:t>Пластского городского суда</w:t>
      </w:r>
      <w:r w:rsidRPr="003868F5">
        <w:rPr>
          <w:sz w:val="28"/>
          <w:szCs w:val="28"/>
        </w:rPr>
        <w:tab/>
      </w:r>
      <w:r w:rsidRPr="003868F5">
        <w:rPr>
          <w:sz w:val="28"/>
          <w:szCs w:val="28"/>
        </w:rPr>
        <w:tab/>
      </w:r>
      <w:r w:rsidRPr="003868F5">
        <w:rPr>
          <w:sz w:val="28"/>
          <w:szCs w:val="28"/>
        </w:rPr>
        <w:tab/>
      </w:r>
      <w:r w:rsidRPr="003868F5">
        <w:rPr>
          <w:sz w:val="28"/>
          <w:szCs w:val="28"/>
        </w:rPr>
        <w:tab/>
      </w:r>
      <w:r w:rsidRPr="003868F5">
        <w:rPr>
          <w:sz w:val="28"/>
          <w:szCs w:val="28"/>
        </w:rPr>
        <w:tab/>
      </w:r>
    </w:p>
    <w:p w:rsidR="004B15E7" w:rsidRDefault="004B15E7" w:rsidP="004B15E7">
      <w:pPr>
        <w:keepNext/>
        <w:keepLines/>
        <w:outlineLvl w:val="1"/>
        <w:rPr>
          <w:bCs/>
          <w:sz w:val="28"/>
          <w:szCs w:val="28"/>
        </w:rPr>
      </w:pPr>
      <w:r w:rsidRPr="003868F5">
        <w:rPr>
          <w:bCs/>
          <w:sz w:val="28"/>
          <w:szCs w:val="28"/>
        </w:rPr>
        <w:t>Челябинской области</w:t>
      </w:r>
      <w:r w:rsidR="00526C78" w:rsidRPr="003868F5">
        <w:rPr>
          <w:bCs/>
          <w:sz w:val="28"/>
          <w:szCs w:val="28"/>
        </w:rPr>
        <w:tab/>
      </w:r>
      <w:r w:rsidR="00526C78" w:rsidRPr="003868F5">
        <w:rPr>
          <w:bCs/>
          <w:sz w:val="28"/>
          <w:szCs w:val="28"/>
        </w:rPr>
        <w:tab/>
      </w:r>
      <w:r w:rsidR="00526C78" w:rsidRPr="003868F5">
        <w:rPr>
          <w:bCs/>
          <w:sz w:val="28"/>
          <w:szCs w:val="28"/>
        </w:rPr>
        <w:tab/>
      </w:r>
      <w:r w:rsidR="00526C78" w:rsidRPr="003868F5">
        <w:rPr>
          <w:bCs/>
          <w:sz w:val="28"/>
          <w:szCs w:val="28"/>
        </w:rPr>
        <w:tab/>
      </w:r>
      <w:r w:rsidR="00526C78" w:rsidRPr="003868F5">
        <w:rPr>
          <w:bCs/>
          <w:sz w:val="28"/>
          <w:szCs w:val="28"/>
        </w:rPr>
        <w:tab/>
      </w:r>
      <w:r w:rsidR="00526C78" w:rsidRPr="003868F5">
        <w:rPr>
          <w:bCs/>
          <w:sz w:val="28"/>
          <w:szCs w:val="28"/>
        </w:rPr>
        <w:tab/>
      </w:r>
      <w:r w:rsidR="00526C78" w:rsidRPr="003868F5">
        <w:rPr>
          <w:bCs/>
          <w:sz w:val="28"/>
          <w:szCs w:val="28"/>
        </w:rPr>
        <w:tab/>
      </w:r>
      <w:r w:rsidRPr="003868F5">
        <w:rPr>
          <w:bCs/>
          <w:sz w:val="28"/>
          <w:szCs w:val="28"/>
        </w:rPr>
        <w:t>М.П. Маслова</w:t>
      </w:r>
    </w:p>
    <w:p w:rsidR="0071718B" w:rsidRPr="003868F5" w:rsidRDefault="0071718B" w:rsidP="0071718B">
      <w:pPr>
        <w:jc w:val="both"/>
        <w:rPr>
          <w:sz w:val="28"/>
          <w:szCs w:val="28"/>
        </w:rPr>
      </w:pPr>
    </w:p>
    <w:sectPr w:rsidR="0071718B" w:rsidRPr="003868F5" w:rsidSect="00526C78">
      <w:pgSz w:w="11906" w:h="16838"/>
      <w:pgMar w:top="1259" w:right="992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DD"/>
    <w:rsid w:val="000020B8"/>
    <w:rsid w:val="00004883"/>
    <w:rsid w:val="00010C17"/>
    <w:rsid w:val="00016A2D"/>
    <w:rsid w:val="00017848"/>
    <w:rsid w:val="00021471"/>
    <w:rsid w:val="000230E1"/>
    <w:rsid w:val="00024EDC"/>
    <w:rsid w:val="00032573"/>
    <w:rsid w:val="00033D30"/>
    <w:rsid w:val="00042389"/>
    <w:rsid w:val="000432F9"/>
    <w:rsid w:val="00043B93"/>
    <w:rsid w:val="0004614C"/>
    <w:rsid w:val="00047D8D"/>
    <w:rsid w:val="00051F3E"/>
    <w:rsid w:val="000522AF"/>
    <w:rsid w:val="000607A3"/>
    <w:rsid w:val="00060BF5"/>
    <w:rsid w:val="00065911"/>
    <w:rsid w:val="00066046"/>
    <w:rsid w:val="0007028F"/>
    <w:rsid w:val="00073AC1"/>
    <w:rsid w:val="00074B6D"/>
    <w:rsid w:val="00074C16"/>
    <w:rsid w:val="000775E4"/>
    <w:rsid w:val="00077830"/>
    <w:rsid w:val="00080DFC"/>
    <w:rsid w:val="00082CD1"/>
    <w:rsid w:val="0008423D"/>
    <w:rsid w:val="00084D1D"/>
    <w:rsid w:val="000875BC"/>
    <w:rsid w:val="00087BD7"/>
    <w:rsid w:val="00093DA2"/>
    <w:rsid w:val="000A1807"/>
    <w:rsid w:val="000A2AEE"/>
    <w:rsid w:val="000A4A63"/>
    <w:rsid w:val="000B1032"/>
    <w:rsid w:val="000C326C"/>
    <w:rsid w:val="000C3AAD"/>
    <w:rsid w:val="000C4030"/>
    <w:rsid w:val="000C42ED"/>
    <w:rsid w:val="000D06D8"/>
    <w:rsid w:val="000D1066"/>
    <w:rsid w:val="000D4BAA"/>
    <w:rsid w:val="000E013F"/>
    <w:rsid w:val="000E4C05"/>
    <w:rsid w:val="000E62E2"/>
    <w:rsid w:val="000E7B96"/>
    <w:rsid w:val="000F05D8"/>
    <w:rsid w:val="000F5804"/>
    <w:rsid w:val="000F7F08"/>
    <w:rsid w:val="00102AC2"/>
    <w:rsid w:val="001047C9"/>
    <w:rsid w:val="001050A8"/>
    <w:rsid w:val="001053E9"/>
    <w:rsid w:val="0010794B"/>
    <w:rsid w:val="00111515"/>
    <w:rsid w:val="0011254C"/>
    <w:rsid w:val="00112B39"/>
    <w:rsid w:val="001148ED"/>
    <w:rsid w:val="00114FB6"/>
    <w:rsid w:val="00116656"/>
    <w:rsid w:val="00120FAD"/>
    <w:rsid w:val="00122208"/>
    <w:rsid w:val="00123369"/>
    <w:rsid w:val="001273C0"/>
    <w:rsid w:val="001304CC"/>
    <w:rsid w:val="0013138B"/>
    <w:rsid w:val="00132B0D"/>
    <w:rsid w:val="001351CA"/>
    <w:rsid w:val="00140F91"/>
    <w:rsid w:val="00143558"/>
    <w:rsid w:val="001451D0"/>
    <w:rsid w:val="00146253"/>
    <w:rsid w:val="00147085"/>
    <w:rsid w:val="001500C7"/>
    <w:rsid w:val="0015019F"/>
    <w:rsid w:val="0015187D"/>
    <w:rsid w:val="00162EBA"/>
    <w:rsid w:val="001661AA"/>
    <w:rsid w:val="00167FFA"/>
    <w:rsid w:val="0017078A"/>
    <w:rsid w:val="00170921"/>
    <w:rsid w:val="00172B58"/>
    <w:rsid w:val="00174AC0"/>
    <w:rsid w:val="0017593E"/>
    <w:rsid w:val="00183327"/>
    <w:rsid w:val="00183936"/>
    <w:rsid w:val="0018466C"/>
    <w:rsid w:val="00185413"/>
    <w:rsid w:val="00185F33"/>
    <w:rsid w:val="00185FF3"/>
    <w:rsid w:val="00192586"/>
    <w:rsid w:val="001A0C3D"/>
    <w:rsid w:val="001A7CFD"/>
    <w:rsid w:val="001B1865"/>
    <w:rsid w:val="001B324A"/>
    <w:rsid w:val="001B355B"/>
    <w:rsid w:val="001B3890"/>
    <w:rsid w:val="001B4962"/>
    <w:rsid w:val="001B4C90"/>
    <w:rsid w:val="001B5DF9"/>
    <w:rsid w:val="001B6411"/>
    <w:rsid w:val="001B7B79"/>
    <w:rsid w:val="001C1B9E"/>
    <w:rsid w:val="001C1DAD"/>
    <w:rsid w:val="001C56FE"/>
    <w:rsid w:val="001D30DF"/>
    <w:rsid w:val="001D463E"/>
    <w:rsid w:val="001D6D9C"/>
    <w:rsid w:val="001E20D7"/>
    <w:rsid w:val="001E3657"/>
    <w:rsid w:val="001F2D5D"/>
    <w:rsid w:val="001F2F58"/>
    <w:rsid w:val="001F5175"/>
    <w:rsid w:val="001F6361"/>
    <w:rsid w:val="001F6F51"/>
    <w:rsid w:val="001F7935"/>
    <w:rsid w:val="00202423"/>
    <w:rsid w:val="0020266F"/>
    <w:rsid w:val="00202D1F"/>
    <w:rsid w:val="00203B8F"/>
    <w:rsid w:val="00204E39"/>
    <w:rsid w:val="002069A0"/>
    <w:rsid w:val="00206AC4"/>
    <w:rsid w:val="002100CE"/>
    <w:rsid w:val="00210D62"/>
    <w:rsid w:val="00211C70"/>
    <w:rsid w:val="00215160"/>
    <w:rsid w:val="00220BCF"/>
    <w:rsid w:val="00222E1B"/>
    <w:rsid w:val="00224010"/>
    <w:rsid w:val="002240D8"/>
    <w:rsid w:val="00224C68"/>
    <w:rsid w:val="0023045B"/>
    <w:rsid w:val="00231ABF"/>
    <w:rsid w:val="002335C2"/>
    <w:rsid w:val="00233BC0"/>
    <w:rsid w:val="00244F3E"/>
    <w:rsid w:val="002455F5"/>
    <w:rsid w:val="002504AB"/>
    <w:rsid w:val="002572EC"/>
    <w:rsid w:val="00264A95"/>
    <w:rsid w:val="00265A98"/>
    <w:rsid w:val="00267315"/>
    <w:rsid w:val="00276016"/>
    <w:rsid w:val="002774B1"/>
    <w:rsid w:val="00281DF8"/>
    <w:rsid w:val="00283B25"/>
    <w:rsid w:val="0028470B"/>
    <w:rsid w:val="00287FD4"/>
    <w:rsid w:val="0029025C"/>
    <w:rsid w:val="00290FD5"/>
    <w:rsid w:val="00290FFB"/>
    <w:rsid w:val="002912C5"/>
    <w:rsid w:val="00294D33"/>
    <w:rsid w:val="002952D3"/>
    <w:rsid w:val="00296E8F"/>
    <w:rsid w:val="00297203"/>
    <w:rsid w:val="0029788A"/>
    <w:rsid w:val="002A50AB"/>
    <w:rsid w:val="002A5E7E"/>
    <w:rsid w:val="002C2007"/>
    <w:rsid w:val="002C2687"/>
    <w:rsid w:val="002C33EF"/>
    <w:rsid w:val="002C45D9"/>
    <w:rsid w:val="002C5DF5"/>
    <w:rsid w:val="002D54A9"/>
    <w:rsid w:val="002D674C"/>
    <w:rsid w:val="002D72D4"/>
    <w:rsid w:val="002E0810"/>
    <w:rsid w:val="002E2C7E"/>
    <w:rsid w:val="002E3682"/>
    <w:rsid w:val="002F15CA"/>
    <w:rsid w:val="002F1A14"/>
    <w:rsid w:val="002F1E7D"/>
    <w:rsid w:val="0030081C"/>
    <w:rsid w:val="003014BE"/>
    <w:rsid w:val="00302662"/>
    <w:rsid w:val="003040DC"/>
    <w:rsid w:val="00304D04"/>
    <w:rsid w:val="00305909"/>
    <w:rsid w:val="00305B30"/>
    <w:rsid w:val="00305C30"/>
    <w:rsid w:val="00305F7A"/>
    <w:rsid w:val="00306145"/>
    <w:rsid w:val="00307EEB"/>
    <w:rsid w:val="003102FF"/>
    <w:rsid w:val="003105F6"/>
    <w:rsid w:val="00312021"/>
    <w:rsid w:val="00312EA0"/>
    <w:rsid w:val="003233D7"/>
    <w:rsid w:val="003243DD"/>
    <w:rsid w:val="003253E3"/>
    <w:rsid w:val="00331002"/>
    <w:rsid w:val="00345252"/>
    <w:rsid w:val="003532F5"/>
    <w:rsid w:val="00353CFB"/>
    <w:rsid w:val="00354BA6"/>
    <w:rsid w:val="00357B2D"/>
    <w:rsid w:val="00362CC7"/>
    <w:rsid w:val="0036325B"/>
    <w:rsid w:val="00366C40"/>
    <w:rsid w:val="00367869"/>
    <w:rsid w:val="003678C8"/>
    <w:rsid w:val="003709CF"/>
    <w:rsid w:val="00370BC7"/>
    <w:rsid w:val="00373C39"/>
    <w:rsid w:val="003765EB"/>
    <w:rsid w:val="00376C24"/>
    <w:rsid w:val="00380BF0"/>
    <w:rsid w:val="00380FAB"/>
    <w:rsid w:val="0038223E"/>
    <w:rsid w:val="003844E3"/>
    <w:rsid w:val="003868F5"/>
    <w:rsid w:val="003876C2"/>
    <w:rsid w:val="003904EB"/>
    <w:rsid w:val="003A061D"/>
    <w:rsid w:val="003A23E1"/>
    <w:rsid w:val="003B158C"/>
    <w:rsid w:val="003B3BCD"/>
    <w:rsid w:val="003B439A"/>
    <w:rsid w:val="003C74E2"/>
    <w:rsid w:val="003C7560"/>
    <w:rsid w:val="003C77E6"/>
    <w:rsid w:val="003D2ED8"/>
    <w:rsid w:val="003D3E11"/>
    <w:rsid w:val="003D40ED"/>
    <w:rsid w:val="003D4A2E"/>
    <w:rsid w:val="003D4EA1"/>
    <w:rsid w:val="003E59B1"/>
    <w:rsid w:val="003E6773"/>
    <w:rsid w:val="003F3A1F"/>
    <w:rsid w:val="003F4C5D"/>
    <w:rsid w:val="004028B0"/>
    <w:rsid w:val="004053C7"/>
    <w:rsid w:val="00406390"/>
    <w:rsid w:val="0041049A"/>
    <w:rsid w:val="0041057A"/>
    <w:rsid w:val="00412E0E"/>
    <w:rsid w:val="00414DE8"/>
    <w:rsid w:val="004174E0"/>
    <w:rsid w:val="0042411D"/>
    <w:rsid w:val="0043083F"/>
    <w:rsid w:val="004317EC"/>
    <w:rsid w:val="00431ABA"/>
    <w:rsid w:val="00433FB1"/>
    <w:rsid w:val="00433FE7"/>
    <w:rsid w:val="00437CA3"/>
    <w:rsid w:val="00441991"/>
    <w:rsid w:val="00441F04"/>
    <w:rsid w:val="00442CB4"/>
    <w:rsid w:val="00451DFA"/>
    <w:rsid w:val="00453C88"/>
    <w:rsid w:val="004567B8"/>
    <w:rsid w:val="00456B6F"/>
    <w:rsid w:val="004616D9"/>
    <w:rsid w:val="00463260"/>
    <w:rsid w:val="004651B8"/>
    <w:rsid w:val="00465606"/>
    <w:rsid w:val="00465B21"/>
    <w:rsid w:val="00466CD0"/>
    <w:rsid w:val="00470013"/>
    <w:rsid w:val="004747C7"/>
    <w:rsid w:val="0047767D"/>
    <w:rsid w:val="00482419"/>
    <w:rsid w:val="00482885"/>
    <w:rsid w:val="00491087"/>
    <w:rsid w:val="00494833"/>
    <w:rsid w:val="004966E1"/>
    <w:rsid w:val="004A6898"/>
    <w:rsid w:val="004A7F27"/>
    <w:rsid w:val="004B08D0"/>
    <w:rsid w:val="004B15E7"/>
    <w:rsid w:val="004B204C"/>
    <w:rsid w:val="004B6BE9"/>
    <w:rsid w:val="004C47D7"/>
    <w:rsid w:val="004C4EB6"/>
    <w:rsid w:val="004C5EA5"/>
    <w:rsid w:val="004C708A"/>
    <w:rsid w:val="004C783B"/>
    <w:rsid w:val="004D169F"/>
    <w:rsid w:val="004D186C"/>
    <w:rsid w:val="004D6C90"/>
    <w:rsid w:val="004E0480"/>
    <w:rsid w:val="004E0ABD"/>
    <w:rsid w:val="004E1781"/>
    <w:rsid w:val="004E44E6"/>
    <w:rsid w:val="004E5E89"/>
    <w:rsid w:val="004E7AA0"/>
    <w:rsid w:val="004F2F39"/>
    <w:rsid w:val="004F442E"/>
    <w:rsid w:val="004F56CB"/>
    <w:rsid w:val="00500702"/>
    <w:rsid w:val="0050148B"/>
    <w:rsid w:val="00501E22"/>
    <w:rsid w:val="00502253"/>
    <w:rsid w:val="00503E09"/>
    <w:rsid w:val="00505348"/>
    <w:rsid w:val="005059D9"/>
    <w:rsid w:val="005070A8"/>
    <w:rsid w:val="0051160A"/>
    <w:rsid w:val="005133AD"/>
    <w:rsid w:val="00513F24"/>
    <w:rsid w:val="00516162"/>
    <w:rsid w:val="0051760C"/>
    <w:rsid w:val="00523F9A"/>
    <w:rsid w:val="00526C78"/>
    <w:rsid w:val="00531C2F"/>
    <w:rsid w:val="00533B59"/>
    <w:rsid w:val="00535D92"/>
    <w:rsid w:val="00543AB3"/>
    <w:rsid w:val="00550C6B"/>
    <w:rsid w:val="0055134B"/>
    <w:rsid w:val="0055756A"/>
    <w:rsid w:val="005622F4"/>
    <w:rsid w:val="00563CCE"/>
    <w:rsid w:val="00567746"/>
    <w:rsid w:val="0057206C"/>
    <w:rsid w:val="00572788"/>
    <w:rsid w:val="00574511"/>
    <w:rsid w:val="005759C7"/>
    <w:rsid w:val="00575D79"/>
    <w:rsid w:val="00580745"/>
    <w:rsid w:val="00582033"/>
    <w:rsid w:val="00591D5F"/>
    <w:rsid w:val="00592235"/>
    <w:rsid w:val="00592ECD"/>
    <w:rsid w:val="00594B7A"/>
    <w:rsid w:val="00595D6F"/>
    <w:rsid w:val="0059659E"/>
    <w:rsid w:val="005A1D8E"/>
    <w:rsid w:val="005A7CB1"/>
    <w:rsid w:val="005B69FF"/>
    <w:rsid w:val="005B78EE"/>
    <w:rsid w:val="005C4DFA"/>
    <w:rsid w:val="005C6C71"/>
    <w:rsid w:val="005C6F88"/>
    <w:rsid w:val="005D3CF2"/>
    <w:rsid w:val="005E50DB"/>
    <w:rsid w:val="005E7822"/>
    <w:rsid w:val="005F0DBD"/>
    <w:rsid w:val="005F1304"/>
    <w:rsid w:val="005F1CD8"/>
    <w:rsid w:val="005F7017"/>
    <w:rsid w:val="005F72D1"/>
    <w:rsid w:val="006002F4"/>
    <w:rsid w:val="00601531"/>
    <w:rsid w:val="00604C2C"/>
    <w:rsid w:val="00606A3E"/>
    <w:rsid w:val="00610119"/>
    <w:rsid w:val="006124DE"/>
    <w:rsid w:val="006137A0"/>
    <w:rsid w:val="00613D7B"/>
    <w:rsid w:val="00620A6A"/>
    <w:rsid w:val="00621121"/>
    <w:rsid w:val="00624274"/>
    <w:rsid w:val="006248FE"/>
    <w:rsid w:val="00624982"/>
    <w:rsid w:val="00624BCC"/>
    <w:rsid w:val="00624E69"/>
    <w:rsid w:val="0062672B"/>
    <w:rsid w:val="00633B51"/>
    <w:rsid w:val="00637A14"/>
    <w:rsid w:val="006413E9"/>
    <w:rsid w:val="00641C5A"/>
    <w:rsid w:val="00641E7F"/>
    <w:rsid w:val="00642D2D"/>
    <w:rsid w:val="0064481E"/>
    <w:rsid w:val="0065170D"/>
    <w:rsid w:val="006535A2"/>
    <w:rsid w:val="00655224"/>
    <w:rsid w:val="00655375"/>
    <w:rsid w:val="0066020B"/>
    <w:rsid w:val="00660E1B"/>
    <w:rsid w:val="00667FD7"/>
    <w:rsid w:val="006710F1"/>
    <w:rsid w:val="00672387"/>
    <w:rsid w:val="00676A59"/>
    <w:rsid w:val="0067715A"/>
    <w:rsid w:val="00685CD1"/>
    <w:rsid w:val="006864EE"/>
    <w:rsid w:val="0068786C"/>
    <w:rsid w:val="0069401E"/>
    <w:rsid w:val="006949BD"/>
    <w:rsid w:val="00695F99"/>
    <w:rsid w:val="006970B5"/>
    <w:rsid w:val="006A0E0D"/>
    <w:rsid w:val="006A132F"/>
    <w:rsid w:val="006A1E24"/>
    <w:rsid w:val="006A2263"/>
    <w:rsid w:val="006A79A2"/>
    <w:rsid w:val="006B44BE"/>
    <w:rsid w:val="006B7E29"/>
    <w:rsid w:val="006C1243"/>
    <w:rsid w:val="006C13B3"/>
    <w:rsid w:val="006C4A46"/>
    <w:rsid w:val="006C58DF"/>
    <w:rsid w:val="006C6068"/>
    <w:rsid w:val="006C612F"/>
    <w:rsid w:val="006C69BD"/>
    <w:rsid w:val="006D0812"/>
    <w:rsid w:val="006D11CF"/>
    <w:rsid w:val="006D2FC4"/>
    <w:rsid w:val="006D783B"/>
    <w:rsid w:val="006E24B5"/>
    <w:rsid w:val="006E42F9"/>
    <w:rsid w:val="006E45B9"/>
    <w:rsid w:val="006E5488"/>
    <w:rsid w:val="006E5A6E"/>
    <w:rsid w:val="006E5E9B"/>
    <w:rsid w:val="006F0B5C"/>
    <w:rsid w:val="006F39E3"/>
    <w:rsid w:val="006F6347"/>
    <w:rsid w:val="006F6C43"/>
    <w:rsid w:val="007062D2"/>
    <w:rsid w:val="007073D9"/>
    <w:rsid w:val="0071718B"/>
    <w:rsid w:val="00724E7C"/>
    <w:rsid w:val="007268BF"/>
    <w:rsid w:val="00734D69"/>
    <w:rsid w:val="00736ECA"/>
    <w:rsid w:val="0074170C"/>
    <w:rsid w:val="00743AEF"/>
    <w:rsid w:val="00745328"/>
    <w:rsid w:val="007467E7"/>
    <w:rsid w:val="00750E75"/>
    <w:rsid w:val="00752883"/>
    <w:rsid w:val="007555D2"/>
    <w:rsid w:val="007573C7"/>
    <w:rsid w:val="00757C4C"/>
    <w:rsid w:val="0076200E"/>
    <w:rsid w:val="00762046"/>
    <w:rsid w:val="007651BB"/>
    <w:rsid w:val="00770B06"/>
    <w:rsid w:val="00775DC1"/>
    <w:rsid w:val="0077671A"/>
    <w:rsid w:val="0078132D"/>
    <w:rsid w:val="00781B5C"/>
    <w:rsid w:val="007820B9"/>
    <w:rsid w:val="00783BAE"/>
    <w:rsid w:val="00791FE0"/>
    <w:rsid w:val="007945D2"/>
    <w:rsid w:val="007A47AB"/>
    <w:rsid w:val="007A61CF"/>
    <w:rsid w:val="007B0BDF"/>
    <w:rsid w:val="007B1734"/>
    <w:rsid w:val="007B2A3E"/>
    <w:rsid w:val="007B39EC"/>
    <w:rsid w:val="007B4970"/>
    <w:rsid w:val="007B4B41"/>
    <w:rsid w:val="007B74C3"/>
    <w:rsid w:val="007C2A1C"/>
    <w:rsid w:val="007E0787"/>
    <w:rsid w:val="007E0AC6"/>
    <w:rsid w:val="007E14CD"/>
    <w:rsid w:val="007E514E"/>
    <w:rsid w:val="007E5AE6"/>
    <w:rsid w:val="007F051D"/>
    <w:rsid w:val="007F0DF6"/>
    <w:rsid w:val="007F18F4"/>
    <w:rsid w:val="007F4717"/>
    <w:rsid w:val="007F5FD3"/>
    <w:rsid w:val="00803B0B"/>
    <w:rsid w:val="00803BC0"/>
    <w:rsid w:val="00803CC7"/>
    <w:rsid w:val="008060E6"/>
    <w:rsid w:val="00810929"/>
    <w:rsid w:val="00812402"/>
    <w:rsid w:val="00812EFB"/>
    <w:rsid w:val="00813C33"/>
    <w:rsid w:val="008163A3"/>
    <w:rsid w:val="00816524"/>
    <w:rsid w:val="008177F4"/>
    <w:rsid w:val="00821B3D"/>
    <w:rsid w:val="00822CAC"/>
    <w:rsid w:val="00827439"/>
    <w:rsid w:val="008310F7"/>
    <w:rsid w:val="008333A4"/>
    <w:rsid w:val="0083402B"/>
    <w:rsid w:val="0083432B"/>
    <w:rsid w:val="008354E4"/>
    <w:rsid w:val="008373BF"/>
    <w:rsid w:val="0084186D"/>
    <w:rsid w:val="008422BD"/>
    <w:rsid w:val="00842834"/>
    <w:rsid w:val="00843EF3"/>
    <w:rsid w:val="00845F9C"/>
    <w:rsid w:val="00846CF5"/>
    <w:rsid w:val="00852BA2"/>
    <w:rsid w:val="00854437"/>
    <w:rsid w:val="008545D1"/>
    <w:rsid w:val="0085478D"/>
    <w:rsid w:val="008559FC"/>
    <w:rsid w:val="008563BC"/>
    <w:rsid w:val="0086350B"/>
    <w:rsid w:val="00864F14"/>
    <w:rsid w:val="008656E9"/>
    <w:rsid w:val="00870569"/>
    <w:rsid w:val="00871EBA"/>
    <w:rsid w:val="00873332"/>
    <w:rsid w:val="0087653A"/>
    <w:rsid w:val="00884A10"/>
    <w:rsid w:val="00885812"/>
    <w:rsid w:val="00886773"/>
    <w:rsid w:val="008906F0"/>
    <w:rsid w:val="00891B2E"/>
    <w:rsid w:val="00892474"/>
    <w:rsid w:val="00896C8E"/>
    <w:rsid w:val="008A0E00"/>
    <w:rsid w:val="008A10E6"/>
    <w:rsid w:val="008A4722"/>
    <w:rsid w:val="008A55AE"/>
    <w:rsid w:val="008B3637"/>
    <w:rsid w:val="008B3C53"/>
    <w:rsid w:val="008B54DA"/>
    <w:rsid w:val="008B5B89"/>
    <w:rsid w:val="008B6FB9"/>
    <w:rsid w:val="008C376C"/>
    <w:rsid w:val="008C691C"/>
    <w:rsid w:val="008D25CA"/>
    <w:rsid w:val="008D36BC"/>
    <w:rsid w:val="008D5740"/>
    <w:rsid w:val="008D5E51"/>
    <w:rsid w:val="008D6B1F"/>
    <w:rsid w:val="008E134F"/>
    <w:rsid w:val="008E3713"/>
    <w:rsid w:val="008E64E7"/>
    <w:rsid w:val="008E6F1F"/>
    <w:rsid w:val="008E760C"/>
    <w:rsid w:val="008F0ADF"/>
    <w:rsid w:val="008F0FCE"/>
    <w:rsid w:val="008F1A83"/>
    <w:rsid w:val="008F1FDD"/>
    <w:rsid w:val="008F629F"/>
    <w:rsid w:val="008F68F1"/>
    <w:rsid w:val="00903190"/>
    <w:rsid w:val="0090383A"/>
    <w:rsid w:val="009049BC"/>
    <w:rsid w:val="009060FE"/>
    <w:rsid w:val="00907CCE"/>
    <w:rsid w:val="0091438C"/>
    <w:rsid w:val="00914AB4"/>
    <w:rsid w:val="009165F9"/>
    <w:rsid w:val="009235E4"/>
    <w:rsid w:val="00923E80"/>
    <w:rsid w:val="009253E9"/>
    <w:rsid w:val="00930454"/>
    <w:rsid w:val="009326C9"/>
    <w:rsid w:val="009351FF"/>
    <w:rsid w:val="009374FB"/>
    <w:rsid w:val="00942D77"/>
    <w:rsid w:val="00946FF9"/>
    <w:rsid w:val="009526C0"/>
    <w:rsid w:val="0095277E"/>
    <w:rsid w:val="00953ECD"/>
    <w:rsid w:val="009543D2"/>
    <w:rsid w:val="00955DF8"/>
    <w:rsid w:val="0095696F"/>
    <w:rsid w:val="00961450"/>
    <w:rsid w:val="0096396C"/>
    <w:rsid w:val="00963F35"/>
    <w:rsid w:val="009656E3"/>
    <w:rsid w:val="00970D8B"/>
    <w:rsid w:val="00972798"/>
    <w:rsid w:val="009733FB"/>
    <w:rsid w:val="00976FFB"/>
    <w:rsid w:val="0098251B"/>
    <w:rsid w:val="00985E82"/>
    <w:rsid w:val="00986A7F"/>
    <w:rsid w:val="00991742"/>
    <w:rsid w:val="00996625"/>
    <w:rsid w:val="00997FB7"/>
    <w:rsid w:val="009A0518"/>
    <w:rsid w:val="009A24DA"/>
    <w:rsid w:val="009A3E03"/>
    <w:rsid w:val="009A4127"/>
    <w:rsid w:val="009A5D71"/>
    <w:rsid w:val="009B01BF"/>
    <w:rsid w:val="009B2CC7"/>
    <w:rsid w:val="009B5982"/>
    <w:rsid w:val="009B6E0B"/>
    <w:rsid w:val="009B6FBC"/>
    <w:rsid w:val="009C1985"/>
    <w:rsid w:val="009C1A86"/>
    <w:rsid w:val="009C2FAA"/>
    <w:rsid w:val="009D1063"/>
    <w:rsid w:val="009D24DE"/>
    <w:rsid w:val="009D2D2B"/>
    <w:rsid w:val="009D4642"/>
    <w:rsid w:val="009D5573"/>
    <w:rsid w:val="009E10D9"/>
    <w:rsid w:val="009F5D6D"/>
    <w:rsid w:val="009F5E52"/>
    <w:rsid w:val="009F695B"/>
    <w:rsid w:val="00A01A2A"/>
    <w:rsid w:val="00A027FA"/>
    <w:rsid w:val="00A06898"/>
    <w:rsid w:val="00A07786"/>
    <w:rsid w:val="00A13A82"/>
    <w:rsid w:val="00A17BA6"/>
    <w:rsid w:val="00A17E1D"/>
    <w:rsid w:val="00A249D6"/>
    <w:rsid w:val="00A267E1"/>
    <w:rsid w:val="00A3690C"/>
    <w:rsid w:val="00A36EAF"/>
    <w:rsid w:val="00A4544D"/>
    <w:rsid w:val="00A50188"/>
    <w:rsid w:val="00A506D5"/>
    <w:rsid w:val="00A51777"/>
    <w:rsid w:val="00A525F3"/>
    <w:rsid w:val="00A539E0"/>
    <w:rsid w:val="00A56DE4"/>
    <w:rsid w:val="00A61108"/>
    <w:rsid w:val="00A61435"/>
    <w:rsid w:val="00A62883"/>
    <w:rsid w:val="00A63646"/>
    <w:rsid w:val="00A6465D"/>
    <w:rsid w:val="00A67971"/>
    <w:rsid w:val="00A70D3D"/>
    <w:rsid w:val="00A7449E"/>
    <w:rsid w:val="00A74D3C"/>
    <w:rsid w:val="00A807A8"/>
    <w:rsid w:val="00A82329"/>
    <w:rsid w:val="00A82A03"/>
    <w:rsid w:val="00A900E5"/>
    <w:rsid w:val="00A90BA0"/>
    <w:rsid w:val="00A94FAC"/>
    <w:rsid w:val="00A96987"/>
    <w:rsid w:val="00A97FE9"/>
    <w:rsid w:val="00AA2030"/>
    <w:rsid w:val="00AA4A8C"/>
    <w:rsid w:val="00AA77AF"/>
    <w:rsid w:val="00AB020D"/>
    <w:rsid w:val="00AB296B"/>
    <w:rsid w:val="00AB2FEB"/>
    <w:rsid w:val="00AB59FA"/>
    <w:rsid w:val="00AB605B"/>
    <w:rsid w:val="00AC0634"/>
    <w:rsid w:val="00AC0D68"/>
    <w:rsid w:val="00AC4C61"/>
    <w:rsid w:val="00AC58C1"/>
    <w:rsid w:val="00AC611C"/>
    <w:rsid w:val="00AC7D9C"/>
    <w:rsid w:val="00AD1619"/>
    <w:rsid w:val="00AD2593"/>
    <w:rsid w:val="00AD4D15"/>
    <w:rsid w:val="00AD7ADF"/>
    <w:rsid w:val="00AE0296"/>
    <w:rsid w:val="00AE4F8F"/>
    <w:rsid w:val="00AE7CE0"/>
    <w:rsid w:val="00AF4D14"/>
    <w:rsid w:val="00AF566A"/>
    <w:rsid w:val="00AF722E"/>
    <w:rsid w:val="00B02CFC"/>
    <w:rsid w:val="00B03757"/>
    <w:rsid w:val="00B052ED"/>
    <w:rsid w:val="00B05A75"/>
    <w:rsid w:val="00B148C5"/>
    <w:rsid w:val="00B219CB"/>
    <w:rsid w:val="00B21BCC"/>
    <w:rsid w:val="00B2364D"/>
    <w:rsid w:val="00B30B49"/>
    <w:rsid w:val="00B30E26"/>
    <w:rsid w:val="00B31299"/>
    <w:rsid w:val="00B33027"/>
    <w:rsid w:val="00B33A96"/>
    <w:rsid w:val="00B425D0"/>
    <w:rsid w:val="00B43EAA"/>
    <w:rsid w:val="00B4430D"/>
    <w:rsid w:val="00B46A9D"/>
    <w:rsid w:val="00B51132"/>
    <w:rsid w:val="00B515B4"/>
    <w:rsid w:val="00B53460"/>
    <w:rsid w:val="00B57E9C"/>
    <w:rsid w:val="00B618F9"/>
    <w:rsid w:val="00B635E0"/>
    <w:rsid w:val="00B65445"/>
    <w:rsid w:val="00B703F1"/>
    <w:rsid w:val="00B757D1"/>
    <w:rsid w:val="00B76C0F"/>
    <w:rsid w:val="00B807FD"/>
    <w:rsid w:val="00B842A4"/>
    <w:rsid w:val="00B8790C"/>
    <w:rsid w:val="00BA0D66"/>
    <w:rsid w:val="00BA1CC6"/>
    <w:rsid w:val="00BA7A43"/>
    <w:rsid w:val="00BA7DC1"/>
    <w:rsid w:val="00BB1121"/>
    <w:rsid w:val="00BB163F"/>
    <w:rsid w:val="00BB2E27"/>
    <w:rsid w:val="00BB3895"/>
    <w:rsid w:val="00BC0621"/>
    <w:rsid w:val="00BC5675"/>
    <w:rsid w:val="00BC5E89"/>
    <w:rsid w:val="00BD2563"/>
    <w:rsid w:val="00BD7133"/>
    <w:rsid w:val="00BD78DC"/>
    <w:rsid w:val="00BE12F8"/>
    <w:rsid w:val="00BF100C"/>
    <w:rsid w:val="00BF2D9B"/>
    <w:rsid w:val="00BF3A7E"/>
    <w:rsid w:val="00BF50A6"/>
    <w:rsid w:val="00BF6099"/>
    <w:rsid w:val="00C005EA"/>
    <w:rsid w:val="00C030BC"/>
    <w:rsid w:val="00C06070"/>
    <w:rsid w:val="00C067E5"/>
    <w:rsid w:val="00C1365A"/>
    <w:rsid w:val="00C15D5C"/>
    <w:rsid w:val="00C2114E"/>
    <w:rsid w:val="00C2115C"/>
    <w:rsid w:val="00C2236E"/>
    <w:rsid w:val="00C22BE4"/>
    <w:rsid w:val="00C230D2"/>
    <w:rsid w:val="00C237DE"/>
    <w:rsid w:val="00C2490C"/>
    <w:rsid w:val="00C25054"/>
    <w:rsid w:val="00C25D00"/>
    <w:rsid w:val="00C2780E"/>
    <w:rsid w:val="00C326D7"/>
    <w:rsid w:val="00C329B6"/>
    <w:rsid w:val="00C33B7A"/>
    <w:rsid w:val="00C3616F"/>
    <w:rsid w:val="00C476DD"/>
    <w:rsid w:val="00C50276"/>
    <w:rsid w:val="00C508F1"/>
    <w:rsid w:val="00C52862"/>
    <w:rsid w:val="00C52A8B"/>
    <w:rsid w:val="00C55137"/>
    <w:rsid w:val="00C558D3"/>
    <w:rsid w:val="00C563F2"/>
    <w:rsid w:val="00C57559"/>
    <w:rsid w:val="00C5762E"/>
    <w:rsid w:val="00C60C4A"/>
    <w:rsid w:val="00C63916"/>
    <w:rsid w:val="00C6598E"/>
    <w:rsid w:val="00C65B8D"/>
    <w:rsid w:val="00C6793F"/>
    <w:rsid w:val="00C70E0E"/>
    <w:rsid w:val="00C73218"/>
    <w:rsid w:val="00C77065"/>
    <w:rsid w:val="00C82714"/>
    <w:rsid w:val="00C841F5"/>
    <w:rsid w:val="00C847A4"/>
    <w:rsid w:val="00C86EC5"/>
    <w:rsid w:val="00C90842"/>
    <w:rsid w:val="00C90CD3"/>
    <w:rsid w:val="00C97DD5"/>
    <w:rsid w:val="00CA13F3"/>
    <w:rsid w:val="00CA49DE"/>
    <w:rsid w:val="00CA7C92"/>
    <w:rsid w:val="00CB55BD"/>
    <w:rsid w:val="00CB67E3"/>
    <w:rsid w:val="00CC08AD"/>
    <w:rsid w:val="00CC2E2C"/>
    <w:rsid w:val="00CC3398"/>
    <w:rsid w:val="00CC386D"/>
    <w:rsid w:val="00CC54D0"/>
    <w:rsid w:val="00CC6BCC"/>
    <w:rsid w:val="00CD11FA"/>
    <w:rsid w:val="00CD6966"/>
    <w:rsid w:val="00CE07C8"/>
    <w:rsid w:val="00CE1E7E"/>
    <w:rsid w:val="00CE4DF3"/>
    <w:rsid w:val="00CE4F04"/>
    <w:rsid w:val="00CE5A46"/>
    <w:rsid w:val="00CE7139"/>
    <w:rsid w:val="00CF34A7"/>
    <w:rsid w:val="00CF3B52"/>
    <w:rsid w:val="00CF3F38"/>
    <w:rsid w:val="00CF43AD"/>
    <w:rsid w:val="00CF7CBD"/>
    <w:rsid w:val="00D00F12"/>
    <w:rsid w:val="00D027AC"/>
    <w:rsid w:val="00D03ED8"/>
    <w:rsid w:val="00D05705"/>
    <w:rsid w:val="00D06979"/>
    <w:rsid w:val="00D1275B"/>
    <w:rsid w:val="00D138E0"/>
    <w:rsid w:val="00D1441C"/>
    <w:rsid w:val="00D15B0B"/>
    <w:rsid w:val="00D15FBD"/>
    <w:rsid w:val="00D16211"/>
    <w:rsid w:val="00D1724E"/>
    <w:rsid w:val="00D23A1C"/>
    <w:rsid w:val="00D247E1"/>
    <w:rsid w:val="00D26E55"/>
    <w:rsid w:val="00D30BDE"/>
    <w:rsid w:val="00D313C7"/>
    <w:rsid w:val="00D33C32"/>
    <w:rsid w:val="00D34DA9"/>
    <w:rsid w:val="00D3505E"/>
    <w:rsid w:val="00D3511C"/>
    <w:rsid w:val="00D36C5E"/>
    <w:rsid w:val="00D3703D"/>
    <w:rsid w:val="00D43856"/>
    <w:rsid w:val="00D43B54"/>
    <w:rsid w:val="00D43D9D"/>
    <w:rsid w:val="00D46637"/>
    <w:rsid w:val="00D479D3"/>
    <w:rsid w:val="00D5025D"/>
    <w:rsid w:val="00D511C4"/>
    <w:rsid w:val="00D524E0"/>
    <w:rsid w:val="00D569C9"/>
    <w:rsid w:val="00D604C6"/>
    <w:rsid w:val="00D6203D"/>
    <w:rsid w:val="00D7231B"/>
    <w:rsid w:val="00D72561"/>
    <w:rsid w:val="00D73251"/>
    <w:rsid w:val="00D74401"/>
    <w:rsid w:val="00D75227"/>
    <w:rsid w:val="00D7573F"/>
    <w:rsid w:val="00D7616B"/>
    <w:rsid w:val="00D776FF"/>
    <w:rsid w:val="00D80FA7"/>
    <w:rsid w:val="00D82D67"/>
    <w:rsid w:val="00D8486D"/>
    <w:rsid w:val="00D85364"/>
    <w:rsid w:val="00D858A6"/>
    <w:rsid w:val="00D901B5"/>
    <w:rsid w:val="00D9070E"/>
    <w:rsid w:val="00D90AEC"/>
    <w:rsid w:val="00D917C9"/>
    <w:rsid w:val="00D91BCB"/>
    <w:rsid w:val="00DA1111"/>
    <w:rsid w:val="00DA3CF1"/>
    <w:rsid w:val="00DA3ED3"/>
    <w:rsid w:val="00DA69EA"/>
    <w:rsid w:val="00DA7678"/>
    <w:rsid w:val="00DB1759"/>
    <w:rsid w:val="00DB6678"/>
    <w:rsid w:val="00DB67DE"/>
    <w:rsid w:val="00DB6F1E"/>
    <w:rsid w:val="00DB70BD"/>
    <w:rsid w:val="00DB70BF"/>
    <w:rsid w:val="00DB7715"/>
    <w:rsid w:val="00DC1D99"/>
    <w:rsid w:val="00DC305D"/>
    <w:rsid w:val="00DC5EF0"/>
    <w:rsid w:val="00DC6D82"/>
    <w:rsid w:val="00DD0440"/>
    <w:rsid w:val="00DD297E"/>
    <w:rsid w:val="00DD31C3"/>
    <w:rsid w:val="00DE5093"/>
    <w:rsid w:val="00DE50CC"/>
    <w:rsid w:val="00DF1352"/>
    <w:rsid w:val="00DF154D"/>
    <w:rsid w:val="00DF283F"/>
    <w:rsid w:val="00DF790B"/>
    <w:rsid w:val="00E02C10"/>
    <w:rsid w:val="00E02DB5"/>
    <w:rsid w:val="00E03946"/>
    <w:rsid w:val="00E03CC7"/>
    <w:rsid w:val="00E05F1B"/>
    <w:rsid w:val="00E10755"/>
    <w:rsid w:val="00E13A51"/>
    <w:rsid w:val="00E15240"/>
    <w:rsid w:val="00E178D1"/>
    <w:rsid w:val="00E17F03"/>
    <w:rsid w:val="00E20143"/>
    <w:rsid w:val="00E21BA2"/>
    <w:rsid w:val="00E27DD3"/>
    <w:rsid w:val="00E31C6B"/>
    <w:rsid w:val="00E32689"/>
    <w:rsid w:val="00E367DA"/>
    <w:rsid w:val="00E4530B"/>
    <w:rsid w:val="00E45318"/>
    <w:rsid w:val="00E464EA"/>
    <w:rsid w:val="00E47561"/>
    <w:rsid w:val="00E51038"/>
    <w:rsid w:val="00E51E19"/>
    <w:rsid w:val="00E61130"/>
    <w:rsid w:val="00E61460"/>
    <w:rsid w:val="00E62BA6"/>
    <w:rsid w:val="00E638E9"/>
    <w:rsid w:val="00E64310"/>
    <w:rsid w:val="00E65B97"/>
    <w:rsid w:val="00E7020D"/>
    <w:rsid w:val="00E72A52"/>
    <w:rsid w:val="00E806D5"/>
    <w:rsid w:val="00E81225"/>
    <w:rsid w:val="00E83D2B"/>
    <w:rsid w:val="00E912EA"/>
    <w:rsid w:val="00E94C52"/>
    <w:rsid w:val="00EA203C"/>
    <w:rsid w:val="00EA2296"/>
    <w:rsid w:val="00EA2D1E"/>
    <w:rsid w:val="00EA5398"/>
    <w:rsid w:val="00EB00EA"/>
    <w:rsid w:val="00EB33D9"/>
    <w:rsid w:val="00EB4224"/>
    <w:rsid w:val="00EB4C2D"/>
    <w:rsid w:val="00EB5610"/>
    <w:rsid w:val="00EB6EA2"/>
    <w:rsid w:val="00EB714E"/>
    <w:rsid w:val="00EC016D"/>
    <w:rsid w:val="00EC12C9"/>
    <w:rsid w:val="00EC54E4"/>
    <w:rsid w:val="00EC569A"/>
    <w:rsid w:val="00EC72E5"/>
    <w:rsid w:val="00EC7B87"/>
    <w:rsid w:val="00ED042A"/>
    <w:rsid w:val="00ED13D6"/>
    <w:rsid w:val="00EE0B1E"/>
    <w:rsid w:val="00EE1578"/>
    <w:rsid w:val="00EE35F9"/>
    <w:rsid w:val="00EE37DD"/>
    <w:rsid w:val="00EF1D55"/>
    <w:rsid w:val="00EF281A"/>
    <w:rsid w:val="00EF4C01"/>
    <w:rsid w:val="00EF68D0"/>
    <w:rsid w:val="00EF6CE5"/>
    <w:rsid w:val="00F01A71"/>
    <w:rsid w:val="00F01C66"/>
    <w:rsid w:val="00F049E0"/>
    <w:rsid w:val="00F04D86"/>
    <w:rsid w:val="00F063F6"/>
    <w:rsid w:val="00F06B64"/>
    <w:rsid w:val="00F105C2"/>
    <w:rsid w:val="00F124B9"/>
    <w:rsid w:val="00F12764"/>
    <w:rsid w:val="00F15979"/>
    <w:rsid w:val="00F16802"/>
    <w:rsid w:val="00F177C7"/>
    <w:rsid w:val="00F22875"/>
    <w:rsid w:val="00F23C40"/>
    <w:rsid w:val="00F26BC0"/>
    <w:rsid w:val="00F31D27"/>
    <w:rsid w:val="00F320B3"/>
    <w:rsid w:val="00F34E91"/>
    <w:rsid w:val="00F52712"/>
    <w:rsid w:val="00F543D0"/>
    <w:rsid w:val="00F552D0"/>
    <w:rsid w:val="00F57BD8"/>
    <w:rsid w:val="00F616DF"/>
    <w:rsid w:val="00F63563"/>
    <w:rsid w:val="00F638C0"/>
    <w:rsid w:val="00F6777B"/>
    <w:rsid w:val="00F706DD"/>
    <w:rsid w:val="00F73DEB"/>
    <w:rsid w:val="00F73EB7"/>
    <w:rsid w:val="00F7587C"/>
    <w:rsid w:val="00F8195D"/>
    <w:rsid w:val="00F820F7"/>
    <w:rsid w:val="00F86559"/>
    <w:rsid w:val="00F906F8"/>
    <w:rsid w:val="00F90A83"/>
    <w:rsid w:val="00F915AB"/>
    <w:rsid w:val="00F94362"/>
    <w:rsid w:val="00F95A45"/>
    <w:rsid w:val="00F96D0A"/>
    <w:rsid w:val="00FA2994"/>
    <w:rsid w:val="00FA2C89"/>
    <w:rsid w:val="00FA367F"/>
    <w:rsid w:val="00FA3FE1"/>
    <w:rsid w:val="00FA5B4A"/>
    <w:rsid w:val="00FA5BA4"/>
    <w:rsid w:val="00FA5E41"/>
    <w:rsid w:val="00FA664F"/>
    <w:rsid w:val="00FB1436"/>
    <w:rsid w:val="00FB169D"/>
    <w:rsid w:val="00FB2CC3"/>
    <w:rsid w:val="00FB3704"/>
    <w:rsid w:val="00FB56BC"/>
    <w:rsid w:val="00FB7E36"/>
    <w:rsid w:val="00FC121A"/>
    <w:rsid w:val="00FC56D3"/>
    <w:rsid w:val="00FC6395"/>
    <w:rsid w:val="00FD0C7F"/>
    <w:rsid w:val="00FE0925"/>
    <w:rsid w:val="00FE378B"/>
    <w:rsid w:val="00FE5833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E5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E5093"/>
    <w:rPr>
      <w:rFonts w:ascii="Tahoma" w:hAnsi="Tahoma" w:cs="Tahoma"/>
      <w:sz w:val="16"/>
      <w:szCs w:val="16"/>
    </w:rPr>
  </w:style>
  <w:style w:type="character" w:customStyle="1" w:styleId="ConsNonformat">
    <w:name w:val="ConsNonformat Знак"/>
    <w:basedOn w:val="a0"/>
    <w:link w:val="ConsNonformat0"/>
    <w:locked/>
    <w:rsid w:val="00535D92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535D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307EEB"/>
    <w:pPr>
      <w:spacing w:after="120"/>
    </w:pPr>
  </w:style>
  <w:style w:type="character" w:customStyle="1" w:styleId="a6">
    <w:name w:val="Основной текст Знак"/>
    <w:basedOn w:val="a0"/>
    <w:link w:val="a5"/>
    <w:rsid w:val="00307EEB"/>
    <w:rPr>
      <w:sz w:val="24"/>
      <w:szCs w:val="24"/>
    </w:rPr>
  </w:style>
  <w:style w:type="paragraph" w:styleId="a7">
    <w:name w:val="Body Text Indent"/>
    <w:basedOn w:val="a"/>
    <w:link w:val="a8"/>
    <w:rsid w:val="003868F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868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E5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E5093"/>
    <w:rPr>
      <w:rFonts w:ascii="Tahoma" w:hAnsi="Tahoma" w:cs="Tahoma"/>
      <w:sz w:val="16"/>
      <w:szCs w:val="16"/>
    </w:rPr>
  </w:style>
  <w:style w:type="character" w:customStyle="1" w:styleId="ConsNonformat">
    <w:name w:val="ConsNonformat Знак"/>
    <w:basedOn w:val="a0"/>
    <w:link w:val="ConsNonformat0"/>
    <w:locked/>
    <w:rsid w:val="00535D92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535D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307EEB"/>
    <w:pPr>
      <w:spacing w:after="120"/>
    </w:pPr>
  </w:style>
  <w:style w:type="character" w:customStyle="1" w:styleId="a6">
    <w:name w:val="Основной текст Знак"/>
    <w:basedOn w:val="a0"/>
    <w:link w:val="a5"/>
    <w:rsid w:val="00307EEB"/>
    <w:rPr>
      <w:sz w:val="24"/>
      <w:szCs w:val="24"/>
    </w:rPr>
  </w:style>
  <w:style w:type="paragraph" w:styleId="a7">
    <w:name w:val="Body Text Indent"/>
    <w:basedOn w:val="a"/>
    <w:link w:val="a8"/>
    <w:rsid w:val="003868F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868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2025-03-12T11:42:00Z</cp:lastPrinted>
  <dcterms:created xsi:type="dcterms:W3CDTF">2025-03-10T13:02:00Z</dcterms:created>
  <dcterms:modified xsi:type="dcterms:W3CDTF">2025-03-12T11:51:00Z</dcterms:modified>
</cp:coreProperties>
</file>