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В ________________________ районный суд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(наименование суда,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принявшего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судебный акт)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Заявитель: ____________________________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(Ф.И.О. или наименование должника)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______________________________________,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(место жительства или пребывания/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место нахождения, сведения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о государственной регистрации)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______________________________________,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(дата и место рождения)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телефон: ___________, факс: 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 электронной почты: 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Представитель заявителя: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_______________________________________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(наименование или Ф.И.О., сведения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о высшем юридическом образовании,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с учетом </w:t>
      </w:r>
      <w:hyperlink r:id="rId5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ст. 54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- </w:t>
      </w:r>
      <w:hyperlink r:id="rId6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57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Кодекса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административного судопроизводства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Российской Федерации)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адрес: 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телефон: ___________, факс: 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 электронной почты: 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Взыскатель: ___________________________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  (Ф.И.О. или наименование)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адрес: 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телефон: ___________, факс: 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 электронной почты: 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Судебный пристав-исполнитель: 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(Ф.И.О.,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_______________________________________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наименование структурного подразделения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территориального органа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Федеральной службы судебных приставов)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адрес: 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телефон: ___________, факс: 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адрес электронной почты: 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Дело N ________________________________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Заявление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bookmarkStart w:id="0" w:name="_GoBack"/>
      <w:r w:rsidRPr="0010030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о прекращении исполнительного производства</w:t>
      </w:r>
      <w:bookmarkEnd w:id="0"/>
      <w:r w:rsidRPr="0010030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, возбужденного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lastRenderedPageBreak/>
        <w:t>судебным приставом-исполнителем по административному делу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На  основании решения _____________________________ (наименование суда,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принявшего  судебный  акт)  по  административному  делу  N _____ взыскателю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_________________  был выдан исполнительный лист от "__"___________ ____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г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N 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"__"___________  ____  г. на основании указанного исполнительного листа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судебным     приставом-исполнителем     ___________________________________</w:t>
      </w:r>
    </w:p>
    <w:p w:rsid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(наименование   структурного  подразделения  территориального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</w:t>
      </w:r>
      <w:proofErr w:type="gramEnd"/>
    </w:p>
    <w:p w:rsid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органа  ФССП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России,  Ф.И.О.  судебного  пристава-исполнителя) 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возбуждено исполнительное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производство N 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Согласно  </w:t>
      </w:r>
      <w:hyperlink r:id="rId7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ч.  1  ст.  359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Кодекса  административного  судопроизводства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Российской  Федерации  суд  по  заявлению  взыскателя,  должника, судебного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пристава-исполнителя  может  приостановить  или  прекратить  исполнительное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производство,  возбужденное  судебным  приставом-исполнителем,  в  случаях,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предусмотренных   Федеральным   </w:t>
      </w:r>
      <w:hyperlink r:id="rId8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законом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от   02.10.2007   N   229-ФЗ  "Об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исполнительном производстве".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Согласно   </w:t>
      </w:r>
      <w:hyperlink r:id="rId9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 440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Гражданского  процессуального  кодекса  Российской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Федерации  и  </w:t>
      </w:r>
      <w:hyperlink r:id="rId10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ч.  3  ст.  45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Федерального закона от 02.10.2007 N 229-ФЗ "Об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исполнительном  производстве" в случаях, не предусмотренных </w:t>
      </w:r>
      <w:hyperlink r:id="rId11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ч. 1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и </w:t>
      </w:r>
      <w:hyperlink r:id="rId12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2 ст. 45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Федерального    закона    от    02.10.2007    N   229-ФЗ "Об исполнительном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производстве",  прекращение исполнительного производства производятся судом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общей юрисдикции по месту нахождения судебного пристава-исполнителя.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Должник  считает,  что  исполнительное  производство от "__"___________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____ г. N _____ должно быть прекращено в связи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__________________________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(указать основания для прекращения исполнительного производства со ссылкой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на соответствующий пункт </w:t>
      </w:r>
      <w:hyperlink r:id="rId13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43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Федерального закона от 02.10.2007 N 229-ФЗ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"Об исполнительном производстве")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что подтверждается _______________________________________________________.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На   основании   вышеизложенного   и   руководствуясь  </w:t>
      </w:r>
      <w:hyperlink r:id="rId14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 359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Кодекса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административного    судопроизводства    Российской    Федерации,   </w:t>
      </w:r>
      <w:hyperlink r:id="rId15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440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Гражданского  процессуального  кодекса  Российской  Федерации, п. ______ ч.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____   </w:t>
      </w:r>
      <w:hyperlink r:id="rId16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  43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,  </w:t>
      </w:r>
      <w:hyperlink r:id="rId17" w:history="1">
        <w:r w:rsidRPr="00100306">
          <w:rPr>
            <w:rFonts w:ascii="Times New Roman" w:eastAsia="Times New Roman" w:hAnsi="Times New Roman" w:cs="Times New Roman"/>
            <w:b w:val="0"/>
            <w:bCs w:val="0"/>
            <w:color w:val="0000FF"/>
            <w:sz w:val="26"/>
            <w:szCs w:val="26"/>
          </w:rPr>
          <w:t>ст.  45</w:t>
        </w:r>
      </w:hyperlink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Федерального  закона  от 02.10.2007 N 229-ФЗ "Об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исполнительном производстве",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                                  ПРОШУ: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прекратить  исполнительное  производство  от  "__"___________  ____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г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N         _____,    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возбужденное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судебным приставом-исполнителем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 (наименование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структурного  подразделения  территориального  органа  ФССП  России, Ф.И.О.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судебного  пристава-исполнителя)  на  основании  исполнительного  листа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от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"__"___________ ____ г. N 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Приложение: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1.  Копия  решения суда от "__"___________ ____ г. по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административному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делу N 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    2. Копия исполнительного листа от "__"___________ ____ г. N _____.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3.    Копия    постановления    судебного    пристава-исполнителя   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от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"__"___________ ____ г. N ___ о возбуждении исполнительного производства.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4.  Документы,  подтверждающие  обстоятельства, служащие основанием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для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прекращения исполнительного производства.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5.   Уведомление   о   вручении   или  иные  документы,  подтверждающие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направление  судебному  приставу-исполнителю и взыскателю копий заявления и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приложенных к нему документов, которые у них отсутствуют.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6.  Доверенность  от  "__"___________ ____ г. N ___ или иные документы,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удостоверяющие   полномочия   представителя   заявителя   (если   заявление</w:t>
      </w:r>
      <w:proofErr w:type="gramEnd"/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подписывается представителем заявителя).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7.  Иные  документы, подтверждающие обстоятельства, на которых основано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заявление.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"__"___________ ____ </w:t>
      </w:r>
      <w:proofErr w:type="gramStart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г</w:t>
      </w:r>
      <w:proofErr w:type="gramEnd"/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Заявитель (представитель):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____________/__________________/</w:t>
      </w:r>
    </w:p>
    <w:p w:rsidR="00100306" w:rsidRPr="00100306" w:rsidRDefault="00100306" w:rsidP="0010030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10030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(подпись)      (Ф.И.О.)</w:t>
      </w:r>
    </w:p>
    <w:p w:rsidR="0099540E" w:rsidRPr="00100306" w:rsidRDefault="0099540E" w:rsidP="00100306">
      <w:pPr>
        <w:rPr>
          <w:sz w:val="26"/>
          <w:szCs w:val="26"/>
        </w:rPr>
      </w:pPr>
    </w:p>
    <w:sectPr w:rsidR="0099540E" w:rsidRPr="00100306" w:rsidSect="00F418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F5"/>
    <w:rsid w:val="00100306"/>
    <w:rsid w:val="001A5E95"/>
    <w:rsid w:val="00441BE9"/>
    <w:rsid w:val="004E24F5"/>
    <w:rsid w:val="0099540E"/>
    <w:rsid w:val="00A53D0B"/>
    <w:rsid w:val="00D52508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075F4674CCD07212305BC31941784B83BEC9813ABFA906E570C055567A7AE2A79CFF32EFDDDE2E952EA14C1G850H" TargetMode="External"/><Relationship Id="rId13" Type="http://schemas.openxmlformats.org/officeDocument/2006/relationships/hyperlink" Target="consultantplus://offline/ref=A5D075F4674CCD07212305BC31941784B83BEC9813ABFA906E570C055567A7AE387997FF2CF9C0E3E847BC4587D510E3395A69F43EFCB2DCGE5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075F4674CCD07212305BC31941784B83CEB9211A7FA906E570C055567A7AE387997FF2CFBC7EAEA47BC4587D510E3395A69F43EFCB2DCGE53H" TargetMode="External"/><Relationship Id="rId12" Type="http://schemas.openxmlformats.org/officeDocument/2006/relationships/hyperlink" Target="consultantplus://offline/ref=A5D075F4674CCD07212305BC31941784B83BEC9813ABFA906E570C055567A7AE387997FF2CF9C0E1EB47BC4587D510E3395A69F43EFCB2DCGE53H" TargetMode="External"/><Relationship Id="rId17" Type="http://schemas.openxmlformats.org/officeDocument/2006/relationships/hyperlink" Target="consultantplus://offline/ref=A5D075F4674CCD07212305BC31941784B83BEC9813ABFA906E570C055567A7AE387997FF2CF9C0E1E947BC4587D510E3395A69F43EFCB2DCGE5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075F4674CCD07212305BC31941784B83BEC9813ABFA906E570C055567A7AE387997FF2CF9C0E3E847BC4587D510E3395A69F43EFCB2DCGE5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075F4674CCD07212305BC31941784B83CEB9211A7FA906E570C055567A7AE387997FF2CF9C7E4EA47BC4587D510E3395A69F43EFCB2DCGE53H" TargetMode="External"/><Relationship Id="rId11" Type="http://schemas.openxmlformats.org/officeDocument/2006/relationships/hyperlink" Target="consultantplus://offline/ref=A5D075F4674CCD07212305BC31941784B83BEC9813ABFA906E570C055567A7AE387997FB2DF0C8B6BC08BD19C18403E1395A6BF022GF5EH" TargetMode="External"/><Relationship Id="rId5" Type="http://schemas.openxmlformats.org/officeDocument/2006/relationships/hyperlink" Target="consultantplus://offline/ref=A5D075F4674CCD07212305BC31941784B83CEB9211A7FA906E570C055567A7AE387997FF2CF9C7E1E547BC4587D510E3395A69F43EFCB2DCGE53H" TargetMode="External"/><Relationship Id="rId15" Type="http://schemas.openxmlformats.org/officeDocument/2006/relationships/hyperlink" Target="consultantplus://offline/ref=A5D075F4674CCD07212305BC31941784B83BEC9813A1FA906E570C055567A7AE387997F62DF297B3A919E516C79E1DE5234669F2G250H" TargetMode="External"/><Relationship Id="rId10" Type="http://schemas.openxmlformats.org/officeDocument/2006/relationships/hyperlink" Target="consultantplus://offline/ref=A5D075F4674CCD07212305BC31941784B83BEC9813ABFA906E570C055567A7AE387997FB2EF9C8B6BC08BD19C18403E1395A6BF022GF5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075F4674CCD07212305BC31941784B83BEC9813A1FA906E570C055567A7AE387997F62DF297B3A919E516C79E1DE5234669F2G250H" TargetMode="External"/><Relationship Id="rId14" Type="http://schemas.openxmlformats.org/officeDocument/2006/relationships/hyperlink" Target="consultantplus://offline/ref=A5D075F4674CCD07212305BC31941784B83CEB9211A7FA906E570C055567A7AE387997FF2CFBC7EAEB47BC4587D510E3395A69F43EFCB2DCGE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2020-04-24T07:59:00Z</dcterms:created>
  <dcterms:modified xsi:type="dcterms:W3CDTF">2020-04-24T07:59:00Z</dcterms:modified>
</cp:coreProperties>
</file>